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Libre Franklin Medium" w:cs="Libre Franklin Medium" w:eastAsia="Libre Franklin Medium" w:hAnsi="Libre Franklin Medium"/>
          <w:b w:val="1"/>
          <w:smallCaps w:val="1"/>
          <w:sz w:val="52"/>
          <w:szCs w:val="52"/>
        </w:rPr>
      </w:pP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Fonts w:ascii="Libre Franklin Medium" w:cs="Libre Franklin Medium" w:eastAsia="Libre Franklin Medium" w:hAnsi="Libre Franklin Medium"/>
          <w:b w:val="1"/>
          <w:smallCaps w:val="1"/>
          <w:sz w:val="52"/>
          <w:szCs w:val="52"/>
          <w:rtl w:val="0"/>
        </w:rPr>
        <w:t xml:space="preserve">WHA BOARD MEETING</w:t>
      </w:r>
      <w:r w:rsidDel="00000000" w:rsidR="00000000" w:rsidRPr="00000000">
        <w:rPr>
          <w:rtl w:val="0"/>
        </w:rPr>
      </w:r>
    </w:p>
    <w:p w:rsidR="00000000" w:rsidDel="00000000" w:rsidP="00000000" w:rsidRDefault="00000000" w:rsidRPr="00000000" w14:paraId="00000003">
      <w:pPr>
        <w:spacing w:after="480" w:lineRule="auto"/>
        <w:rPr/>
      </w:pPr>
      <w:r w:rsidDel="00000000" w:rsidR="00000000" w:rsidRPr="00000000">
        <w:rPr>
          <w:rFonts w:ascii="Libre Franklin Medium" w:cs="Libre Franklin Medium" w:eastAsia="Libre Franklin Medium" w:hAnsi="Libre Franklin Medium"/>
          <w:smallCaps w:val="1"/>
          <w:sz w:val="52"/>
          <w:szCs w:val="52"/>
          <w:rtl w:val="0"/>
        </w:rPr>
        <w:t xml:space="preserve">BOARD MINUTES</w:t>
      </w:r>
      <w:r w:rsidDel="00000000" w:rsidR="00000000" w:rsidRPr="00000000">
        <w:rPr>
          <w:rtl w:val="0"/>
        </w:rPr>
      </w:r>
    </w:p>
    <w:p w:rsidR="00000000" w:rsidDel="00000000" w:rsidP="00000000" w:rsidRDefault="00000000" w:rsidRPr="00000000" w14:paraId="00000004">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Date</w:t>
      </w:r>
      <w:r w:rsidDel="00000000" w:rsidR="00000000" w:rsidRPr="00000000">
        <w:rPr>
          <w:rFonts w:ascii="Libre Franklin" w:cs="Libre Franklin" w:eastAsia="Libre Franklin" w:hAnsi="Libre Franklin"/>
          <w:rtl w:val="0"/>
        </w:rPr>
        <w:t xml:space="preserve">: Monday, May 12</w:t>
      </w:r>
      <w:r w:rsidDel="00000000" w:rsidR="00000000" w:rsidRPr="00000000">
        <w:rPr>
          <w:rFonts w:ascii="Libre Franklin" w:cs="Libre Franklin" w:eastAsia="Libre Franklin" w:hAnsi="Libre Franklin"/>
          <w:vertAlign w:val="superscript"/>
          <w:rtl w:val="0"/>
        </w:rPr>
        <w:t xml:space="preserve">th</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Fonts w:ascii="Libre Franklin" w:cs="Libre Franklin" w:eastAsia="Libre Franklin" w:hAnsi="Libre Franklin"/>
          <w:b w:val="1"/>
          <w:rtl w:val="0"/>
        </w:rPr>
        <w:t xml:space="preserve">Time</w:t>
      </w:r>
      <w:r w:rsidDel="00000000" w:rsidR="00000000" w:rsidRPr="00000000">
        <w:rPr>
          <w:rFonts w:ascii="Libre Franklin" w:cs="Libre Franklin" w:eastAsia="Libre Franklin" w:hAnsi="Libre Franklin"/>
          <w:rtl w:val="0"/>
        </w:rPr>
        <w:t xml:space="preserve">: 6:00pm</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Fonts w:ascii="Libre Franklin" w:cs="Libre Franklin" w:eastAsia="Libre Franklin" w:hAnsi="Libre Franklin"/>
          <w:b w:val="1"/>
          <w:rtl w:val="0"/>
        </w:rPr>
        <w:t xml:space="preserve">Location</w:t>
      </w:r>
      <w:r w:rsidDel="00000000" w:rsidR="00000000" w:rsidRPr="00000000">
        <w:rPr>
          <w:rFonts w:ascii="Libre Franklin" w:cs="Libre Franklin" w:eastAsia="Libre Franklin" w:hAnsi="Libre Franklin"/>
          <w:rtl w:val="0"/>
        </w:rPr>
        <w:t xml:space="preserve">: Civic Center</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Libre Franklin" w:cs="Libre Franklin" w:eastAsia="Libre Franklin" w:hAnsi="Libre Franklin"/>
          <w:rtl w:val="0"/>
        </w:rPr>
        <w:t xml:space="preserve"> </w:t>
      </w:r>
      <w:r w:rsidDel="00000000" w:rsidR="00000000" w:rsidRPr="00000000">
        <w:rPr>
          <w:rtl w:val="0"/>
        </w:rPr>
      </w:r>
    </w:p>
    <w:p w:rsidR="00000000" w:rsidDel="00000000" w:rsidP="00000000" w:rsidRDefault="00000000" w:rsidRPr="00000000" w14:paraId="00000008">
      <w:pPr>
        <w:spacing w:after="0" w:lineRule="auto"/>
        <w:rPr>
          <w:strike w:val="1"/>
        </w:rPr>
      </w:pPr>
      <w:r w:rsidDel="00000000" w:rsidR="00000000" w:rsidRPr="00000000">
        <w:rPr>
          <w:rtl w:val="0"/>
        </w:rPr>
      </w:r>
    </w:p>
    <w:p w:rsidR="00000000" w:rsidDel="00000000" w:rsidP="00000000" w:rsidRDefault="00000000" w:rsidRPr="00000000" w14:paraId="00000009">
      <w:pPr>
        <w:spacing w:after="0" w:lineRule="auto"/>
        <w:rPr>
          <w:rFonts w:ascii="Libre Franklin" w:cs="Libre Franklin" w:eastAsia="Libre Franklin" w:hAnsi="Libre Franklin"/>
        </w:rPr>
      </w:pPr>
      <w:r w:rsidDel="00000000" w:rsidR="00000000" w:rsidRPr="00000000">
        <w:rPr>
          <w:b w:val="1"/>
          <w:rtl w:val="0"/>
        </w:rPr>
        <w:t xml:space="preserve">Guests:</w:t>
      </w:r>
      <w:r w:rsidDel="00000000" w:rsidR="00000000" w:rsidRPr="00000000">
        <w:rPr>
          <w:rFonts w:ascii="Libre Franklin" w:cs="Libre Franklin" w:eastAsia="Libre Franklin" w:hAnsi="Libre Franklin"/>
          <w:rtl w:val="0"/>
        </w:rPr>
        <w:t xml:space="preserve"> none</w:t>
      </w:r>
    </w:p>
    <w:p w:rsidR="00000000" w:rsidDel="00000000" w:rsidP="00000000" w:rsidRDefault="00000000" w:rsidRPr="00000000" w14:paraId="0000000A">
      <w:pPr>
        <w:rPr>
          <w:rFonts w:ascii="Libre Franklin Medium" w:cs="Libre Franklin Medium" w:eastAsia="Libre Franklin Medium" w:hAnsi="Libre Franklin Medium"/>
        </w:rPr>
      </w:pPr>
      <w:r w:rsidDel="00000000" w:rsidR="00000000" w:rsidRPr="00000000">
        <w:rPr>
          <w:b w:val="1"/>
          <w:rtl w:val="0"/>
        </w:rPr>
        <w:t xml:space="preserve">Attendance</w:t>
      </w:r>
      <w:r w:rsidDel="00000000" w:rsidR="00000000" w:rsidRPr="00000000">
        <w:rPr>
          <w:rFonts w:ascii="Libre Franklin Medium" w:cs="Libre Franklin Medium" w:eastAsia="Libre Franklin Medium" w:hAnsi="Libre Franklin Medium"/>
          <w:rtl w:val="0"/>
        </w:rPr>
        <w:t xml:space="preserve">: Katie Stepaniak, Darin Strand, Shannon Lindquist, Cory Fladeboe, Erik Rannetsberger, Shawn Engstrom, Eric Hjelden, Corey Hanson, Mindy Hagen</w:t>
      </w:r>
    </w:p>
    <w:p w:rsidR="00000000" w:rsidDel="00000000" w:rsidP="00000000" w:rsidRDefault="00000000" w:rsidRPr="00000000" w14:paraId="0000000B">
      <w:pPr>
        <w:rPr>
          <w:b w:val="1"/>
        </w:rPr>
      </w:pPr>
      <w:r w:rsidDel="00000000" w:rsidR="00000000" w:rsidRPr="00000000">
        <w:rPr>
          <w:b w:val="1"/>
          <w:rtl w:val="0"/>
        </w:rPr>
        <w:t xml:space="preserve">Executive</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Crossbar</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Shannon, Katie and Justin R. worked on this more</w:t>
      </w:r>
    </w:p>
    <w:p w:rsidR="00000000" w:rsidDel="00000000" w:rsidP="00000000" w:rsidRDefault="00000000" w:rsidRPr="00000000" w14:paraId="0000000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’25-’26 season registration is set to go. </w:t>
      </w:r>
    </w:p>
    <w:p w:rsidR="00000000" w:rsidDel="00000000" w:rsidP="00000000" w:rsidRDefault="00000000" w:rsidRPr="00000000" w14:paraId="0000000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Hackfest Registration is up and running!</w:t>
      </w:r>
    </w:p>
    <w:p w:rsidR="00000000" w:rsidDel="00000000" w:rsidP="00000000" w:rsidRDefault="00000000" w:rsidRPr="00000000" w14:paraId="0000001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Tournament registration is also open. Shannon has already had a few teams sign up.  The groups we are unsure of is if there will be two Bantam teams depending on move ups. The other group is if there will be two squirt teams depending on move ups. If there are move-ups, we would have two Bantam teams. Agreement was made that there will be a Peewee B1 and Peewee B2 tournament.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WHA Timeline </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Erik R. put a few r</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evision/</w:t>
      </w:r>
      <w:r w:rsidDel="00000000" w:rsidR="00000000" w:rsidRPr="00000000">
        <w:rPr>
          <w:rtl w:val="0"/>
        </w:rPr>
        <w:t xml:space="preserve">u</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pdates… </w:t>
      </w:r>
      <w:r w:rsidDel="00000000" w:rsidR="00000000" w:rsidRPr="00000000">
        <w:rPr>
          <w:rtl w:val="0"/>
        </w:rPr>
        <w:t xml:space="preserve">including some removal of items and moving up some items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WHA Handbook &amp; By-Laws </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Started going through revisions and changes. </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Finance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Darin is working to get signer changes to the  WHA accounts.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u w:val="none"/>
        </w:rPr>
      </w:pPr>
      <w:r w:rsidDel="00000000" w:rsidR="00000000" w:rsidRPr="00000000">
        <w:rPr>
          <w:rtl w:val="0"/>
        </w:rPr>
        <w:t xml:space="preserve">Shawn- Last years books are done, everything is paid out.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Registration</w:t>
      </w:r>
    </w:p>
    <w:p w:rsidR="00000000" w:rsidDel="00000000" w:rsidP="00000000" w:rsidRDefault="00000000" w:rsidRPr="00000000" w14:paraId="0000001E">
      <w:pPr>
        <w:numPr>
          <w:ilvl w:val="0"/>
          <w:numId w:val="9"/>
        </w:numPr>
        <w:ind w:left="720" w:hanging="360"/>
        <w:rPr/>
      </w:pPr>
      <w:r w:rsidDel="00000000" w:rsidR="00000000" w:rsidRPr="00000000">
        <w:rPr>
          <w:rtl w:val="0"/>
        </w:rPr>
        <w:t xml:space="preserve">Shannon reports things are ready to go. Shannon sent out another message to association to register.</w:t>
      </w:r>
    </w:p>
    <w:p w:rsidR="00000000" w:rsidDel="00000000" w:rsidP="00000000" w:rsidRDefault="00000000" w:rsidRPr="00000000" w14:paraId="0000001F">
      <w:pPr>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b w:val="1"/>
          <w:rtl w:val="0"/>
        </w:rPr>
        <w:t xml:space="preserve">Hockey Operations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Discussion of former members. We will ask the new head boys’ coach to be part of it as well as former coach Jamie Hagen.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u w:val="none"/>
        </w:rPr>
      </w:pPr>
      <w:r w:rsidDel="00000000" w:rsidR="00000000" w:rsidRPr="00000000">
        <w:rPr>
          <w:rtl w:val="0"/>
        </w:rPr>
        <w:t xml:space="preserve">Heading up the committee may be Jorgenson, Darin Strand, or other board members helping out. </w:t>
      </w:r>
    </w:p>
    <w:p w:rsidR="00000000" w:rsidDel="00000000" w:rsidP="00000000" w:rsidRDefault="00000000" w:rsidRPr="00000000" w14:paraId="00000022">
      <w:pPr>
        <w:rPr>
          <w:b w:val="1"/>
        </w:rPr>
      </w:pPr>
      <w:r w:rsidDel="00000000" w:rsidR="00000000" w:rsidRPr="00000000">
        <w:rPr>
          <w:b w:val="1"/>
          <w:rtl w:val="0"/>
        </w:rPr>
        <w:t xml:space="preserve">Fundraising/Volunteering</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Hackfest</w:t>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First meeting scheduled for 5/14 at 6pm at Eagle Creek</w:t>
      </w:r>
      <w:r w:rsidDel="00000000" w:rsidR="00000000" w:rsidRPr="00000000">
        <w:rPr>
          <w:rtl w:val="0"/>
        </w:rPr>
        <w:t xml:space="preserve">, Willmar Junior Golf building</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Kandiyohi County Fair</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Communication should be sent out for dates/shift times/dibs…etc. Volun</w:t>
      </w:r>
      <w:r w:rsidDel="00000000" w:rsidR="00000000" w:rsidRPr="00000000">
        <w:rPr>
          <w:rtl w:val="0"/>
        </w:rPr>
        <w:t xml:space="preserve">teers are needed for the corn feed and the parking.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Cardinal Chaos </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This didn’t go over well. It wasn’t well organized by the event owner. No response to Justin R. on if any funds will be sent to WHA. </w:t>
      </w:r>
    </w:p>
    <w:p w:rsidR="00000000" w:rsidDel="00000000" w:rsidP="00000000" w:rsidRDefault="00000000" w:rsidRPr="00000000" w14:paraId="00000029">
      <w:pPr>
        <w:tabs>
          <w:tab w:val="left" w:leader="none" w:pos="3172"/>
        </w:tabs>
        <w:rPr>
          <w:b w:val="1"/>
        </w:rPr>
      </w:pPr>
      <w:r w:rsidDel="00000000" w:rsidR="00000000" w:rsidRPr="00000000">
        <w:rPr>
          <w:b w:val="1"/>
          <w:rtl w:val="0"/>
        </w:rPr>
        <w:t xml:space="preserve">Marketing/Recruitment</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2"/>
        </w:tabs>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Skate it Forward</w:t>
      </w:r>
    </w:p>
    <w:p w:rsidR="00000000" w:rsidDel="00000000" w:rsidP="00000000" w:rsidRDefault="00000000" w:rsidRPr="00000000" w14:paraId="000000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172"/>
        </w:tabs>
        <w:spacing w:after="0" w:before="0" w:line="264" w:lineRule="auto"/>
        <w:ind w:left="1440" w:right="0" w:hanging="360"/>
        <w:jc w:val="left"/>
        <w:rPr>
          <w:u w:val="none"/>
        </w:rPr>
      </w:pPr>
      <w:r w:rsidDel="00000000" w:rsidR="00000000" w:rsidRPr="00000000">
        <w:rPr>
          <w:rtl w:val="0"/>
        </w:rPr>
        <w:t xml:space="preserve">Orientation meeting is upcoming. Katie will forward the email to the board.</w:t>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172"/>
        </w:tabs>
        <w:spacing w:after="0" w:before="0" w:line="264" w:lineRule="auto"/>
        <w:ind w:left="1440" w:right="0" w:hanging="360"/>
        <w:jc w:val="left"/>
        <w:rPr>
          <w:u w:val="none"/>
        </w:rPr>
      </w:pPr>
      <w:r w:rsidDel="00000000" w:rsidR="00000000" w:rsidRPr="00000000">
        <w:rPr>
          <w:rtl w:val="0"/>
        </w:rPr>
        <w:t xml:space="preserve">Katie volunteered to chair this committee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2"/>
        </w:tabs>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Try Hockey for Free ‘25/’26</w:t>
      </w:r>
    </w:p>
    <w:p w:rsidR="00000000" w:rsidDel="00000000" w:rsidP="00000000" w:rsidRDefault="00000000" w:rsidRPr="00000000" w14:paraId="0000002E">
      <w:pPr>
        <w:rPr>
          <w:b w:val="1"/>
        </w:rPr>
      </w:pPr>
      <w:r w:rsidDel="00000000" w:rsidR="00000000" w:rsidRPr="00000000">
        <w:rPr>
          <w:b w:val="1"/>
          <w:rtl w:val="0"/>
        </w:rPr>
        <w:t xml:space="preserve">Off-Ice</w:t>
      </w:r>
    </w:p>
    <w:p w:rsidR="00000000" w:rsidDel="00000000" w:rsidP="00000000" w:rsidRDefault="00000000" w:rsidRPr="00000000" w14:paraId="0000002F">
      <w:pPr>
        <w:numPr>
          <w:ilvl w:val="0"/>
          <w:numId w:val="10"/>
        </w:numPr>
        <w:spacing w:after="0" w:afterAutospacing="0"/>
        <w:ind w:left="720" w:hanging="360"/>
        <w:rPr>
          <w:u w:val="none"/>
        </w:rPr>
      </w:pPr>
      <w:r w:rsidDel="00000000" w:rsidR="00000000" w:rsidRPr="00000000">
        <w:rPr>
          <w:rtl w:val="0"/>
        </w:rPr>
        <w:t xml:space="preserve">10,000 shot club will be ready this week. Pat is going to hang it. We are trying to dial in a spot to put it.</w:t>
      </w:r>
    </w:p>
    <w:p w:rsidR="00000000" w:rsidDel="00000000" w:rsidP="00000000" w:rsidRDefault="00000000" w:rsidRPr="00000000" w14:paraId="00000030">
      <w:pPr>
        <w:numPr>
          <w:ilvl w:val="0"/>
          <w:numId w:val="10"/>
        </w:numPr>
        <w:spacing w:after="0" w:afterAutospacing="0"/>
        <w:ind w:left="720" w:hanging="360"/>
        <w:rPr>
          <w:u w:val="none"/>
        </w:rPr>
      </w:pPr>
      <w:r w:rsidDel="00000000" w:rsidR="00000000" w:rsidRPr="00000000">
        <w:rPr>
          <w:rtl w:val="0"/>
        </w:rPr>
        <w:t xml:space="preserve">10U/8U/Squirts is 5,000 shots, Peewee/12U is 7,500 shots, and Bantam/HS is 10,000 shots. Goalie is some other options. </w:t>
      </w:r>
    </w:p>
    <w:p w:rsidR="00000000" w:rsidDel="00000000" w:rsidP="00000000" w:rsidRDefault="00000000" w:rsidRPr="00000000" w14:paraId="00000031">
      <w:pPr>
        <w:numPr>
          <w:ilvl w:val="0"/>
          <w:numId w:val="10"/>
        </w:numPr>
        <w:ind w:left="720" w:hanging="360"/>
        <w:rPr>
          <w:u w:val="none"/>
        </w:rPr>
      </w:pPr>
      <w:r w:rsidDel="00000000" w:rsidR="00000000" w:rsidRPr="00000000">
        <w:rPr>
          <w:rtl w:val="0"/>
        </w:rPr>
        <w:t xml:space="preserve">Cory F’s budget is similar to last year and will email to Shawn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Grievance</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no new grievances</w:t>
      </w:r>
    </w:p>
    <w:p w:rsidR="00000000" w:rsidDel="00000000" w:rsidP="00000000" w:rsidRDefault="00000000" w:rsidRPr="00000000" w14:paraId="0000003A">
      <w:pPr>
        <w:rPr>
          <w:b w:val="1"/>
        </w:rPr>
      </w:pPr>
      <w:r w:rsidDel="00000000" w:rsidR="00000000" w:rsidRPr="00000000">
        <w:rPr>
          <w:b w:val="1"/>
          <w:rtl w:val="0"/>
        </w:rPr>
        <w:t xml:space="preserve">Tournament</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Home Tournament Registration is live for Bantam, 10u/12</w:t>
      </w:r>
      <w:r w:rsidDel="00000000" w:rsidR="00000000" w:rsidRPr="00000000">
        <w:rPr>
          <w:rtl w:val="0"/>
        </w:rPr>
        <w:t xml:space="preserve">u. We are going to move forward with a Peewee B1 and B2 tournament. Registration will be opened for all levels.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u w:val="none"/>
        </w:rPr>
      </w:pPr>
      <w:r w:rsidDel="00000000" w:rsidR="00000000" w:rsidRPr="00000000">
        <w:rPr>
          <w:rtl w:val="0"/>
        </w:rPr>
        <w:t xml:space="preserve">Erik R. has the credit card to register for away tournaments. </w:t>
      </w:r>
    </w:p>
    <w:p w:rsidR="00000000" w:rsidDel="00000000" w:rsidP="00000000" w:rsidRDefault="00000000" w:rsidRPr="00000000" w14:paraId="0000003D">
      <w:pPr>
        <w:spacing w:after="0" w:lineRule="auto"/>
        <w:rPr>
          <w:rFonts w:ascii="Libre Franklin Medium" w:cs="Libre Franklin Medium" w:eastAsia="Libre Franklin Medium" w:hAnsi="Libre Franklin Medium"/>
          <w:color w:val="000000"/>
          <w:sz w:val="30"/>
          <w:szCs w:val="30"/>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Libre Franklin Medium" w:cs="Libre Franklin Medium" w:eastAsia="Libre Franklin Medium" w:hAnsi="Libre Franklin Medium"/>
          <w:color w:val="000000"/>
          <w:sz w:val="30"/>
          <w:szCs w:val="30"/>
          <w:rtl w:val="0"/>
        </w:rPr>
        <w:t xml:space="preserve">WHA Non-Committee Updates</w:t>
      </w: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Ice Scheduling- </w:t>
      </w:r>
      <w:r w:rsidDel="00000000" w:rsidR="00000000" w:rsidRPr="00000000">
        <w:rPr>
          <w:rtl w:val="0"/>
        </w:rPr>
        <w:t xml:space="preserve">Cory Hanson gave an update</w:t>
      </w:r>
    </w:p>
    <w:p w:rsidR="00000000" w:rsidDel="00000000" w:rsidP="00000000" w:rsidRDefault="00000000" w:rsidRPr="00000000" w14:paraId="00000040">
      <w:pPr>
        <w:rPr>
          <w:b w:val="1"/>
        </w:rPr>
      </w:pPr>
      <w:r w:rsidDel="00000000" w:rsidR="00000000" w:rsidRPr="00000000">
        <w:rPr>
          <w:b w:val="1"/>
          <w:rtl w:val="0"/>
        </w:rPr>
        <w:t xml:space="preserve">Website/Social Media/Email</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tl w:val="0"/>
        </w:rPr>
        <w:t xml:space="preserve">no discusssion</w:t>
      </w: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D5</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tl w:val="0"/>
        </w:rPr>
        <w:t xml:space="preserve">Erik R asked about the possibility of holding regions or state tournament and what the application process for that would be.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Additional Business</w:t>
      </w:r>
    </w:p>
    <w:p w:rsidR="00000000" w:rsidDel="00000000" w:rsidP="00000000" w:rsidRDefault="00000000" w:rsidRPr="00000000" w14:paraId="00000046">
      <w:pPr>
        <w:spacing w:after="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Erik asked about ho</w:t>
      </w:r>
    </w:p>
    <w:p w:rsidR="00000000" w:rsidDel="00000000" w:rsidP="00000000" w:rsidRDefault="00000000" w:rsidRPr="00000000" w14:paraId="00000047">
      <w:pPr>
        <w:rPr>
          <w:sz w:val="26"/>
          <w:szCs w:val="26"/>
        </w:rPr>
      </w:pPr>
      <w:r w:rsidDel="00000000" w:rsidR="00000000" w:rsidRPr="00000000">
        <w:rPr>
          <w:b w:val="1"/>
          <w:sz w:val="26"/>
          <w:szCs w:val="26"/>
          <w:rtl w:val="0"/>
        </w:rPr>
        <w:t xml:space="preserve">Next Meeting -</w:t>
      </w:r>
      <w:r w:rsidDel="00000000" w:rsidR="00000000" w:rsidRPr="00000000">
        <w:rPr>
          <w:sz w:val="26"/>
          <w:szCs w:val="26"/>
          <w:rtl w:val="0"/>
        </w:rPr>
        <w:t xml:space="preserve"> June 9th at 6:00PM</w:t>
      </w:r>
    </w:p>
    <w:p w:rsidR="00000000" w:rsidDel="00000000" w:rsidP="00000000" w:rsidRDefault="00000000" w:rsidRPr="00000000" w14:paraId="00000048">
      <w:pPr>
        <w:rPr/>
      </w:pPr>
      <w:r w:rsidDel="00000000" w:rsidR="00000000" w:rsidRPr="00000000">
        <w:rPr>
          <w:rtl w:val="0"/>
        </w:rPr>
      </w:r>
    </w:p>
    <w:sectPr>
      <w:headerReference r:id="rId7" w:type="default"/>
      <w:footerReference r:id="rId8" w:type="default"/>
      <w:pgSz w:h="15840" w:w="12240" w:orient="portrait"/>
      <w:pgMar w:bottom="144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Franklin" w:cs="Libre Franklin" w:eastAsia="Libre Franklin" w:hAnsi="Libre Franklin"/>
        <w:b w:val="0"/>
        <w:i w:val="0"/>
        <w:smallCaps w:val="0"/>
        <w:strike w:val="0"/>
        <w:color w:val="d34817"/>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d34817"/>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-295274</wp:posOffset>
              </wp:positionH>
              <wp:positionV relativeFrom="page">
                <wp:posOffset>-120649</wp:posOffset>
              </wp:positionV>
              <wp:extent cx="9719945" cy="10297795"/>
              <wp:effectExtent b="0" l="0" r="0" t="0"/>
              <wp:wrapNone/>
              <wp:docPr descr="decorative element" id="7" name=""/>
              <a:graphic>
                <a:graphicData uri="http://schemas.microsoft.com/office/word/2010/wordprocessingGroup">
                  <wpg:wgp>
                    <wpg:cNvGrpSpPr/>
                    <wpg:grpSpPr>
                      <a:xfrm>
                        <a:off x="473325" y="0"/>
                        <a:ext cx="9719945" cy="10297795"/>
                        <a:chOff x="473325" y="0"/>
                        <a:chExt cx="9821550" cy="7560000"/>
                      </a:xfrm>
                    </wpg:grpSpPr>
                    <wpg:grpSp>
                      <wpg:cNvGrpSpPr/>
                      <wpg:grpSpPr>
                        <a:xfrm>
                          <a:off x="486028" y="0"/>
                          <a:ext cx="9719945" cy="7560000"/>
                          <a:chOff x="0" y="0"/>
                          <a:chExt cx="9716770" cy="10298367"/>
                        </a:xfrm>
                      </wpg:grpSpPr>
                      <wps:wsp>
                        <wps:cNvSpPr/>
                        <wps:cNvPr id="3" name="Shape 3"/>
                        <wps:spPr>
                          <a:xfrm>
                            <a:off x="0" y="0"/>
                            <a:ext cx="9716750" cy="1029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1940" y="0"/>
                            <a:ext cx="7851390" cy="2019169"/>
                          </a:xfrm>
                          <a:custGeom>
                            <a:rect b="b" l="l" r="r" t="t"/>
                            <a:pathLst>
                              <a:path extrusionOk="0" h="1388533" w="5350933">
                                <a:moveTo>
                                  <a:pt x="5640" y="5640"/>
                                </a:moveTo>
                                <a:lnTo>
                                  <a:pt x="5345567" y="5640"/>
                                </a:lnTo>
                                <a:lnTo>
                                  <a:pt x="5345567" y="1384014"/>
                                </a:lnTo>
                                <a:lnTo>
                                  <a:pt x="5640" y="1384014"/>
                                </a:lnTo>
                                <a:close/>
                              </a:path>
                            </a:pathLst>
                          </a:custGeom>
                          <a:solidFill>
                            <a:schemeClr val="accent3"/>
                          </a:solidFill>
                          <a:ln>
                            <a:noFill/>
                          </a:ln>
                        </wps:spPr>
                        <wps:bodyPr anchorCtr="0" anchor="ctr" bIns="91425" lIns="91425" spcFirstLastPara="1" rIns="91425" wrap="square" tIns="91425">
                          <a:noAutofit/>
                        </wps:bodyPr>
                      </wps:wsp>
                      <wps:wsp>
                        <wps:cNvSpPr/>
                        <wps:cNvPr id="5" name="Shape 5"/>
                        <wps:spPr>
                          <a:xfrm>
                            <a:off x="1554480" y="563880"/>
                            <a:ext cx="8162290" cy="8753475"/>
                          </a:xfrm>
                          <a:custGeom>
                            <a:rect b="b" l="l" r="r" t="t"/>
                            <a:pathLst>
                              <a:path extrusionOk="0" h="6018954" w="5339927">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lt2"/>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46760" y="563880"/>
                            <a:ext cx="8162290" cy="8753475"/>
                          </a:xfrm>
                          <a:custGeom>
                            <a:rect b="b" l="l" r="r" t="t"/>
                            <a:pathLst>
                              <a:path extrusionOk="0" h="6018954" w="5339927">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97180" y="9326880"/>
                            <a:ext cx="7839320" cy="971487"/>
                          </a:xfrm>
                          <a:custGeom>
                            <a:rect b="b" l="l" r="r" t="t"/>
                            <a:pathLst>
                              <a:path extrusionOk="0" h="1041399" w="5342466">
                                <a:moveTo>
                                  <a:pt x="5640" y="5640"/>
                                </a:moveTo>
                                <a:lnTo>
                                  <a:pt x="5339640" y="5640"/>
                                </a:lnTo>
                                <a:lnTo>
                                  <a:pt x="5339640" y="1036880"/>
                                </a:lnTo>
                                <a:lnTo>
                                  <a:pt x="5640" y="1036880"/>
                                </a:lnTo>
                                <a:close/>
                              </a:path>
                            </a:pathLst>
                          </a:custGeom>
                          <a:solidFill>
                            <a:schemeClr val="accent3"/>
                          </a:solidFill>
                          <a:ln>
                            <a:noFill/>
                          </a:ln>
                        </wps:spPr>
                        <wps:bodyPr anchorCtr="0" anchor="ctr" bIns="91425" lIns="91425" spcFirstLastPara="1" rIns="91425" wrap="square" tIns="91425">
                          <a:noAutofit/>
                        </wps:bodyPr>
                      </wps:wsp>
                      <wps:wsp>
                        <wps:cNvSpPr/>
                        <wps:cNvPr id="8" name="Shape 8"/>
                        <wps:spPr>
                          <a:xfrm>
                            <a:off x="0" y="563880"/>
                            <a:ext cx="8162290" cy="8753475"/>
                          </a:xfrm>
                          <a:custGeom>
                            <a:rect b="b" l="l" r="r" t="t"/>
                            <a:pathLst>
                              <a:path extrusionOk="0" h="6018954" w="5339927">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2000" y="838200"/>
                            <a:ext cx="0" cy="8322907"/>
                          </a:xfrm>
                          <a:prstGeom prst="straightConnector1">
                            <a:avLst/>
                          </a:prstGeom>
                          <a:noFill/>
                          <a:ln cap="flat" cmpd="sng" w="38100">
                            <a:solidFill>
                              <a:schemeClr val="accent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-295274</wp:posOffset>
              </wp:positionH>
              <wp:positionV relativeFrom="page">
                <wp:posOffset>-120649</wp:posOffset>
              </wp:positionV>
              <wp:extent cx="9719945" cy="10297795"/>
              <wp:effectExtent b="0" l="0" r="0" t="0"/>
              <wp:wrapNone/>
              <wp:docPr descr="decorative element" id="7" name="image1.png"/>
              <a:graphic>
                <a:graphicData uri="http://schemas.openxmlformats.org/drawingml/2006/picture">
                  <pic:pic>
                    <pic:nvPicPr>
                      <pic:cNvPr descr="decorative element" id="0" name="image1.png"/>
                      <pic:cNvPicPr preferRelativeResize="0"/>
                    </pic:nvPicPr>
                    <pic:blipFill>
                      <a:blip r:embed="rId1"/>
                      <a:srcRect/>
                      <a:stretch>
                        <a:fillRect/>
                      </a:stretch>
                    </pic:blipFill>
                    <pic:spPr>
                      <a:xfrm>
                        <a:off x="0" y="0"/>
                        <a:ext cx="9719945" cy="1029779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color w:val="0d0d0d"/>
        <w:sz w:val="24"/>
        <w:szCs w:val="24"/>
        <w:lang w:val="en-US"/>
      </w:rPr>
    </w:rPrDefault>
    <w:pPrDefault>
      <w:pPr>
        <w:spacing w:after="12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360" w:lineRule="auto"/>
    </w:pPr>
    <w:rPr>
      <w:rFonts w:ascii="Libre Franklin Medium" w:cs="Libre Franklin Medium" w:eastAsia="Libre Franklin Medium" w:hAnsi="Libre Franklin Medium"/>
      <w:color w:val="000000"/>
      <w:sz w:val="30"/>
      <w:szCs w:val="30"/>
    </w:rPr>
  </w:style>
  <w:style w:type="paragraph" w:styleId="Heading2">
    <w:name w:val="heading 2"/>
    <w:basedOn w:val="Normal"/>
    <w:next w:val="Normal"/>
    <w:pPr>
      <w:keepNext w:val="1"/>
      <w:keepLines w:val="1"/>
      <w:spacing w:after="80" w:before="200" w:lineRule="auto"/>
    </w:pPr>
    <w:rPr>
      <w:rFonts w:ascii="Libre Franklin Medium" w:cs="Libre Franklin Medium" w:eastAsia="Libre Franklin Medium" w:hAnsi="Libre Franklin Medium"/>
      <w:color w:val="d34817"/>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Rule="auto"/>
    </w:pPr>
    <w:rPr>
      <w:rFonts w:ascii="Libre Franklin Medium" w:cs="Libre Franklin Medium" w:eastAsia="Libre Franklin Medium" w:hAnsi="Libre Franklin Medium"/>
      <w:b w:val="1"/>
      <w:smallCaps w:val="1"/>
      <w:color w:val="000000"/>
      <w:sz w:val="52"/>
      <w:szCs w:val="52"/>
    </w:rPr>
  </w:style>
  <w:style w:type="paragraph" w:styleId="Normal" w:default="1">
    <w:name w:val="Normal"/>
    <w:qFormat w:val="1"/>
    <w:rsid w:val="00DE395C"/>
    <w:rPr>
      <w:sz w:val="24"/>
      <w:szCs w:val="20"/>
    </w:rPr>
  </w:style>
  <w:style w:type="paragraph" w:styleId="Heading1">
    <w:name w:val="heading 1"/>
    <w:basedOn w:val="Normal"/>
    <w:next w:val="Normal"/>
    <w:link w:val="Heading1Char"/>
    <w:uiPriority w:val="4"/>
    <w:qFormat w:val="1"/>
    <w:rsid w:val="00AB4981"/>
    <w:pPr>
      <w:keepNext w:val="1"/>
      <w:keepLines w:val="1"/>
      <w:spacing w:before="360"/>
      <w:outlineLvl w:val="0"/>
    </w:pPr>
    <w:rPr>
      <w:rFonts w:asciiTheme="majorHAnsi" w:cstheme="majorBidi" w:eastAsiaTheme="majorEastAsia" w:hAnsiTheme="majorHAnsi"/>
      <w:color w:val="000000" w:themeColor="text1"/>
      <w:sz w:val="30"/>
      <w:szCs w:val="30"/>
    </w:rPr>
  </w:style>
  <w:style w:type="paragraph" w:styleId="Heading2">
    <w:name w:val="heading 2"/>
    <w:basedOn w:val="Normal"/>
    <w:next w:val="Normal"/>
    <w:link w:val="Heading2Char"/>
    <w:uiPriority w:val="6"/>
    <w:semiHidden w:val="1"/>
    <w:qFormat w:val="1"/>
    <w:pPr>
      <w:keepNext w:val="1"/>
      <w:keepLines w:val="1"/>
      <w:spacing w:after="80" w:before="200"/>
      <w:outlineLvl w:val="1"/>
    </w:pPr>
    <w:rPr>
      <w:rFonts w:asciiTheme="majorHAnsi" w:cstheme="majorBidi" w:eastAsiaTheme="majorEastAsia" w:hAnsiTheme="majorHAnsi"/>
      <w:color w:val="d34817"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6"/>
    <w:qFormat w:val="1"/>
    <w:rsid w:val="00AB4981"/>
    <w:pPr>
      <w:spacing w:after="480"/>
      <w:contextualSpacing w:val="1"/>
    </w:pPr>
    <w:rPr>
      <w:rFonts w:asciiTheme="majorHAnsi" w:hAnsiTheme="majorHAnsi"/>
      <w:b w:val="1"/>
      <w:caps w:val="1"/>
      <w:color w:val="auto"/>
      <w:sz w:val="52"/>
    </w:rPr>
  </w:style>
  <w:style w:type="character" w:styleId="TitleChar" w:customStyle="1">
    <w:name w:val="Title Char"/>
    <w:basedOn w:val="DefaultParagraphFont"/>
    <w:link w:val="Title"/>
    <w:uiPriority w:val="6"/>
    <w:rsid w:val="00AB4981"/>
    <w:rPr>
      <w:rFonts w:asciiTheme="majorHAnsi" w:hAnsiTheme="majorHAnsi"/>
      <w:b w:val="1"/>
      <w:caps w:val="1"/>
      <w:color w:val="auto"/>
      <w:sz w:val="52"/>
      <w:szCs w:val="20"/>
    </w:rPr>
  </w:style>
  <w:style w:type="paragraph" w:styleId="RowHeading" w:customStyle="1">
    <w:name w:val="Row Heading"/>
    <w:basedOn w:val="Normal"/>
    <w:uiPriority w:val="5"/>
    <w:semiHidden w:val="1"/>
    <w:qFormat w:val="1"/>
    <w:rPr>
      <w:b w:val="1"/>
      <w:bCs w:val="1"/>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rmHeading" w:customStyle="1">
    <w:name w:val="Form Heading"/>
    <w:basedOn w:val="Normal"/>
    <w:uiPriority w:val="3"/>
    <w:semiHidden w:val="1"/>
    <w:qFormat w:val="1"/>
    <w:pPr>
      <w:spacing w:after="320"/>
      <w:ind w:right="288"/>
    </w:pPr>
    <w:rPr>
      <w:color w:val="595959" w:themeColor="text1" w:themeTint="0000A6"/>
    </w:rPr>
  </w:style>
  <w:style w:type="paragraph" w:styleId="TableText" w:customStyle="1">
    <w:name w:val="Table Text"/>
    <w:basedOn w:val="Normal"/>
    <w:uiPriority w:val="3"/>
    <w:semiHidden w:val="1"/>
    <w:qFormat w:val="1"/>
    <w:pPr>
      <w:spacing w:after="320"/>
    </w:pPr>
  </w:style>
  <w:style w:type="character" w:styleId="Heading1Char" w:customStyle="1">
    <w:name w:val="Heading 1 Char"/>
    <w:basedOn w:val="DefaultParagraphFont"/>
    <w:link w:val="Heading1"/>
    <w:uiPriority w:val="4"/>
    <w:rsid w:val="00AB4981"/>
    <w:rPr>
      <w:rFonts w:asciiTheme="majorHAnsi" w:cstheme="majorBidi" w:eastAsiaTheme="majorEastAsia" w:hAnsiTheme="majorHAnsi"/>
      <w:color w:val="000000" w:themeColor="text1"/>
      <w:sz w:val="30"/>
      <w:szCs w:val="30"/>
    </w:rPr>
  </w:style>
  <w:style w:type="paragraph" w:styleId="ListNumber">
    <w:name w:val="List Number"/>
    <w:basedOn w:val="Normal"/>
    <w:uiPriority w:val="9"/>
    <w:semiHidden w:val="1"/>
    <w:qFormat w:val="1"/>
    <w:pPr>
      <w:numPr>
        <w:numId w:val="19"/>
      </w:numPr>
      <w:spacing w:after="200"/>
    </w:pPr>
  </w:style>
  <w:style w:type="character" w:styleId="Heading2Char" w:customStyle="1">
    <w:name w:val="Heading 2 Char"/>
    <w:basedOn w:val="DefaultParagraphFont"/>
    <w:link w:val="Heading2"/>
    <w:uiPriority w:val="6"/>
    <w:semiHidden w:val="1"/>
    <w:rsid w:val="00DE395C"/>
    <w:rPr>
      <w:rFonts w:asciiTheme="majorHAnsi" w:cstheme="majorBidi" w:eastAsiaTheme="majorEastAsia" w:hAnsiTheme="majorHAnsi"/>
      <w:color w:val="d34817" w:themeColor="accent1"/>
      <w:sz w:val="24"/>
      <w:szCs w:val="20"/>
    </w:rPr>
  </w:style>
  <w:style w:type="paragraph" w:styleId="Footer">
    <w:name w:val="footer"/>
    <w:basedOn w:val="Normal"/>
    <w:link w:val="FooterChar"/>
    <w:uiPriority w:val="99"/>
    <w:semiHidden w:val="1"/>
    <w:qFormat w:val="1"/>
    <w:pPr>
      <w:spacing w:after="0" w:line="240" w:lineRule="auto"/>
      <w:jc w:val="right"/>
    </w:pPr>
    <w:rPr>
      <w:color w:val="d34817" w:themeColor="accent1"/>
    </w:rPr>
  </w:style>
  <w:style w:type="character" w:styleId="FooterChar" w:customStyle="1">
    <w:name w:val="Footer Char"/>
    <w:basedOn w:val="DefaultParagraphFont"/>
    <w:link w:val="Footer"/>
    <w:uiPriority w:val="99"/>
    <w:semiHidden w:val="1"/>
    <w:rsid w:val="00DE395C"/>
    <w:rPr>
      <w:color w:val="d34817" w:themeColor="accent1"/>
      <w:sz w:val="24"/>
      <w:szCs w:val="20"/>
    </w:rPr>
  </w:style>
  <w:style w:type="paragraph" w:styleId="NormalWeb">
    <w:name w:val="Normal (Web)"/>
    <w:basedOn w:val="Normal"/>
    <w:uiPriority w:val="99"/>
    <w:semiHidden w:val="1"/>
    <w:unhideWhenUsed w:val="1"/>
    <w:rsid w:val="00560F76"/>
    <w:pPr>
      <w:spacing w:after="100" w:afterAutospacing="1" w:before="100" w:beforeAutospacing="1" w:line="240" w:lineRule="auto"/>
    </w:pPr>
    <w:rPr>
      <w:rFonts w:ascii="Times New Roman" w:cs="Times New Roman" w:hAnsi="Times New Roman"/>
      <w:color w:val="auto"/>
      <w:szCs w:val="24"/>
    </w:rPr>
  </w:style>
  <w:style w:type="paragraph" w:styleId="BalloonText">
    <w:name w:val="Balloon Text"/>
    <w:basedOn w:val="Normal"/>
    <w:link w:val="BalloonTextChar"/>
    <w:uiPriority w:val="99"/>
    <w:semiHidden w:val="1"/>
    <w:unhideWhenUsed w:val="1"/>
    <w:rsid w:val="00560F7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0F76"/>
    <w:rPr>
      <w:rFonts w:ascii="Segoe UI" w:cs="Segoe UI" w:hAnsi="Segoe UI"/>
      <w:sz w:val="18"/>
      <w:szCs w:val="18"/>
    </w:rPr>
  </w:style>
  <w:style w:type="paragraph" w:styleId="ListBullet">
    <w:name w:val="List Bullet"/>
    <w:basedOn w:val="Normal"/>
    <w:uiPriority w:val="10"/>
    <w:qFormat w:val="1"/>
    <w:rsid w:val="00CA6B4F"/>
    <w:pPr>
      <w:numPr>
        <w:numId w:val="20"/>
      </w:numPr>
      <w:spacing w:after="100" w:before="100" w:line="240" w:lineRule="auto"/>
      <w:contextualSpacing w:val="1"/>
    </w:pPr>
    <w:rPr>
      <w:color w:val="auto"/>
      <w:sz w:val="22"/>
      <w:szCs w:val="21"/>
    </w:rPr>
  </w:style>
  <w:style w:type="paragraph" w:styleId="Header">
    <w:name w:val="header"/>
    <w:basedOn w:val="Normal"/>
    <w:link w:val="HeaderChar"/>
    <w:uiPriority w:val="99"/>
    <w:semiHidden w:val="1"/>
    <w:rsid w:val="004D61A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E395C"/>
    <w:rPr>
      <w:sz w:val="24"/>
      <w:szCs w:val="20"/>
    </w:rPr>
  </w:style>
  <w:style w:type="paragraph" w:styleId="Details" w:customStyle="1">
    <w:name w:val="Details"/>
    <w:basedOn w:val="Normal"/>
    <w:qFormat w:val="1"/>
    <w:rsid w:val="00AB4981"/>
    <w:pPr>
      <w:spacing w:after="360"/>
      <w:contextualSpacing w:val="1"/>
    </w:pPr>
    <w:rPr>
      <w:sz w:val="28"/>
    </w:rPr>
  </w:style>
  <w:style w:type="character" w:styleId="PlaceholderText">
    <w:name w:val="Placeholder Text"/>
    <w:basedOn w:val="DefaultParagraphFont"/>
    <w:uiPriority w:val="99"/>
    <w:semiHidden w:val="1"/>
    <w:rsid w:val="00AB4981"/>
    <w:rPr>
      <w:color w:val="808080"/>
    </w:rPr>
  </w:style>
  <w:style w:type="character" w:styleId="Hyperlink">
    <w:name w:val="Hyperlink"/>
    <w:basedOn w:val="DefaultParagraphFont"/>
    <w:uiPriority w:val="99"/>
    <w:unhideWhenUsed w:val="1"/>
    <w:rsid w:val="006C18DB"/>
    <w:rPr>
      <w:color w:val="cc9900" w:themeColor="hyperlink"/>
      <w:u w:val="single"/>
    </w:rPr>
  </w:style>
  <w:style w:type="character" w:styleId="UnresolvedMention">
    <w:name w:val="Unresolved Mention"/>
    <w:basedOn w:val="DefaultParagraphFont"/>
    <w:uiPriority w:val="99"/>
    <w:semiHidden w:val="1"/>
    <w:rsid w:val="006C18DB"/>
    <w:rPr>
      <w:color w:val="605e5c"/>
      <w:shd w:color="auto" w:fill="e1dfdd" w:val="clear"/>
    </w:rPr>
  </w:style>
  <w:style w:type="paragraph" w:styleId="ListParagraph">
    <w:name w:val="List Paragraph"/>
    <w:basedOn w:val="Normal"/>
    <w:uiPriority w:val="34"/>
    <w:unhideWhenUsed w:val="1"/>
    <w:qFormat w:val="1"/>
    <w:rsid w:val="00B829DB"/>
    <w:pPr>
      <w:ind w:left="720"/>
      <w:contextualSpacing w:val="1"/>
    </w:pPr>
  </w:style>
  <w:style w:type="character" w:styleId="xcontentpasted0" w:customStyle="1">
    <w:name w:val="x_contentpasted0"/>
    <w:basedOn w:val="DefaultParagraphFont"/>
    <w:rsid w:val="007D3AEF"/>
  </w:style>
  <w:style w:type="character" w:styleId="apple-converted-space" w:customStyle="1">
    <w:name w:val="apple-converted-space"/>
    <w:basedOn w:val="DefaultParagraphFont"/>
    <w:rsid w:val="007D3AE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S9LDb4G2+aLxylVh+lslHU7NQ==">CgMxLjA4AHIhMW1mdzdBWTRBczhMTWVfUmQ1aEloTHJnZTVfSzBxbURx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2025-05-09T20:22:00Z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