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0641" w14:textId="77777777" w:rsidR="002D3EEE" w:rsidRPr="002D3EEE" w:rsidRDefault="002D3EEE" w:rsidP="002D3EEE">
      <w:r w:rsidRPr="002D3EEE">
        <w:t xml:space="preserve">The 2025-26 Age Classification is set in place by USA Hockey </w:t>
      </w:r>
      <w:proofErr w:type="gramStart"/>
      <w:r w:rsidRPr="002D3EEE">
        <w:t>in order to</w:t>
      </w:r>
      <w:proofErr w:type="gramEnd"/>
      <w:r w:rsidRPr="002D3EEE">
        <w:t xml:space="preserve"> categorize the birth years of players. This is to ensure that the players will compete in their appropriate age brackets, and to ensure fair and equal play amongst the various age classifications.</w:t>
      </w:r>
    </w:p>
    <w:p w14:paraId="7273EC43" w14:textId="77777777" w:rsidR="002D3EEE" w:rsidRPr="002D3EEE" w:rsidRDefault="002D3EEE" w:rsidP="002D3EEE">
      <w:r w:rsidRPr="002D3EEE">
        <w:t>The Age Classifications are used for </w:t>
      </w:r>
      <w:hyperlink r:id="rId4" w:history="1">
        <w:r w:rsidRPr="002D3EEE">
          <w:rPr>
            <w:rStyle w:val="Hyperlink"/>
            <w:b/>
            <w:bCs/>
          </w:rPr>
          <w:t>Youth Nationals</w:t>
        </w:r>
      </w:hyperlink>
      <w:r w:rsidRPr="002D3EEE">
        <w:t xml:space="preserve"> to categorize the players into divisions, </w:t>
      </w:r>
      <w:proofErr w:type="gramStart"/>
      <w:r w:rsidRPr="002D3EEE">
        <w:t>in order to</w:t>
      </w:r>
      <w:proofErr w:type="gramEnd"/>
      <w:r w:rsidRPr="002D3EEE">
        <w:t xml:space="preserve"> create a fair playing field across all the tournaments.</w:t>
      </w:r>
    </w:p>
    <w:p w14:paraId="643BC1E5" w14:textId="77777777" w:rsidR="002D3EEE" w:rsidRPr="002D3EEE" w:rsidRDefault="002D3EEE" w:rsidP="002D3EEE">
      <w:r w:rsidRPr="002D3EEE">
        <w:rPr>
          <w:b/>
          <w:bCs/>
        </w:rPr>
        <w:t>Youth Classifications: [13 &amp; 14 (14U), 15-only (15O), 15 &amp; 16 (16U), 17 &amp; 18 (18U)]</w:t>
      </w:r>
    </w:p>
    <w:p w14:paraId="638A5C42" w14:textId="77777777" w:rsidR="002D3EEE" w:rsidRPr="002D3EEE" w:rsidRDefault="002D3EEE" w:rsidP="002D3EEE">
      <w:r w:rsidRPr="002D3EEE">
        <w:rPr>
          <w:b/>
          <w:bCs/>
        </w:rPr>
        <w:t>Girls Classifications: [13 &amp; 14 (14U), 15 &amp; 16 (16U), 17 to 19 (19U)]</w:t>
      </w:r>
    </w:p>
    <w:p w14:paraId="4E0249A9" w14:textId="698B2EDE" w:rsidR="002D3EEE" w:rsidRPr="002D3EEE" w:rsidRDefault="002D3EEE" w:rsidP="002D3EEE">
      <w:r w:rsidRPr="002D3EEE">
        <w:drawing>
          <wp:inline distT="0" distB="0" distL="0" distR="0" wp14:anchorId="23331CC2" wp14:editId="270AEF4D">
            <wp:extent cx="5943600" cy="4591050"/>
            <wp:effectExtent l="0" t="0" r="0" b="0"/>
            <wp:docPr id="1108254469" name="Picture 2" descr="2025-26 Season Age Class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5-26 Season Age Classific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91050"/>
                    </a:xfrm>
                    <a:prstGeom prst="rect">
                      <a:avLst/>
                    </a:prstGeom>
                    <a:noFill/>
                    <a:ln>
                      <a:noFill/>
                    </a:ln>
                  </pic:spPr>
                </pic:pic>
              </a:graphicData>
            </a:graphic>
          </wp:inline>
        </w:drawing>
      </w:r>
    </w:p>
    <w:p w14:paraId="4489F743" w14:textId="77777777" w:rsidR="002D3EEE" w:rsidRDefault="002D3EEE"/>
    <w:sectPr w:rsidR="002D3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EE"/>
    <w:rsid w:val="002D3EEE"/>
    <w:rsid w:val="002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8D24"/>
  <w15:chartTrackingRefBased/>
  <w15:docId w15:val="{ED313CC5-4E55-4C71-8F99-5359F8F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EEE"/>
    <w:rPr>
      <w:rFonts w:eastAsiaTheme="majorEastAsia" w:cstheme="majorBidi"/>
      <w:color w:val="272727" w:themeColor="text1" w:themeTint="D8"/>
    </w:rPr>
  </w:style>
  <w:style w:type="paragraph" w:styleId="Title">
    <w:name w:val="Title"/>
    <w:basedOn w:val="Normal"/>
    <w:next w:val="Normal"/>
    <w:link w:val="TitleChar"/>
    <w:uiPriority w:val="10"/>
    <w:qFormat/>
    <w:rsid w:val="002D3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EEE"/>
    <w:pPr>
      <w:spacing w:before="160"/>
      <w:jc w:val="center"/>
    </w:pPr>
    <w:rPr>
      <w:i/>
      <w:iCs/>
      <w:color w:val="404040" w:themeColor="text1" w:themeTint="BF"/>
    </w:rPr>
  </w:style>
  <w:style w:type="character" w:customStyle="1" w:styleId="QuoteChar">
    <w:name w:val="Quote Char"/>
    <w:basedOn w:val="DefaultParagraphFont"/>
    <w:link w:val="Quote"/>
    <w:uiPriority w:val="29"/>
    <w:rsid w:val="002D3EEE"/>
    <w:rPr>
      <w:i/>
      <w:iCs/>
      <w:color w:val="404040" w:themeColor="text1" w:themeTint="BF"/>
    </w:rPr>
  </w:style>
  <w:style w:type="paragraph" w:styleId="ListParagraph">
    <w:name w:val="List Paragraph"/>
    <w:basedOn w:val="Normal"/>
    <w:uiPriority w:val="34"/>
    <w:qFormat/>
    <w:rsid w:val="002D3EEE"/>
    <w:pPr>
      <w:ind w:left="720"/>
      <w:contextualSpacing/>
    </w:pPr>
  </w:style>
  <w:style w:type="character" w:styleId="IntenseEmphasis">
    <w:name w:val="Intense Emphasis"/>
    <w:basedOn w:val="DefaultParagraphFont"/>
    <w:uiPriority w:val="21"/>
    <w:qFormat/>
    <w:rsid w:val="002D3EEE"/>
    <w:rPr>
      <w:i/>
      <w:iCs/>
      <w:color w:val="0F4761" w:themeColor="accent1" w:themeShade="BF"/>
    </w:rPr>
  </w:style>
  <w:style w:type="paragraph" w:styleId="IntenseQuote">
    <w:name w:val="Intense Quote"/>
    <w:basedOn w:val="Normal"/>
    <w:next w:val="Normal"/>
    <w:link w:val="IntenseQuoteChar"/>
    <w:uiPriority w:val="30"/>
    <w:qFormat/>
    <w:rsid w:val="002D3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EEE"/>
    <w:rPr>
      <w:i/>
      <w:iCs/>
      <w:color w:val="0F4761" w:themeColor="accent1" w:themeShade="BF"/>
    </w:rPr>
  </w:style>
  <w:style w:type="character" w:styleId="IntenseReference">
    <w:name w:val="Intense Reference"/>
    <w:basedOn w:val="DefaultParagraphFont"/>
    <w:uiPriority w:val="32"/>
    <w:qFormat/>
    <w:rsid w:val="002D3EEE"/>
    <w:rPr>
      <w:b/>
      <w:bCs/>
      <w:smallCaps/>
      <w:color w:val="0F4761" w:themeColor="accent1" w:themeShade="BF"/>
      <w:spacing w:val="5"/>
    </w:rPr>
  </w:style>
  <w:style w:type="character" w:styleId="Hyperlink">
    <w:name w:val="Hyperlink"/>
    <w:basedOn w:val="DefaultParagraphFont"/>
    <w:uiPriority w:val="99"/>
    <w:unhideWhenUsed/>
    <w:rsid w:val="002D3EEE"/>
    <w:rPr>
      <w:color w:val="467886" w:themeColor="hyperlink"/>
      <w:u w:val="single"/>
    </w:rPr>
  </w:style>
  <w:style w:type="character" w:styleId="UnresolvedMention">
    <w:name w:val="Unresolved Mention"/>
    <w:basedOn w:val="DefaultParagraphFont"/>
    <w:uiPriority w:val="99"/>
    <w:semiHidden/>
    <w:unhideWhenUsed/>
    <w:rsid w:val="002D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71236">
      <w:bodyDiv w:val="1"/>
      <w:marLeft w:val="0"/>
      <w:marRight w:val="0"/>
      <w:marTop w:val="0"/>
      <w:marBottom w:val="0"/>
      <w:divBdr>
        <w:top w:val="none" w:sz="0" w:space="0" w:color="auto"/>
        <w:left w:val="none" w:sz="0" w:space="0" w:color="auto"/>
        <w:bottom w:val="none" w:sz="0" w:space="0" w:color="auto"/>
        <w:right w:val="none" w:sz="0" w:space="0" w:color="auto"/>
      </w:divBdr>
      <w:divsChild>
        <w:div w:id="742721772">
          <w:marLeft w:val="0"/>
          <w:marRight w:val="0"/>
          <w:marTop w:val="0"/>
          <w:marBottom w:val="0"/>
          <w:divBdr>
            <w:top w:val="none" w:sz="0" w:space="0" w:color="auto"/>
            <w:left w:val="none" w:sz="0" w:space="0" w:color="auto"/>
            <w:bottom w:val="none" w:sz="0" w:space="0" w:color="auto"/>
            <w:right w:val="none" w:sz="0" w:space="0" w:color="auto"/>
          </w:divBdr>
          <w:divsChild>
            <w:div w:id="959341219">
              <w:marLeft w:val="0"/>
              <w:marRight w:val="0"/>
              <w:marTop w:val="0"/>
              <w:marBottom w:val="0"/>
              <w:divBdr>
                <w:top w:val="none" w:sz="0" w:space="0" w:color="auto"/>
                <w:left w:val="none" w:sz="0" w:space="0" w:color="auto"/>
                <w:bottom w:val="none" w:sz="0" w:space="0" w:color="auto"/>
                <w:right w:val="none" w:sz="0" w:space="0" w:color="auto"/>
              </w:divBdr>
              <w:divsChild>
                <w:div w:id="1903173182">
                  <w:marLeft w:val="0"/>
                  <w:marRight w:val="0"/>
                  <w:marTop w:val="0"/>
                  <w:marBottom w:val="0"/>
                  <w:divBdr>
                    <w:top w:val="none" w:sz="0" w:space="0" w:color="auto"/>
                    <w:left w:val="none" w:sz="0" w:space="0" w:color="auto"/>
                    <w:bottom w:val="none" w:sz="0" w:space="0" w:color="auto"/>
                    <w:right w:val="none" w:sz="0" w:space="0" w:color="auto"/>
                  </w:divBdr>
                  <w:divsChild>
                    <w:div w:id="1284117191">
                      <w:marLeft w:val="0"/>
                      <w:marRight w:val="0"/>
                      <w:marTop w:val="225"/>
                      <w:marBottom w:val="225"/>
                      <w:divBdr>
                        <w:top w:val="none" w:sz="0" w:space="0" w:color="auto"/>
                        <w:left w:val="none" w:sz="0" w:space="0" w:color="auto"/>
                        <w:bottom w:val="none" w:sz="0" w:space="0" w:color="auto"/>
                        <w:right w:val="none" w:sz="0" w:space="0" w:color="auto"/>
                      </w:divBdr>
                      <w:divsChild>
                        <w:div w:id="1823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41168">
          <w:marLeft w:val="0"/>
          <w:marRight w:val="0"/>
          <w:marTop w:val="0"/>
          <w:marBottom w:val="0"/>
          <w:divBdr>
            <w:top w:val="none" w:sz="0" w:space="0" w:color="auto"/>
            <w:left w:val="none" w:sz="0" w:space="0" w:color="auto"/>
            <w:bottom w:val="none" w:sz="0" w:space="0" w:color="auto"/>
            <w:right w:val="none" w:sz="0" w:space="0" w:color="auto"/>
          </w:divBdr>
          <w:divsChild>
            <w:div w:id="957175124">
              <w:marLeft w:val="0"/>
              <w:marRight w:val="0"/>
              <w:marTop w:val="0"/>
              <w:marBottom w:val="0"/>
              <w:divBdr>
                <w:top w:val="none" w:sz="0" w:space="0" w:color="auto"/>
                <w:left w:val="none" w:sz="0" w:space="0" w:color="auto"/>
                <w:bottom w:val="none" w:sz="0" w:space="0" w:color="auto"/>
                <w:right w:val="none" w:sz="0" w:space="0" w:color="auto"/>
              </w:divBdr>
              <w:divsChild>
                <w:div w:id="924262620">
                  <w:marLeft w:val="0"/>
                  <w:marRight w:val="0"/>
                  <w:marTop w:val="0"/>
                  <w:marBottom w:val="0"/>
                  <w:divBdr>
                    <w:top w:val="none" w:sz="0" w:space="0" w:color="auto"/>
                    <w:left w:val="none" w:sz="0" w:space="0" w:color="auto"/>
                    <w:bottom w:val="none" w:sz="0" w:space="0" w:color="auto"/>
                    <w:right w:val="none" w:sz="0" w:space="0" w:color="auto"/>
                  </w:divBdr>
                  <w:divsChild>
                    <w:div w:id="15483750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08383449">
      <w:bodyDiv w:val="1"/>
      <w:marLeft w:val="0"/>
      <w:marRight w:val="0"/>
      <w:marTop w:val="0"/>
      <w:marBottom w:val="0"/>
      <w:divBdr>
        <w:top w:val="none" w:sz="0" w:space="0" w:color="auto"/>
        <w:left w:val="none" w:sz="0" w:space="0" w:color="auto"/>
        <w:bottom w:val="none" w:sz="0" w:space="0" w:color="auto"/>
        <w:right w:val="none" w:sz="0" w:space="0" w:color="auto"/>
      </w:divBdr>
      <w:divsChild>
        <w:div w:id="421680776">
          <w:marLeft w:val="0"/>
          <w:marRight w:val="0"/>
          <w:marTop w:val="0"/>
          <w:marBottom w:val="0"/>
          <w:divBdr>
            <w:top w:val="none" w:sz="0" w:space="0" w:color="auto"/>
            <w:left w:val="none" w:sz="0" w:space="0" w:color="auto"/>
            <w:bottom w:val="none" w:sz="0" w:space="0" w:color="auto"/>
            <w:right w:val="none" w:sz="0" w:space="0" w:color="auto"/>
          </w:divBdr>
          <w:divsChild>
            <w:div w:id="1001472809">
              <w:marLeft w:val="0"/>
              <w:marRight w:val="0"/>
              <w:marTop w:val="0"/>
              <w:marBottom w:val="0"/>
              <w:divBdr>
                <w:top w:val="none" w:sz="0" w:space="0" w:color="auto"/>
                <w:left w:val="none" w:sz="0" w:space="0" w:color="auto"/>
                <w:bottom w:val="none" w:sz="0" w:space="0" w:color="auto"/>
                <w:right w:val="none" w:sz="0" w:space="0" w:color="auto"/>
              </w:divBdr>
              <w:divsChild>
                <w:div w:id="1555968375">
                  <w:marLeft w:val="0"/>
                  <w:marRight w:val="0"/>
                  <w:marTop w:val="0"/>
                  <w:marBottom w:val="0"/>
                  <w:divBdr>
                    <w:top w:val="none" w:sz="0" w:space="0" w:color="auto"/>
                    <w:left w:val="none" w:sz="0" w:space="0" w:color="auto"/>
                    <w:bottom w:val="none" w:sz="0" w:space="0" w:color="auto"/>
                    <w:right w:val="none" w:sz="0" w:space="0" w:color="auto"/>
                  </w:divBdr>
                  <w:divsChild>
                    <w:div w:id="1300302184">
                      <w:marLeft w:val="0"/>
                      <w:marRight w:val="0"/>
                      <w:marTop w:val="225"/>
                      <w:marBottom w:val="225"/>
                      <w:divBdr>
                        <w:top w:val="none" w:sz="0" w:space="0" w:color="auto"/>
                        <w:left w:val="none" w:sz="0" w:space="0" w:color="auto"/>
                        <w:bottom w:val="none" w:sz="0" w:space="0" w:color="auto"/>
                        <w:right w:val="none" w:sz="0" w:space="0" w:color="auto"/>
                      </w:divBdr>
                      <w:divsChild>
                        <w:div w:id="3795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9398">
          <w:marLeft w:val="0"/>
          <w:marRight w:val="0"/>
          <w:marTop w:val="0"/>
          <w:marBottom w:val="0"/>
          <w:divBdr>
            <w:top w:val="none" w:sz="0" w:space="0" w:color="auto"/>
            <w:left w:val="none" w:sz="0" w:space="0" w:color="auto"/>
            <w:bottom w:val="none" w:sz="0" w:space="0" w:color="auto"/>
            <w:right w:val="none" w:sz="0" w:space="0" w:color="auto"/>
          </w:divBdr>
          <w:divsChild>
            <w:div w:id="814756373">
              <w:marLeft w:val="0"/>
              <w:marRight w:val="0"/>
              <w:marTop w:val="0"/>
              <w:marBottom w:val="0"/>
              <w:divBdr>
                <w:top w:val="none" w:sz="0" w:space="0" w:color="auto"/>
                <w:left w:val="none" w:sz="0" w:space="0" w:color="auto"/>
                <w:bottom w:val="none" w:sz="0" w:space="0" w:color="auto"/>
                <w:right w:val="none" w:sz="0" w:space="0" w:color="auto"/>
              </w:divBdr>
              <w:divsChild>
                <w:div w:id="1362516683">
                  <w:marLeft w:val="0"/>
                  <w:marRight w:val="0"/>
                  <w:marTop w:val="0"/>
                  <w:marBottom w:val="0"/>
                  <w:divBdr>
                    <w:top w:val="none" w:sz="0" w:space="0" w:color="auto"/>
                    <w:left w:val="none" w:sz="0" w:space="0" w:color="auto"/>
                    <w:bottom w:val="none" w:sz="0" w:space="0" w:color="auto"/>
                    <w:right w:val="none" w:sz="0" w:space="0" w:color="auto"/>
                  </w:divBdr>
                  <w:divsChild>
                    <w:div w:id="12508860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ationals.usa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 Hockey</dc:creator>
  <cp:keywords/>
  <dc:description/>
  <cp:lastModifiedBy>MAHL Hockey</cp:lastModifiedBy>
  <cp:revision>1</cp:revision>
  <dcterms:created xsi:type="dcterms:W3CDTF">2025-08-04T17:05:00Z</dcterms:created>
  <dcterms:modified xsi:type="dcterms:W3CDTF">2025-08-04T17:06:00Z</dcterms:modified>
</cp:coreProperties>
</file>