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48BE" w14:textId="4778FC04" w:rsidR="00D11175" w:rsidRDefault="007533F6" w:rsidP="007533F6">
      <w:pPr>
        <w:jc w:val="center"/>
        <w:rPr>
          <w:b/>
          <w:bCs/>
          <w:sz w:val="40"/>
          <w:szCs w:val="40"/>
        </w:rPr>
      </w:pPr>
      <w:r w:rsidRPr="007533F6">
        <w:rPr>
          <w:b/>
          <w:bCs/>
          <w:sz w:val="40"/>
          <w:szCs w:val="40"/>
        </w:rPr>
        <w:t>RULES FOR THE 202</w:t>
      </w:r>
      <w:r w:rsidR="00EF3E3A">
        <w:rPr>
          <w:b/>
          <w:bCs/>
          <w:sz w:val="40"/>
          <w:szCs w:val="40"/>
        </w:rPr>
        <w:t>5</w:t>
      </w:r>
      <w:r w:rsidRPr="007533F6">
        <w:rPr>
          <w:b/>
          <w:bCs/>
          <w:sz w:val="40"/>
          <w:szCs w:val="40"/>
        </w:rPr>
        <w:t xml:space="preserve"> OBJ CHALLENGE CUP</w:t>
      </w:r>
    </w:p>
    <w:p w14:paraId="5556B05E" w14:textId="5B614625" w:rsidR="007533F6" w:rsidRPr="007533F6" w:rsidRDefault="007533F6" w:rsidP="007533F6">
      <w:pPr>
        <w:rPr>
          <w:b/>
          <w:bCs/>
          <w:sz w:val="24"/>
          <w:szCs w:val="24"/>
        </w:rPr>
      </w:pPr>
      <w:r w:rsidRPr="007533F6">
        <w:rPr>
          <w:b/>
          <w:bCs/>
          <w:sz w:val="24"/>
          <w:szCs w:val="24"/>
        </w:rPr>
        <w:t>Gameplay</w:t>
      </w:r>
    </w:p>
    <w:p w14:paraId="7A055275" w14:textId="2683D865" w:rsidR="007533F6" w:rsidRDefault="007533F6" w:rsidP="007533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in-game play rules follow USA Hockey rules.</w:t>
      </w:r>
      <w:r w:rsidR="003E0FB2">
        <w:rPr>
          <w:sz w:val="24"/>
          <w:szCs w:val="24"/>
        </w:rPr>
        <w:t xml:space="preserve"> Please remember this includes:</w:t>
      </w:r>
    </w:p>
    <w:p w14:paraId="6D354C31" w14:textId="1000AD27" w:rsidR="007533F6" w:rsidRDefault="007533F6" w:rsidP="007533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Icing on penalty kills will be called</w:t>
      </w:r>
    </w:p>
    <w:p w14:paraId="570F453B" w14:textId="39EA3311" w:rsidR="007533F6" w:rsidRDefault="007533F6" w:rsidP="007533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tag up offsides will be played</w:t>
      </w:r>
    </w:p>
    <w:p w14:paraId="2E494BD4" w14:textId="40D9F7FE" w:rsidR="007533F6" w:rsidRDefault="007533F6" w:rsidP="007533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home teams as designated on the </w:t>
      </w:r>
      <w:proofErr w:type="spellStart"/>
      <w:r>
        <w:rPr>
          <w:sz w:val="24"/>
          <w:szCs w:val="24"/>
        </w:rPr>
        <w:t>Gamesheets</w:t>
      </w:r>
      <w:proofErr w:type="spellEnd"/>
      <w:r>
        <w:rPr>
          <w:sz w:val="24"/>
          <w:szCs w:val="24"/>
        </w:rPr>
        <w:t xml:space="preserve"> App will wear DARK. All away teams as designated on the </w:t>
      </w:r>
      <w:proofErr w:type="spellStart"/>
      <w:r>
        <w:rPr>
          <w:sz w:val="24"/>
          <w:szCs w:val="24"/>
        </w:rPr>
        <w:t>Gamesheets</w:t>
      </w:r>
      <w:proofErr w:type="spellEnd"/>
      <w:r>
        <w:rPr>
          <w:sz w:val="24"/>
          <w:szCs w:val="24"/>
        </w:rPr>
        <w:t xml:space="preserve"> App will wear WHITE.</w:t>
      </w:r>
      <w:r w:rsidR="003E0FB2">
        <w:rPr>
          <w:sz w:val="24"/>
          <w:szCs w:val="24"/>
        </w:rPr>
        <w:t xml:space="preserve"> Please have two colors of jerseys for the weekend.</w:t>
      </w:r>
    </w:p>
    <w:p w14:paraId="6158FA74" w14:textId="4C8B3A7E" w:rsidR="00EF3E3A" w:rsidRDefault="00F62B22" w:rsidP="007533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Period lengths in round robin play are as follows:</w:t>
      </w:r>
    </w:p>
    <w:p w14:paraId="56B7B8E0" w14:textId="29FC9253" w:rsidR="00F62B22" w:rsidRDefault="00F62B22" w:rsidP="00F62B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2016 Division: three </w:t>
      </w:r>
      <w:proofErr w:type="gramStart"/>
      <w:r>
        <w:rPr>
          <w:sz w:val="24"/>
          <w:szCs w:val="24"/>
        </w:rPr>
        <w:t>13 minute</w:t>
      </w:r>
      <w:proofErr w:type="gramEnd"/>
      <w:r>
        <w:rPr>
          <w:sz w:val="24"/>
          <w:szCs w:val="24"/>
        </w:rPr>
        <w:t xml:space="preserve"> periods</w:t>
      </w:r>
    </w:p>
    <w:p w14:paraId="0E37ACA5" w14:textId="0EAD20D1" w:rsidR="00F62B22" w:rsidRDefault="00F62B22" w:rsidP="00F62B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2015 Division: three </w:t>
      </w:r>
      <w:proofErr w:type="gramStart"/>
      <w:r>
        <w:rPr>
          <w:sz w:val="24"/>
          <w:szCs w:val="24"/>
        </w:rPr>
        <w:t>14 minute</w:t>
      </w:r>
      <w:proofErr w:type="gramEnd"/>
      <w:r>
        <w:rPr>
          <w:sz w:val="24"/>
          <w:szCs w:val="24"/>
        </w:rPr>
        <w:t xml:space="preserve"> periods</w:t>
      </w:r>
    </w:p>
    <w:p w14:paraId="3B9F587C" w14:textId="07B83579" w:rsidR="00F62B22" w:rsidRDefault="00F62B22" w:rsidP="00F62B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2014 Division: three </w:t>
      </w:r>
      <w:proofErr w:type="gramStart"/>
      <w:r>
        <w:rPr>
          <w:sz w:val="24"/>
          <w:szCs w:val="24"/>
        </w:rPr>
        <w:t>14 minute</w:t>
      </w:r>
      <w:proofErr w:type="gramEnd"/>
      <w:r>
        <w:rPr>
          <w:sz w:val="24"/>
          <w:szCs w:val="24"/>
        </w:rPr>
        <w:t xml:space="preserve"> periods</w:t>
      </w:r>
    </w:p>
    <w:p w14:paraId="23D3DBEE" w14:textId="58D70242" w:rsidR="00F62B22" w:rsidRDefault="00F62B22" w:rsidP="00F62B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2013 Division: three </w:t>
      </w:r>
      <w:proofErr w:type="gramStart"/>
      <w:r>
        <w:rPr>
          <w:sz w:val="24"/>
          <w:szCs w:val="24"/>
        </w:rPr>
        <w:t>15 minute</w:t>
      </w:r>
      <w:proofErr w:type="gramEnd"/>
      <w:r>
        <w:rPr>
          <w:sz w:val="24"/>
          <w:szCs w:val="24"/>
        </w:rPr>
        <w:t xml:space="preserve"> periods</w:t>
      </w:r>
    </w:p>
    <w:p w14:paraId="3A4B06B4" w14:textId="4E8B3E01" w:rsidR="007533F6" w:rsidRDefault="000135DF" w:rsidP="007533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games will have</w:t>
      </w:r>
      <w:r w:rsidR="007533F6">
        <w:rPr>
          <w:sz w:val="24"/>
          <w:szCs w:val="24"/>
        </w:rPr>
        <w:t xml:space="preserve"> 1:30 minor penalties, 4:00 major penalties and </w:t>
      </w:r>
      <w:proofErr w:type="gramStart"/>
      <w:r w:rsidR="007533F6">
        <w:rPr>
          <w:sz w:val="24"/>
          <w:szCs w:val="24"/>
        </w:rPr>
        <w:t>8 minute</w:t>
      </w:r>
      <w:proofErr w:type="gramEnd"/>
      <w:r w:rsidR="007533F6">
        <w:rPr>
          <w:sz w:val="24"/>
          <w:szCs w:val="24"/>
        </w:rPr>
        <w:t xml:space="preserve"> </w:t>
      </w:r>
      <w:proofErr w:type="gramStart"/>
      <w:r w:rsidR="007533F6">
        <w:rPr>
          <w:sz w:val="24"/>
          <w:szCs w:val="24"/>
        </w:rPr>
        <w:t>misconducts</w:t>
      </w:r>
      <w:proofErr w:type="gramEnd"/>
      <w:r w:rsidR="00992B38">
        <w:rPr>
          <w:sz w:val="24"/>
          <w:szCs w:val="24"/>
        </w:rPr>
        <w:t xml:space="preserve"> to account for the relative period lengths.</w:t>
      </w:r>
    </w:p>
    <w:p w14:paraId="426FFD72" w14:textId="7F1FC30E" w:rsidR="00F820BE" w:rsidRDefault="00F820BE" w:rsidP="007533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 game with a </w:t>
      </w:r>
      <w:proofErr w:type="gramStart"/>
      <w:r>
        <w:rPr>
          <w:sz w:val="24"/>
          <w:szCs w:val="24"/>
        </w:rPr>
        <w:t>5 goal</w:t>
      </w:r>
      <w:proofErr w:type="gramEnd"/>
      <w:r>
        <w:rPr>
          <w:sz w:val="24"/>
          <w:szCs w:val="24"/>
        </w:rPr>
        <w:t xml:space="preserve"> </w:t>
      </w:r>
      <w:r w:rsidR="00413448">
        <w:rPr>
          <w:sz w:val="24"/>
          <w:szCs w:val="24"/>
        </w:rPr>
        <w:t>difference</w:t>
      </w:r>
      <w:r>
        <w:rPr>
          <w:sz w:val="24"/>
          <w:szCs w:val="24"/>
        </w:rPr>
        <w:t xml:space="preserve"> or greater in the 3</w:t>
      </w:r>
      <w:r w:rsidRPr="00F820B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period will go to </w:t>
      </w:r>
      <w:r w:rsidR="00413448">
        <w:rPr>
          <w:sz w:val="24"/>
          <w:szCs w:val="24"/>
        </w:rPr>
        <w:t xml:space="preserve">a </w:t>
      </w:r>
      <w:r>
        <w:rPr>
          <w:sz w:val="24"/>
          <w:szCs w:val="24"/>
        </w:rPr>
        <w:t>running clock. For the running clock to stop, the margin must be reduced to 2 goals.</w:t>
      </w:r>
    </w:p>
    <w:p w14:paraId="62D5A986" w14:textId="453F127F" w:rsidR="000135DF" w:rsidRDefault="000135DF" w:rsidP="007533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playoff games will have </w:t>
      </w:r>
      <w:proofErr w:type="gramStart"/>
      <w:r>
        <w:rPr>
          <w:sz w:val="24"/>
          <w:szCs w:val="24"/>
        </w:rPr>
        <w:t>15 minute</w:t>
      </w:r>
      <w:proofErr w:type="gramEnd"/>
      <w:r>
        <w:rPr>
          <w:sz w:val="24"/>
          <w:szCs w:val="24"/>
        </w:rPr>
        <w:t xml:space="preserve"> periods in all age groups.</w:t>
      </w:r>
    </w:p>
    <w:p w14:paraId="6612C7EA" w14:textId="2409C3FA" w:rsidR="007533F6" w:rsidRDefault="007533F6" w:rsidP="007533F6">
      <w:pPr>
        <w:rPr>
          <w:b/>
          <w:bCs/>
          <w:sz w:val="24"/>
          <w:szCs w:val="24"/>
        </w:rPr>
      </w:pPr>
      <w:r w:rsidRPr="007533F6">
        <w:rPr>
          <w:b/>
          <w:bCs/>
          <w:sz w:val="24"/>
          <w:szCs w:val="24"/>
        </w:rPr>
        <w:t>Standings</w:t>
      </w:r>
    </w:p>
    <w:p w14:paraId="4D4D9A0C" w14:textId="5C164A3E" w:rsidR="00992B38" w:rsidRPr="00992B38" w:rsidRDefault="00992B38" w:rsidP="007533F6">
      <w:pPr>
        <w:rPr>
          <w:sz w:val="24"/>
          <w:szCs w:val="24"/>
        </w:rPr>
      </w:pPr>
      <w:hyperlink r:id="rId5" w:history="1">
        <w:r w:rsidRPr="00FC557B">
          <w:rPr>
            <w:rStyle w:val="Hyperlink"/>
            <w:sz w:val="24"/>
            <w:szCs w:val="24"/>
          </w:rPr>
          <w:t>https://gamesheetstats.com/seasons/10585/standings</w:t>
        </w:r>
      </w:hyperlink>
    </w:p>
    <w:p w14:paraId="20010578" w14:textId="7DC19165" w:rsidR="007533F6" w:rsidRDefault="007533F6" w:rsidP="007533F6">
      <w:pPr>
        <w:rPr>
          <w:sz w:val="24"/>
          <w:szCs w:val="24"/>
        </w:rPr>
      </w:pPr>
      <w:r>
        <w:rPr>
          <w:sz w:val="24"/>
          <w:szCs w:val="24"/>
        </w:rPr>
        <w:t xml:space="preserve">There will be no ties. A tie game will go to a </w:t>
      </w:r>
      <w:proofErr w:type="gramStart"/>
      <w:r>
        <w:rPr>
          <w:sz w:val="24"/>
          <w:szCs w:val="24"/>
        </w:rPr>
        <w:t>5 minute</w:t>
      </w:r>
      <w:proofErr w:type="gramEnd"/>
      <w:r>
        <w:rPr>
          <w:sz w:val="24"/>
          <w:szCs w:val="24"/>
        </w:rPr>
        <w:t xml:space="preserve"> 3v3 overtime period, followed by a best of 3 shootout. </w:t>
      </w:r>
      <w:r w:rsidRPr="000135DF">
        <w:rPr>
          <w:b/>
          <w:bCs/>
          <w:sz w:val="24"/>
          <w:szCs w:val="24"/>
        </w:rPr>
        <w:t>The ‘home’ team will shoot first in all shootouts</w:t>
      </w:r>
      <w:r>
        <w:rPr>
          <w:sz w:val="24"/>
          <w:szCs w:val="24"/>
        </w:rPr>
        <w:t>. If tied after 3 rounds, it is sudden death. No player may shoot more than once in a shootout.</w:t>
      </w:r>
    </w:p>
    <w:p w14:paraId="0D3E9298" w14:textId="5C93AF40" w:rsidR="007533F6" w:rsidRDefault="007533F6" w:rsidP="007533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Regulation win is worth 3 points</w:t>
      </w:r>
    </w:p>
    <w:p w14:paraId="11528A74" w14:textId="1B934366" w:rsidR="007533F6" w:rsidRDefault="007533F6" w:rsidP="007533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Overtime/Shootout win is worth 2 points</w:t>
      </w:r>
    </w:p>
    <w:p w14:paraId="3746256D" w14:textId="58EB1A36" w:rsidR="00992B38" w:rsidRPr="00A520F7" w:rsidRDefault="007533F6" w:rsidP="00A5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Overtime/Shootout loss is worth 1 point</w:t>
      </w:r>
    </w:p>
    <w:p w14:paraId="5980FF15" w14:textId="15A3539D" w:rsidR="00F62B22" w:rsidRPr="00F62B22" w:rsidRDefault="00F62B22" w:rsidP="00F62B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Tiebreakers and Playoffs</w:t>
      </w:r>
    </w:p>
    <w:p w14:paraId="2991DEBF" w14:textId="7672F709" w:rsidR="007533F6" w:rsidRDefault="007533F6" w:rsidP="007533F6">
      <w:pPr>
        <w:rPr>
          <w:sz w:val="24"/>
          <w:szCs w:val="24"/>
        </w:rPr>
      </w:pPr>
      <w:r>
        <w:rPr>
          <w:sz w:val="24"/>
          <w:szCs w:val="24"/>
        </w:rPr>
        <w:t>Following round robin play, teams will be seeded for the purposes of a playoff</w:t>
      </w:r>
      <w:r w:rsidR="000135DF">
        <w:rPr>
          <w:sz w:val="24"/>
          <w:szCs w:val="24"/>
        </w:rPr>
        <w:t>. S</w:t>
      </w:r>
      <w:r>
        <w:rPr>
          <w:sz w:val="24"/>
          <w:szCs w:val="24"/>
        </w:rPr>
        <w:t>hould teams be tied in points, seeding will be based on the following tiebreakers:</w:t>
      </w:r>
    </w:p>
    <w:p w14:paraId="2D55A193" w14:textId="79BF5997" w:rsidR="007533F6" w:rsidRDefault="007533F6" w:rsidP="007533F6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Head to Head</w:t>
      </w:r>
      <w:proofErr w:type="gramEnd"/>
    </w:p>
    <w:p w14:paraId="60E94466" w14:textId="575D7842" w:rsidR="007533F6" w:rsidRDefault="007533F6" w:rsidP="007533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Goal Difference</w:t>
      </w:r>
    </w:p>
    <w:p w14:paraId="31A2F241" w14:textId="7E0A0185" w:rsidR="007533F6" w:rsidRPr="007533F6" w:rsidRDefault="007533F6" w:rsidP="007533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Goals against</w:t>
      </w:r>
      <w:r w:rsidRPr="007533F6">
        <w:rPr>
          <w:sz w:val="24"/>
          <w:szCs w:val="24"/>
        </w:rPr>
        <w:t xml:space="preserve"> (lower GA is the higher seed)</w:t>
      </w:r>
    </w:p>
    <w:p w14:paraId="1FFED3E6" w14:textId="7FEF3AE4" w:rsidR="007533F6" w:rsidRDefault="007533F6" w:rsidP="007533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Record against common opponents</w:t>
      </w:r>
    </w:p>
    <w:p w14:paraId="4FA12B74" w14:textId="02D771F2" w:rsidR="007533F6" w:rsidRDefault="007533F6" w:rsidP="007533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Coin flip</w:t>
      </w:r>
    </w:p>
    <w:p w14:paraId="3B5AE9FF" w14:textId="77777777" w:rsidR="00A520F7" w:rsidRDefault="00A520F7" w:rsidP="00A520F7">
      <w:pPr>
        <w:rPr>
          <w:sz w:val="24"/>
          <w:szCs w:val="24"/>
        </w:rPr>
      </w:pPr>
    </w:p>
    <w:p w14:paraId="1E58B05A" w14:textId="77777777" w:rsidR="00A520F7" w:rsidRPr="00A520F7" w:rsidRDefault="00A520F7" w:rsidP="00A520F7">
      <w:pPr>
        <w:rPr>
          <w:sz w:val="24"/>
          <w:szCs w:val="24"/>
        </w:rPr>
      </w:pPr>
    </w:p>
    <w:p w14:paraId="16037C7B" w14:textId="038F807F" w:rsidR="00F62B22" w:rsidRDefault="00F62B22" w:rsidP="00F62B22">
      <w:pPr>
        <w:rPr>
          <w:sz w:val="24"/>
          <w:szCs w:val="24"/>
        </w:rPr>
      </w:pPr>
      <w:r>
        <w:rPr>
          <w:sz w:val="24"/>
          <w:szCs w:val="24"/>
        </w:rPr>
        <w:t>The playoff</w:t>
      </w:r>
      <w:r w:rsidR="00A520F7">
        <w:rPr>
          <w:sz w:val="24"/>
          <w:szCs w:val="24"/>
        </w:rPr>
        <w:t xml:space="preserve"> structure</w:t>
      </w:r>
      <w:r>
        <w:rPr>
          <w:sz w:val="24"/>
          <w:szCs w:val="24"/>
        </w:rPr>
        <w:t xml:space="preserve"> for each division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as follows:</w:t>
      </w:r>
    </w:p>
    <w:p w14:paraId="7B9B1B72" w14:textId="12C1CE11" w:rsidR="00F62B22" w:rsidRDefault="00F62B22" w:rsidP="00F62B22">
      <w:pPr>
        <w:rPr>
          <w:sz w:val="24"/>
          <w:szCs w:val="24"/>
        </w:rPr>
      </w:pPr>
      <w:r w:rsidRPr="000135DF">
        <w:rPr>
          <w:b/>
          <w:bCs/>
          <w:sz w:val="24"/>
          <w:szCs w:val="24"/>
        </w:rPr>
        <w:t>2016:</w:t>
      </w:r>
      <w:r>
        <w:rPr>
          <w:sz w:val="24"/>
          <w:szCs w:val="24"/>
        </w:rPr>
        <w:t xml:space="preserve"> All teams will play a </w:t>
      </w:r>
      <w:proofErr w:type="gramStart"/>
      <w:r>
        <w:rPr>
          <w:sz w:val="24"/>
          <w:szCs w:val="24"/>
        </w:rPr>
        <w:t>5 game</w:t>
      </w:r>
      <w:proofErr w:type="gramEnd"/>
      <w:r>
        <w:rPr>
          <w:sz w:val="24"/>
          <w:szCs w:val="24"/>
        </w:rPr>
        <w:t xml:space="preserve"> full round robin and the top 2 teams in the standings </w:t>
      </w:r>
      <w:r w:rsidR="000135DF">
        <w:rPr>
          <w:sz w:val="24"/>
          <w:szCs w:val="24"/>
        </w:rPr>
        <w:t>will play a championship game to determine the champion early afternoon Sunday.</w:t>
      </w:r>
    </w:p>
    <w:p w14:paraId="04DD5C39" w14:textId="4BE78F30" w:rsidR="000135DF" w:rsidRDefault="000135DF" w:rsidP="00F62B22">
      <w:pPr>
        <w:rPr>
          <w:sz w:val="24"/>
          <w:szCs w:val="24"/>
        </w:rPr>
      </w:pPr>
      <w:r w:rsidRPr="000135DF">
        <w:rPr>
          <w:b/>
          <w:bCs/>
          <w:sz w:val="24"/>
          <w:szCs w:val="24"/>
        </w:rPr>
        <w:t xml:space="preserve">2015: </w:t>
      </w:r>
      <w:r>
        <w:rPr>
          <w:sz w:val="24"/>
          <w:szCs w:val="24"/>
        </w:rPr>
        <w:t xml:space="preserve">All teams will play a </w:t>
      </w:r>
      <w:proofErr w:type="gramStart"/>
      <w:r>
        <w:rPr>
          <w:sz w:val="24"/>
          <w:szCs w:val="24"/>
        </w:rPr>
        <w:t>4 game</w:t>
      </w:r>
      <w:proofErr w:type="gramEnd"/>
      <w:r>
        <w:rPr>
          <w:sz w:val="24"/>
          <w:szCs w:val="24"/>
        </w:rPr>
        <w:t xml:space="preserve"> round robin, with teams 1-4 in the standings playing in the semifinals on Sunday morning and the winners moving on to the final. As there are 13 teams in this division, teams 5/6 will also play a playoff game Sunday morning for the right to play a 6</w:t>
      </w:r>
      <w:r w:rsidRPr="000135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game </w:t>
      </w:r>
      <w:proofErr w:type="gramStart"/>
      <w:r>
        <w:rPr>
          <w:sz w:val="24"/>
          <w:szCs w:val="24"/>
        </w:rPr>
        <w:t>later on</w:t>
      </w:r>
      <w:proofErr w:type="gramEnd"/>
      <w:r>
        <w:rPr>
          <w:sz w:val="24"/>
          <w:szCs w:val="24"/>
        </w:rPr>
        <w:t xml:space="preserve"> Sunday against a separate opponent. </w:t>
      </w:r>
    </w:p>
    <w:p w14:paraId="30DBAF15" w14:textId="391BC85A" w:rsidR="000135DF" w:rsidRPr="000135DF" w:rsidRDefault="000135DF" w:rsidP="000135DF">
      <w:pPr>
        <w:rPr>
          <w:sz w:val="24"/>
          <w:szCs w:val="24"/>
        </w:rPr>
      </w:pPr>
      <w:r w:rsidRPr="000135DF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4</w:t>
      </w:r>
      <w:r w:rsidRPr="000135DF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All teams will play a </w:t>
      </w:r>
      <w:proofErr w:type="gramStart"/>
      <w:r>
        <w:rPr>
          <w:sz w:val="24"/>
          <w:szCs w:val="24"/>
        </w:rPr>
        <w:t>4 game</w:t>
      </w:r>
      <w:proofErr w:type="gramEnd"/>
      <w:r>
        <w:rPr>
          <w:sz w:val="24"/>
          <w:szCs w:val="24"/>
        </w:rPr>
        <w:t xml:space="preserve"> round robin, with teams 1-4 in the standings playing in the semifinals on Sunday morning and the winners moving on to the final. As there are 13 teams in this division, teams 5/6 will also play a playoff game Sunday morning for the right to play a 6</w:t>
      </w:r>
      <w:r w:rsidRPr="000135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game </w:t>
      </w:r>
      <w:proofErr w:type="gramStart"/>
      <w:r>
        <w:rPr>
          <w:sz w:val="24"/>
          <w:szCs w:val="24"/>
        </w:rPr>
        <w:t>later on</w:t>
      </w:r>
      <w:proofErr w:type="gramEnd"/>
      <w:r>
        <w:rPr>
          <w:sz w:val="24"/>
          <w:szCs w:val="24"/>
        </w:rPr>
        <w:t xml:space="preserve"> Sunday against a separate opponent. </w:t>
      </w:r>
    </w:p>
    <w:p w14:paraId="04C71308" w14:textId="773AFA4C" w:rsidR="000135DF" w:rsidRDefault="000135DF" w:rsidP="00F62B22">
      <w:pPr>
        <w:rPr>
          <w:sz w:val="24"/>
          <w:szCs w:val="24"/>
        </w:rPr>
      </w:pPr>
      <w:r w:rsidRPr="000135DF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3</w:t>
      </w:r>
      <w:r w:rsidRPr="000135DF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All teams will play a </w:t>
      </w:r>
      <w:proofErr w:type="gramStart"/>
      <w:r>
        <w:rPr>
          <w:sz w:val="24"/>
          <w:szCs w:val="24"/>
        </w:rPr>
        <w:t>3 game</w:t>
      </w:r>
      <w:proofErr w:type="gramEnd"/>
      <w:r>
        <w:rPr>
          <w:sz w:val="24"/>
          <w:szCs w:val="24"/>
        </w:rPr>
        <w:t xml:space="preserve"> round robin, with teams 1-8 in the standings playing in the quarterfinals on Saturday evening, with semifinals on Sunday morning and the winners moving on to the final. Teams 9-16 will play a consolation </w:t>
      </w:r>
      <w:proofErr w:type="gramStart"/>
      <w:r>
        <w:rPr>
          <w:sz w:val="24"/>
          <w:szCs w:val="24"/>
        </w:rPr>
        <w:t>game</w:t>
      </w:r>
      <w:proofErr w:type="gramEnd"/>
      <w:r>
        <w:rPr>
          <w:sz w:val="24"/>
          <w:szCs w:val="24"/>
        </w:rPr>
        <w:t xml:space="preserve"> Saturday evening and an additional consolation </w:t>
      </w:r>
      <w:proofErr w:type="gramStart"/>
      <w:r>
        <w:rPr>
          <w:sz w:val="24"/>
          <w:szCs w:val="24"/>
        </w:rPr>
        <w:t>game</w:t>
      </w:r>
      <w:proofErr w:type="gramEnd"/>
      <w:r>
        <w:rPr>
          <w:sz w:val="24"/>
          <w:szCs w:val="24"/>
        </w:rPr>
        <w:t xml:space="preserve"> Sunday.</w:t>
      </w:r>
    </w:p>
    <w:p w14:paraId="3CA7E12A" w14:textId="446C2B54" w:rsidR="00F62B22" w:rsidRPr="00F62B22" w:rsidRDefault="00F62B22" w:rsidP="00F62B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Guarantees and Consolation Games</w:t>
      </w:r>
    </w:p>
    <w:p w14:paraId="398C3724" w14:textId="202512EE" w:rsidR="007B3E52" w:rsidRDefault="007533F6" w:rsidP="007533F6">
      <w:pPr>
        <w:rPr>
          <w:sz w:val="24"/>
          <w:szCs w:val="24"/>
        </w:rPr>
      </w:pPr>
      <w:r w:rsidRPr="002F171D">
        <w:rPr>
          <w:sz w:val="24"/>
          <w:szCs w:val="24"/>
          <w:u w:val="single"/>
        </w:rPr>
        <w:t>All teams will play a minimum of 5 games over the weekend</w:t>
      </w:r>
      <w:r>
        <w:rPr>
          <w:sz w:val="24"/>
          <w:szCs w:val="24"/>
        </w:rPr>
        <w:t xml:space="preserve">, with consolation games </w:t>
      </w:r>
      <w:r w:rsidR="00BF045B">
        <w:rPr>
          <w:sz w:val="24"/>
          <w:szCs w:val="24"/>
        </w:rPr>
        <w:t>matched up</w:t>
      </w:r>
      <w:r>
        <w:rPr>
          <w:sz w:val="24"/>
          <w:szCs w:val="24"/>
        </w:rPr>
        <w:t xml:space="preserve"> at the scheduler’s discretion for competitiveness and </w:t>
      </w:r>
      <w:proofErr w:type="gramStart"/>
      <w:r>
        <w:rPr>
          <w:sz w:val="24"/>
          <w:szCs w:val="24"/>
        </w:rPr>
        <w:t>to avoid</w:t>
      </w:r>
      <w:proofErr w:type="gramEnd"/>
      <w:r>
        <w:rPr>
          <w:sz w:val="24"/>
          <w:szCs w:val="24"/>
        </w:rPr>
        <w:t xml:space="preserve"> repeat or frequent matchups</w:t>
      </w:r>
      <w:r w:rsidR="007B3E52">
        <w:rPr>
          <w:sz w:val="24"/>
          <w:szCs w:val="24"/>
        </w:rPr>
        <w:t>, such as teams from their home area</w:t>
      </w:r>
      <w:r>
        <w:rPr>
          <w:sz w:val="24"/>
          <w:szCs w:val="24"/>
        </w:rPr>
        <w:t xml:space="preserve">. </w:t>
      </w:r>
      <w:r w:rsidR="007B3E52">
        <w:rPr>
          <w:sz w:val="24"/>
          <w:szCs w:val="24"/>
        </w:rPr>
        <w:t xml:space="preserve">Games against teams from the home area </w:t>
      </w:r>
      <w:r w:rsidR="00BF045B">
        <w:rPr>
          <w:sz w:val="24"/>
          <w:szCs w:val="24"/>
        </w:rPr>
        <w:t>cannot be avoided in playoff scenarios but we will make every effort otherwise to avoid traveling long distances to play a ‘local’ team. We value your time and travel commitment.</w:t>
      </w:r>
    </w:p>
    <w:p w14:paraId="761039EC" w14:textId="3865EEF0" w:rsidR="007533F6" w:rsidRDefault="007533F6" w:rsidP="007533F6">
      <w:pPr>
        <w:rPr>
          <w:sz w:val="24"/>
          <w:szCs w:val="24"/>
        </w:rPr>
      </w:pPr>
      <w:r>
        <w:rPr>
          <w:sz w:val="24"/>
          <w:szCs w:val="24"/>
        </w:rPr>
        <w:t>All scheduled games will be shown here:</w:t>
      </w:r>
    </w:p>
    <w:p w14:paraId="57562AFA" w14:textId="77777777" w:rsidR="00F62B22" w:rsidRDefault="00F62B22" w:rsidP="00F62B22">
      <w:pPr>
        <w:rPr>
          <w:sz w:val="24"/>
          <w:szCs w:val="24"/>
        </w:rPr>
      </w:pPr>
      <w:hyperlink r:id="rId6" w:history="1">
        <w:r w:rsidRPr="00FC557B">
          <w:rPr>
            <w:rStyle w:val="Hyperlink"/>
            <w:sz w:val="24"/>
            <w:szCs w:val="24"/>
          </w:rPr>
          <w:t>https://gamesheetstats.com/seasons/10585/standings</w:t>
        </w:r>
      </w:hyperlink>
    </w:p>
    <w:p w14:paraId="232DDBDD" w14:textId="650E374D" w:rsidR="007533F6" w:rsidRPr="007533F6" w:rsidRDefault="007533F6" w:rsidP="007533F6">
      <w:pPr>
        <w:rPr>
          <w:b/>
          <w:bCs/>
          <w:sz w:val="24"/>
          <w:szCs w:val="24"/>
        </w:rPr>
      </w:pPr>
      <w:r w:rsidRPr="007533F6">
        <w:rPr>
          <w:b/>
          <w:bCs/>
          <w:sz w:val="24"/>
          <w:szCs w:val="24"/>
        </w:rPr>
        <w:t>Officiating</w:t>
      </w:r>
    </w:p>
    <w:p w14:paraId="752A18F1" w14:textId="45EA9583" w:rsidR="007533F6" w:rsidRDefault="007533F6" w:rsidP="007533F6">
      <w:pPr>
        <w:rPr>
          <w:sz w:val="24"/>
          <w:szCs w:val="24"/>
        </w:rPr>
      </w:pPr>
      <w:r>
        <w:rPr>
          <w:sz w:val="24"/>
          <w:szCs w:val="24"/>
        </w:rPr>
        <w:t xml:space="preserve">All referee decisions are FINAL. There will be no appeals committee after a game is entered into </w:t>
      </w:r>
      <w:proofErr w:type="spellStart"/>
      <w:r>
        <w:rPr>
          <w:sz w:val="24"/>
          <w:szCs w:val="24"/>
        </w:rPr>
        <w:t>Gamesheets</w:t>
      </w:r>
      <w:proofErr w:type="spellEnd"/>
      <w:r>
        <w:rPr>
          <w:sz w:val="24"/>
          <w:szCs w:val="24"/>
        </w:rPr>
        <w:t xml:space="preserve">. </w:t>
      </w:r>
      <w:r w:rsidR="00BF045B">
        <w:rPr>
          <w:sz w:val="24"/>
          <w:szCs w:val="24"/>
        </w:rPr>
        <w:t xml:space="preserve">We are unable to overturn automatic suspensions or </w:t>
      </w:r>
      <w:r w:rsidR="0011152F">
        <w:rPr>
          <w:sz w:val="24"/>
          <w:szCs w:val="24"/>
        </w:rPr>
        <w:t xml:space="preserve">provide video review of a call leading to a suspension. USA hockey rules will always govern </w:t>
      </w:r>
      <w:proofErr w:type="gramStart"/>
      <w:r w:rsidR="0011152F">
        <w:rPr>
          <w:sz w:val="24"/>
          <w:szCs w:val="24"/>
        </w:rPr>
        <w:t>all of</w:t>
      </w:r>
      <w:proofErr w:type="gramEnd"/>
      <w:r w:rsidR="0011152F">
        <w:rPr>
          <w:sz w:val="24"/>
          <w:szCs w:val="24"/>
        </w:rPr>
        <w:t xml:space="preserve"> these items, not the Ohio AAA Blue Jackets. </w:t>
      </w:r>
      <w:r w:rsidRPr="0011152F">
        <w:rPr>
          <w:b/>
          <w:bCs/>
          <w:sz w:val="24"/>
          <w:szCs w:val="24"/>
        </w:rPr>
        <w:t>Please treat all officials with respect</w:t>
      </w:r>
      <w:r w:rsidR="0011152F">
        <w:rPr>
          <w:b/>
          <w:bCs/>
          <w:sz w:val="24"/>
          <w:szCs w:val="24"/>
        </w:rPr>
        <w:t>!</w:t>
      </w:r>
    </w:p>
    <w:p w14:paraId="25D5F8AD" w14:textId="61F1B15E" w:rsidR="007533F6" w:rsidRPr="007533F6" w:rsidRDefault="007533F6" w:rsidP="007533F6">
      <w:pPr>
        <w:rPr>
          <w:sz w:val="24"/>
          <w:szCs w:val="24"/>
        </w:rPr>
      </w:pPr>
      <w:r w:rsidRPr="007533F6">
        <w:rPr>
          <w:b/>
          <w:bCs/>
          <w:sz w:val="24"/>
          <w:szCs w:val="24"/>
        </w:rPr>
        <w:t>Tournament Director</w:t>
      </w:r>
      <w:r>
        <w:rPr>
          <w:sz w:val="24"/>
          <w:szCs w:val="24"/>
        </w:rPr>
        <w:t xml:space="preserve">: Matt Baxendell </w:t>
      </w:r>
      <w:hyperlink r:id="rId7" w:history="1">
        <w:r w:rsidRPr="004535B6">
          <w:rPr>
            <w:rStyle w:val="Hyperlink"/>
            <w:sz w:val="24"/>
            <w:szCs w:val="24"/>
          </w:rPr>
          <w:t>mbaxendell@aaabluejackets.com</w:t>
        </w:r>
      </w:hyperlink>
      <w:r>
        <w:rPr>
          <w:sz w:val="24"/>
          <w:szCs w:val="24"/>
        </w:rPr>
        <w:t xml:space="preserve"> </w:t>
      </w:r>
    </w:p>
    <w:sectPr w:rsidR="007533F6" w:rsidRPr="0075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2C2"/>
    <w:multiLevelType w:val="hybridMultilevel"/>
    <w:tmpl w:val="19F88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9D1"/>
    <w:multiLevelType w:val="hybridMultilevel"/>
    <w:tmpl w:val="7F602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813"/>
    <w:multiLevelType w:val="hybridMultilevel"/>
    <w:tmpl w:val="67AA5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260150">
    <w:abstractNumId w:val="1"/>
  </w:num>
  <w:num w:numId="2" w16cid:durableId="919411086">
    <w:abstractNumId w:val="0"/>
  </w:num>
  <w:num w:numId="3" w16cid:durableId="157254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F6"/>
    <w:rsid w:val="000135DF"/>
    <w:rsid w:val="000141B7"/>
    <w:rsid w:val="000A476C"/>
    <w:rsid w:val="0011152F"/>
    <w:rsid w:val="00297CF3"/>
    <w:rsid w:val="002F171D"/>
    <w:rsid w:val="003E0FB2"/>
    <w:rsid w:val="00413448"/>
    <w:rsid w:val="00577F06"/>
    <w:rsid w:val="006B5C5D"/>
    <w:rsid w:val="007533F6"/>
    <w:rsid w:val="007B3E52"/>
    <w:rsid w:val="00992B38"/>
    <w:rsid w:val="00A520F7"/>
    <w:rsid w:val="00BF045B"/>
    <w:rsid w:val="00D11175"/>
    <w:rsid w:val="00EF3E3A"/>
    <w:rsid w:val="00F62B22"/>
    <w:rsid w:val="00F820BE"/>
    <w:rsid w:val="00FA4367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4279"/>
  <w15:chartTrackingRefBased/>
  <w15:docId w15:val="{1E83E783-E036-47A9-9037-5CF7050B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3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axendell@aaabluejacke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mesheetstats.com/seasons/10585/standings" TargetMode="External"/><Relationship Id="rId5" Type="http://schemas.openxmlformats.org/officeDocument/2006/relationships/hyperlink" Target="https://gamesheetstats.com/seasons/10585/standin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Baxendell</dc:creator>
  <cp:keywords/>
  <dc:description/>
  <cp:lastModifiedBy>Matthew Baxendell</cp:lastModifiedBy>
  <cp:revision>15</cp:revision>
  <dcterms:created xsi:type="dcterms:W3CDTF">2025-08-08T04:16:00Z</dcterms:created>
  <dcterms:modified xsi:type="dcterms:W3CDTF">2025-08-08T16:11:00Z</dcterms:modified>
</cp:coreProperties>
</file>