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5EFA" w14:textId="77777777" w:rsidR="003A35E4" w:rsidRDefault="003A35E4"/>
    <w:tbl>
      <w:tblPr>
        <w:tblW w:w="10141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071"/>
      </w:tblGrid>
      <w:tr w:rsidR="003A35E4" w:rsidRPr="003A35E4" w14:paraId="0054D6EA" w14:textId="77777777" w:rsidTr="004B0BE1">
        <w:tc>
          <w:tcPr>
            <w:tcW w:w="10141" w:type="dxa"/>
            <w:gridSpan w:val="2"/>
          </w:tcPr>
          <w:p w14:paraId="38CF35EF" w14:textId="6B66F70D" w:rsidR="003A35E4" w:rsidRPr="003A35E4" w:rsidRDefault="003A35E4" w:rsidP="003A35E4">
            <w:pPr>
              <w:spacing w:line="240" w:lineRule="auto"/>
              <w:rPr>
                <w:rFonts w:ascii="Book Antiqua" w:eastAsia="Times New Roman" w:hAnsi="Book Antiqua" w:cs="Times New Roman (Headings CS)"/>
                <w:b/>
                <w:color w:val="923C23"/>
                <w:spacing w:val="20"/>
                <w:kern w:val="0"/>
                <w:sz w:val="56"/>
                <w:szCs w:val="56"/>
                <w:lang w:eastAsia="ja-JP"/>
                <w14:textOutline w14:w="9525" w14:cap="rnd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3A35E4">
              <w:rPr>
                <w:rFonts w:ascii="Book Antiqua" w:eastAsia="Times New Roman" w:hAnsi="Book Antiqua" w:cs="Times New Roman (Headings CS)"/>
                <w:b/>
                <w:color w:val="923C23"/>
                <w:spacing w:val="20"/>
                <w:kern w:val="0"/>
                <w:sz w:val="56"/>
                <w:szCs w:val="56"/>
                <w:lang w:eastAsia="ja-JP"/>
                <w14:textOutline w14:w="9525" w14:cap="rnd" w14:cmpd="sng" w14:algn="ctr">
                  <w14:noFill/>
                  <w14:prstDash w14:val="solid"/>
                  <w14:bevel/>
                </w14:textOutline>
                <w14:ligatures w14:val="none"/>
              </w:rPr>
              <w:t>Pulaski Lacrosse Club Board</w:t>
            </w:r>
          </w:p>
        </w:tc>
      </w:tr>
      <w:tr w:rsidR="003A35E4" w:rsidRPr="003A35E4" w14:paraId="1E2383A4" w14:textId="77777777" w:rsidTr="004B0BE1">
        <w:tc>
          <w:tcPr>
            <w:tcW w:w="10141" w:type="dxa"/>
            <w:gridSpan w:val="2"/>
          </w:tcPr>
          <w:p w14:paraId="51C56E41" w14:textId="5096E013" w:rsidR="003A35E4" w:rsidRPr="003A35E4" w:rsidRDefault="003A35E4" w:rsidP="003A35E4">
            <w:pPr>
              <w:spacing w:before="40" w:after="280" w:line="260" w:lineRule="exact"/>
              <w:rPr>
                <w:rFonts w:ascii="Book Antiqua" w:eastAsia="Times New Roman" w:hAnsi="Book Antiqua" w:cs="Times New Roman (Headings CS)"/>
                <w:color w:val="923C23"/>
                <w:spacing w:val="20"/>
                <w:kern w:val="0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Book Antiqua" w:eastAsia="Times New Roman" w:hAnsi="Book Antiqua" w:cs="Times New Roman (Headings CS)"/>
                <w:color w:val="923C23"/>
                <w:spacing w:val="20"/>
                <w:kern w:val="0"/>
                <w:sz w:val="32"/>
                <w:szCs w:val="32"/>
                <w:lang w:eastAsia="ja-JP"/>
                <w14:textOutline w14:w="9525" w14:cap="rnd" w14:cmpd="sng" w14:algn="ctr">
                  <w14:noFill/>
                  <w14:prstDash w14:val="solid"/>
                  <w14:bevel/>
                </w14:textOutline>
                <w14:ligatures w14:val="none"/>
              </w:rPr>
              <w:t>Board Meeting Minutes</w:t>
            </w:r>
          </w:p>
        </w:tc>
      </w:tr>
      <w:tr w:rsidR="003A35E4" w:rsidRPr="00CF224F" w14:paraId="3EBFFF50" w14:textId="77777777" w:rsidTr="00FB1180">
        <w:trPr>
          <w:trHeight w:val="522"/>
        </w:trPr>
        <w:tc>
          <w:tcPr>
            <w:tcW w:w="5070" w:type="dxa"/>
            <w:tcBorders>
              <w:bottom w:val="single" w:sz="4" w:space="0" w:color="887A5F"/>
            </w:tcBorders>
            <w:noWrap/>
            <w:vAlign w:val="center"/>
          </w:tcPr>
          <w:p w14:paraId="537DEC24" w14:textId="77777777" w:rsidR="003A35E4" w:rsidRPr="00CF224F" w:rsidRDefault="00246B51" w:rsidP="003A35E4">
            <w:pPr>
              <w:spacing w:before="120" w:after="120" w:line="260" w:lineRule="exact"/>
              <w:outlineLvl w:val="0"/>
              <w:rPr>
                <w:rFonts w:ascii="Book Antiqua" w:eastAsia="Times New Roman" w:hAnsi="Book Antiqua" w:cs="Times New Roman (Headings CS)"/>
                <w:b/>
                <w:caps/>
                <w:color w:val="923C23"/>
                <w:kern w:val="0"/>
                <w:sz w:val="22"/>
                <w:szCs w:val="22"/>
                <w:lang w:eastAsia="ja-JP"/>
                <w14:ligatures w14:val="none"/>
              </w:rPr>
            </w:pPr>
            <w:sdt>
              <w:sdtPr>
                <w:rPr>
                  <w:rFonts w:ascii="Book Antiqua" w:eastAsia="Times New Roman" w:hAnsi="Book Antiqua" w:cs="Times New Roman (Headings CS)"/>
                  <w:b/>
                  <w:caps/>
                  <w:color w:val="923C23"/>
                  <w:kern w:val="0"/>
                  <w:sz w:val="22"/>
                  <w:szCs w:val="22"/>
                  <w:lang w:eastAsia="ja-JP"/>
                  <w14:textOutline w14:w="9525" w14:cap="rnd" w14:cmpd="sng" w14:algn="ctr">
                    <w14:noFill/>
                    <w14:prstDash w14:val="solid"/>
                    <w14:bevel/>
                  </w14:textOutline>
                  <w14:ligatures w14:val="none"/>
                </w:rPr>
                <w:id w:val="-1964952887"/>
                <w:placeholder>
                  <w:docPart w:val="4553F49091C74529B87C72D420449670"/>
                </w:placeholder>
                <w:temporary/>
                <w:showingPlcHdr/>
                <w15:appearance w15:val="hidden"/>
              </w:sdtPr>
              <w:sdtEndPr/>
              <w:sdtContent>
                <w:r w:rsidR="003A35E4" w:rsidRPr="00CF224F">
                  <w:rPr>
                    <w:rFonts w:ascii="Book Antiqua" w:eastAsia="Times New Roman" w:hAnsi="Book Antiqua" w:cs="Times New Roman (Headings CS)"/>
                    <w:b/>
                    <w:caps/>
                    <w:color w:val="923C23"/>
                    <w:kern w:val="0"/>
                    <w:sz w:val="22"/>
                    <w:szCs w:val="22"/>
                    <w:lang w:eastAsia="ja-JP"/>
                    <w14:ligatures w14:val="none"/>
                  </w:rPr>
                  <w:t>Date</w:t>
                </w:r>
              </w:sdtContent>
            </w:sdt>
            <w:r w:rsidR="003A35E4" w:rsidRPr="00CF224F">
              <w:rPr>
                <w:rFonts w:ascii="Book Antiqua" w:eastAsia="Times New Roman" w:hAnsi="Book Antiqua" w:cs="Times New Roman (Headings CS)"/>
                <w:b/>
                <w:caps/>
                <w:color w:val="923C23"/>
                <w:kern w:val="0"/>
                <w:sz w:val="22"/>
                <w:szCs w:val="22"/>
                <w:lang w:eastAsia="ja-JP"/>
                <w14:ligatures w14:val="none"/>
              </w:rPr>
              <w:t xml:space="preserve"> </w:t>
            </w:r>
          </w:p>
        </w:tc>
        <w:tc>
          <w:tcPr>
            <w:tcW w:w="5071" w:type="dxa"/>
            <w:tcBorders>
              <w:bottom w:val="single" w:sz="4" w:space="0" w:color="887A5F"/>
            </w:tcBorders>
            <w:noWrap/>
            <w:vAlign w:val="center"/>
          </w:tcPr>
          <w:p w14:paraId="20D8F872" w14:textId="03A66FCF" w:rsidR="003A35E4" w:rsidRPr="00CF224F" w:rsidRDefault="003A35E4" w:rsidP="003A35E4">
            <w:pPr>
              <w:spacing w:before="40" w:after="40" w:line="260" w:lineRule="exact"/>
              <w:rPr>
                <w:rFonts w:ascii="Franklin Gothic Book" w:eastAsia="Times New Roman" w:hAnsi="Franklin Gothic Book" w:cs="Times New Roman"/>
                <w:color w:val="443C2F"/>
                <w:kern w:val="0"/>
                <w:sz w:val="22"/>
                <w:szCs w:val="22"/>
                <w:lang w:eastAsia="ja-JP"/>
                <w14:ligatures w14:val="none"/>
              </w:rPr>
            </w:pPr>
            <w:r w:rsidRPr="00CF224F">
              <w:rPr>
                <w:rFonts w:ascii="Franklin Gothic Book" w:eastAsia="Times New Roman" w:hAnsi="Franklin Gothic Book" w:cs="Times New Roman"/>
                <w:color w:val="443C2F"/>
                <w:kern w:val="0"/>
                <w:sz w:val="22"/>
                <w:szCs w:val="22"/>
                <w:lang w:eastAsia="ja-JP"/>
                <w14:textOutline w14:w="9525" w14:cap="rnd" w14:cmpd="sng" w14:algn="ctr">
                  <w14:noFill/>
                  <w14:prstDash w14:val="solid"/>
                  <w14:bevel/>
                </w14:textOutline>
                <w14:ligatures w14:val="none"/>
              </w:rPr>
              <w:t>November 24, 2025</w:t>
            </w:r>
            <w:r w:rsidRPr="00CF224F">
              <w:rPr>
                <w:rFonts w:ascii="Franklin Gothic Book" w:eastAsia="Times New Roman" w:hAnsi="Franklin Gothic Book" w:cs="Times New Roman"/>
                <w:color w:val="443C2F"/>
                <w:kern w:val="0"/>
                <w:sz w:val="22"/>
                <w:szCs w:val="22"/>
                <w:lang w:eastAsia="ja-JP"/>
                <w14:ligatures w14:val="none"/>
              </w:rPr>
              <w:t xml:space="preserve"> </w:t>
            </w:r>
          </w:p>
        </w:tc>
      </w:tr>
      <w:tr w:rsidR="003A35E4" w:rsidRPr="00CF224F" w14:paraId="3E91F260" w14:textId="77777777" w:rsidTr="00FB1180">
        <w:trPr>
          <w:trHeight w:val="332"/>
        </w:trPr>
        <w:tc>
          <w:tcPr>
            <w:tcW w:w="5070" w:type="dxa"/>
            <w:tcBorders>
              <w:top w:val="single" w:sz="4" w:space="0" w:color="887A5F"/>
              <w:bottom w:val="single" w:sz="4" w:space="0" w:color="887A5F"/>
            </w:tcBorders>
            <w:noWrap/>
            <w:vAlign w:val="center"/>
          </w:tcPr>
          <w:p w14:paraId="66B267FE" w14:textId="77777777" w:rsidR="003A35E4" w:rsidRPr="00CF224F" w:rsidRDefault="00246B51" w:rsidP="003A35E4">
            <w:pPr>
              <w:spacing w:before="120" w:after="120" w:line="260" w:lineRule="exact"/>
              <w:outlineLvl w:val="0"/>
              <w:rPr>
                <w:rFonts w:ascii="Book Antiqua" w:eastAsia="Times New Roman" w:hAnsi="Book Antiqua" w:cs="Times New Roman (Headings CS)"/>
                <w:b/>
                <w:caps/>
                <w:color w:val="923C23"/>
                <w:kern w:val="0"/>
                <w:sz w:val="22"/>
                <w:szCs w:val="22"/>
                <w:lang w:eastAsia="ja-JP"/>
                <w14:ligatures w14:val="none"/>
              </w:rPr>
            </w:pPr>
            <w:sdt>
              <w:sdtPr>
                <w:rPr>
                  <w:rFonts w:ascii="Book Antiqua" w:eastAsia="Times New Roman" w:hAnsi="Book Antiqua" w:cs="Times New Roman (Headings CS)"/>
                  <w:b/>
                  <w:caps/>
                  <w:color w:val="923C23"/>
                  <w:kern w:val="0"/>
                  <w:sz w:val="22"/>
                  <w:szCs w:val="22"/>
                  <w:lang w:eastAsia="ja-JP"/>
                  <w14:textOutline w14:w="9525" w14:cap="rnd" w14:cmpd="sng" w14:algn="ctr">
                    <w14:noFill/>
                    <w14:prstDash w14:val="solid"/>
                    <w14:bevel/>
                  </w14:textOutline>
                  <w14:ligatures w14:val="none"/>
                </w:rPr>
                <w:id w:val="630756874"/>
                <w:placeholder>
                  <w:docPart w:val="B0C4BB1377684EB4924DB79237229D5D"/>
                </w:placeholder>
                <w:temporary/>
                <w:showingPlcHdr/>
                <w15:appearance w15:val="hidden"/>
              </w:sdtPr>
              <w:sdtEndPr/>
              <w:sdtContent>
                <w:r w:rsidR="003A35E4" w:rsidRPr="00CF224F">
                  <w:rPr>
                    <w:rFonts w:ascii="Book Antiqua" w:eastAsia="Times New Roman" w:hAnsi="Book Antiqua" w:cs="Times New Roman (Headings CS)"/>
                    <w:b/>
                    <w:caps/>
                    <w:color w:val="923C23"/>
                    <w:kern w:val="0"/>
                    <w:sz w:val="22"/>
                    <w:szCs w:val="22"/>
                    <w:lang w:eastAsia="ja-JP"/>
                    <w14:ligatures w14:val="none"/>
                  </w:rPr>
                  <w:t>Time</w:t>
                </w:r>
              </w:sdtContent>
            </w:sdt>
            <w:r w:rsidR="003A35E4" w:rsidRPr="00CF224F">
              <w:rPr>
                <w:rFonts w:ascii="Book Antiqua" w:eastAsia="Times New Roman" w:hAnsi="Book Antiqua" w:cs="Times New Roman (Headings CS)"/>
                <w:b/>
                <w:caps/>
                <w:color w:val="923C23"/>
                <w:kern w:val="0"/>
                <w:sz w:val="22"/>
                <w:szCs w:val="22"/>
                <w:lang w:eastAsia="ja-JP"/>
                <w14:ligatures w14:val="none"/>
              </w:rPr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/>
              <w:bottom w:val="single" w:sz="4" w:space="0" w:color="887A5F"/>
            </w:tcBorders>
            <w:noWrap/>
            <w:vAlign w:val="center"/>
          </w:tcPr>
          <w:p w14:paraId="654C637F" w14:textId="2099C7C2" w:rsidR="003A35E4" w:rsidRPr="00CF224F" w:rsidRDefault="003A35E4" w:rsidP="003A35E4">
            <w:pPr>
              <w:spacing w:before="40" w:after="40" w:line="260" w:lineRule="exact"/>
              <w:rPr>
                <w:rFonts w:ascii="Franklin Gothic Book" w:eastAsia="Times New Roman" w:hAnsi="Franklin Gothic Book" w:cs="Times New Roman"/>
                <w:color w:val="443C2F"/>
                <w:kern w:val="0"/>
                <w:sz w:val="22"/>
                <w:szCs w:val="22"/>
                <w:lang w:eastAsia="ja-JP"/>
                <w14:ligatures w14:val="none"/>
              </w:rPr>
            </w:pPr>
            <w:r w:rsidRPr="00CF224F">
              <w:rPr>
                <w:rFonts w:ascii="Franklin Gothic Book" w:eastAsia="Times New Roman" w:hAnsi="Franklin Gothic Book" w:cs="Times New Roman"/>
                <w:color w:val="443C2F"/>
                <w:kern w:val="0"/>
                <w:sz w:val="22"/>
                <w:szCs w:val="22"/>
                <w:lang w:eastAsia="ja-JP"/>
                <w14:textOutline w14:w="9525" w14:cap="rnd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6:00 pm – Buzz Social – Suamico, WI </w:t>
            </w:r>
            <w:r w:rsidRPr="00CF224F">
              <w:rPr>
                <w:rFonts w:ascii="Franklin Gothic Book" w:eastAsia="Times New Roman" w:hAnsi="Franklin Gothic Book" w:cs="Times New Roman"/>
                <w:color w:val="443C2F"/>
                <w:kern w:val="0"/>
                <w:sz w:val="22"/>
                <w:szCs w:val="22"/>
                <w:lang w:eastAsia="ja-JP"/>
                <w14:ligatures w14:val="none"/>
              </w:rPr>
              <w:t xml:space="preserve"> </w:t>
            </w:r>
          </w:p>
        </w:tc>
      </w:tr>
      <w:tr w:rsidR="003A35E4" w:rsidRPr="00CF224F" w14:paraId="6CA5FD38" w14:textId="77777777" w:rsidTr="00FB1180">
        <w:trPr>
          <w:trHeight w:val="413"/>
        </w:trPr>
        <w:tc>
          <w:tcPr>
            <w:tcW w:w="5070" w:type="dxa"/>
            <w:tcBorders>
              <w:top w:val="single" w:sz="4" w:space="0" w:color="887A5F"/>
              <w:bottom w:val="single" w:sz="4" w:space="0" w:color="887A5F"/>
            </w:tcBorders>
            <w:noWrap/>
            <w:vAlign w:val="center"/>
          </w:tcPr>
          <w:p w14:paraId="000C34A8" w14:textId="77777777" w:rsidR="003A35E4" w:rsidRPr="00CF224F" w:rsidRDefault="00246B51" w:rsidP="003A35E4">
            <w:pPr>
              <w:spacing w:before="120" w:after="120" w:line="260" w:lineRule="exact"/>
              <w:outlineLvl w:val="0"/>
              <w:rPr>
                <w:rFonts w:ascii="Book Antiqua" w:eastAsia="Times New Roman" w:hAnsi="Book Antiqua" w:cs="Times New Roman (Headings CS)"/>
                <w:b/>
                <w:caps/>
                <w:color w:val="923C23"/>
                <w:kern w:val="0"/>
                <w:sz w:val="22"/>
                <w:szCs w:val="22"/>
                <w:lang w:eastAsia="ja-JP"/>
                <w14:ligatures w14:val="none"/>
              </w:rPr>
            </w:pPr>
            <w:sdt>
              <w:sdtPr>
                <w:rPr>
                  <w:rFonts w:ascii="Book Antiqua" w:eastAsia="Times New Roman" w:hAnsi="Book Antiqua" w:cs="Times New Roman (Headings CS)"/>
                  <w:b/>
                  <w:caps/>
                  <w:color w:val="923C23"/>
                  <w:kern w:val="0"/>
                  <w:sz w:val="22"/>
                  <w:szCs w:val="22"/>
                  <w:lang w:eastAsia="ja-JP"/>
                  <w14:textOutline w14:w="9525" w14:cap="rnd" w14:cmpd="sng" w14:algn="ctr">
                    <w14:noFill/>
                    <w14:prstDash w14:val="solid"/>
                    <w14:bevel/>
                  </w14:textOutline>
                  <w14:ligatures w14:val="none"/>
                </w:rPr>
                <w:id w:val="1687479732"/>
                <w:placeholder>
                  <w:docPart w:val="84236EFF087F4A9F901952601CD26DEB"/>
                </w:placeholder>
                <w:temporary/>
                <w:showingPlcHdr/>
                <w15:appearance w15:val="hidden"/>
              </w:sdtPr>
              <w:sdtEndPr/>
              <w:sdtContent>
                <w:r w:rsidR="003A35E4" w:rsidRPr="00CF224F">
                  <w:rPr>
                    <w:rFonts w:ascii="Book Antiqua" w:eastAsia="Times New Roman" w:hAnsi="Book Antiqua" w:cs="Times New Roman (Headings CS)"/>
                    <w:b/>
                    <w:caps/>
                    <w:color w:val="923C23"/>
                    <w:kern w:val="0"/>
                    <w:sz w:val="22"/>
                    <w:szCs w:val="22"/>
                    <w:lang w:eastAsia="ja-JP"/>
                    <w14:ligatures w14:val="none"/>
                  </w:rPr>
                  <w:t>Meeting called to order by</w:t>
                </w:r>
              </w:sdtContent>
            </w:sdt>
            <w:r w:rsidR="003A35E4" w:rsidRPr="00CF224F">
              <w:rPr>
                <w:rFonts w:ascii="Book Antiqua" w:eastAsia="Times New Roman" w:hAnsi="Book Antiqua" w:cs="Times New Roman (Headings CS)"/>
                <w:b/>
                <w:caps/>
                <w:color w:val="923C23"/>
                <w:kern w:val="0"/>
                <w:sz w:val="22"/>
                <w:szCs w:val="22"/>
                <w:lang w:eastAsia="ja-JP"/>
                <w14:ligatures w14:val="none"/>
              </w:rPr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/>
              <w:bottom w:val="single" w:sz="4" w:space="0" w:color="887A5F"/>
            </w:tcBorders>
            <w:noWrap/>
            <w:vAlign w:val="center"/>
          </w:tcPr>
          <w:p w14:paraId="6F4CB418" w14:textId="646B3634" w:rsidR="003A35E4" w:rsidRPr="00CF224F" w:rsidRDefault="003A35E4" w:rsidP="003A35E4">
            <w:pPr>
              <w:spacing w:before="40" w:after="40" w:line="260" w:lineRule="exact"/>
              <w:rPr>
                <w:rFonts w:ascii="Franklin Gothic Book" w:eastAsia="Times New Roman" w:hAnsi="Franklin Gothic Book" w:cs="Times New Roman"/>
                <w:color w:val="443C2F"/>
                <w:kern w:val="0"/>
                <w:sz w:val="22"/>
                <w:szCs w:val="22"/>
                <w:lang w:eastAsia="ja-JP"/>
                <w14:ligatures w14:val="none"/>
              </w:rPr>
            </w:pPr>
            <w:r w:rsidRPr="00CF224F">
              <w:rPr>
                <w:rFonts w:ascii="Franklin Gothic Book" w:eastAsia="Times New Roman" w:hAnsi="Franklin Gothic Book" w:cs="Times New Roman"/>
                <w:color w:val="443C2F"/>
                <w:kern w:val="0"/>
                <w:sz w:val="22"/>
                <w:szCs w:val="22"/>
                <w:lang w:eastAsia="ja-JP"/>
                <w14:textOutline w14:w="9525" w14:cap="rnd" w14:cmpd="sng" w14:algn="ctr">
                  <w14:noFill/>
                  <w14:prstDash w14:val="solid"/>
                  <w14:bevel/>
                </w14:textOutline>
                <w14:ligatures w14:val="none"/>
              </w:rPr>
              <w:t>Brittany Mack</w:t>
            </w:r>
          </w:p>
        </w:tc>
      </w:tr>
    </w:tbl>
    <w:p w14:paraId="36F0489A" w14:textId="77777777" w:rsidR="003A35E4" w:rsidRPr="00CF224F" w:rsidRDefault="00246B51" w:rsidP="003A35E4">
      <w:pPr>
        <w:spacing w:before="480" w:after="40" w:line="260" w:lineRule="exact"/>
        <w:outlineLvl w:val="1"/>
        <w:rPr>
          <w:rFonts w:ascii="Book Antiqua" w:eastAsia="Times New Roman" w:hAnsi="Book Antiqua" w:cs="Times New Roman"/>
          <w:b/>
          <w:caps/>
          <w:color w:val="923C23"/>
          <w:spacing w:val="20"/>
          <w:kern w:val="0"/>
          <w:sz w:val="22"/>
          <w:szCs w:val="22"/>
          <w:lang w:eastAsia="ja-JP"/>
          <w14:ligatures w14:val="none"/>
        </w:rPr>
      </w:pPr>
      <w:sdt>
        <w:sdtPr>
          <w:rPr>
            <w:rFonts w:ascii="Book Antiqua" w:eastAsia="Times New Roman" w:hAnsi="Book Antiqua" w:cs="Times New Roman"/>
            <w:b/>
            <w:caps/>
            <w:color w:val="923C23"/>
            <w:spacing w:val="20"/>
            <w:kern w:val="0"/>
            <w:sz w:val="22"/>
            <w:szCs w:val="22"/>
            <w:lang w:eastAsia="ja-JP"/>
            <w14:ligatures w14:val="none"/>
          </w:rPr>
          <w:id w:val="1394921871"/>
          <w:placeholder>
            <w:docPart w:val="3AE0CB68866E4C099130EDC129C36E81"/>
          </w:placeholder>
          <w:temporary/>
          <w:showingPlcHdr/>
          <w15:appearance w15:val="hidden"/>
        </w:sdtPr>
        <w:sdtEndPr/>
        <w:sdtContent>
          <w:r w:rsidR="003A35E4" w:rsidRPr="00CF224F">
            <w:rPr>
              <w:rFonts w:ascii="Book Antiqua" w:eastAsia="Times New Roman" w:hAnsi="Book Antiqua" w:cs="Times New Roman"/>
              <w:b/>
              <w:caps/>
              <w:color w:val="923C23"/>
              <w:spacing w:val="20"/>
              <w:kern w:val="0"/>
              <w:sz w:val="22"/>
              <w:szCs w:val="22"/>
              <w:lang w:eastAsia="ja-JP"/>
              <w14:ligatures w14:val="none"/>
            </w:rPr>
            <w:t>In attendance</w:t>
          </w:r>
        </w:sdtContent>
      </w:sdt>
    </w:p>
    <w:p w14:paraId="3B1E0E24" w14:textId="2DAE562A" w:rsidR="003A35E4" w:rsidRPr="00CF224F" w:rsidRDefault="003A35E4" w:rsidP="003A35E4">
      <w:p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Brittany Mack, Justin Rasmussen, Paige Dufresne, Robin Hester, Jessica Enright, and Candice Kozak</w:t>
      </w:r>
    </w:p>
    <w:p w14:paraId="0B115EE3" w14:textId="77777777" w:rsidR="003A35E4" w:rsidRPr="00CF224F" w:rsidRDefault="00246B51" w:rsidP="003A35E4">
      <w:pPr>
        <w:spacing w:before="480" w:after="40" w:line="260" w:lineRule="exact"/>
        <w:outlineLvl w:val="1"/>
        <w:rPr>
          <w:rFonts w:ascii="Book Antiqua" w:eastAsia="Times New Roman" w:hAnsi="Book Antiqua" w:cs="Times New Roman"/>
          <w:b/>
          <w:caps/>
          <w:color w:val="923C23"/>
          <w:spacing w:val="20"/>
          <w:kern w:val="0"/>
          <w:sz w:val="22"/>
          <w:szCs w:val="22"/>
          <w:lang w:eastAsia="ja-JP"/>
          <w14:ligatures w14:val="none"/>
        </w:rPr>
      </w:pPr>
      <w:sdt>
        <w:sdtPr>
          <w:rPr>
            <w:rFonts w:ascii="Book Antiqua" w:eastAsia="Times New Roman" w:hAnsi="Book Antiqua" w:cs="Times New Roman"/>
            <w:b/>
            <w:caps/>
            <w:color w:val="923C23"/>
            <w:spacing w:val="20"/>
            <w:kern w:val="0"/>
            <w:sz w:val="22"/>
            <w:szCs w:val="22"/>
            <w:lang w:eastAsia="ja-JP"/>
            <w14:ligatures w14:val="none"/>
          </w:rPr>
          <w:id w:val="1300038098"/>
          <w:placeholder>
            <w:docPart w:val="609E2FC778C94AEBA7BAADDF3D350A8D"/>
          </w:placeholder>
          <w:temporary/>
          <w:showingPlcHdr/>
          <w15:appearance w15:val="hidden"/>
        </w:sdtPr>
        <w:sdtEndPr/>
        <w:sdtContent>
          <w:r w:rsidR="003A35E4" w:rsidRPr="00CF224F">
            <w:rPr>
              <w:rFonts w:ascii="Book Antiqua" w:eastAsia="Times New Roman" w:hAnsi="Book Antiqua" w:cs="Times New Roman"/>
              <w:b/>
              <w:caps/>
              <w:color w:val="923C23"/>
              <w:spacing w:val="20"/>
              <w:kern w:val="0"/>
              <w:sz w:val="22"/>
              <w:szCs w:val="22"/>
              <w:lang w:eastAsia="ja-JP"/>
              <w14:ligatures w14:val="none"/>
            </w:rPr>
            <w:t>Approval of minutes</w:t>
          </w:r>
        </w:sdtContent>
      </w:sdt>
    </w:p>
    <w:p w14:paraId="3471DBD8" w14:textId="673EC76A" w:rsidR="003A35E4" w:rsidRPr="00CF224F" w:rsidRDefault="003A35E4" w:rsidP="003A35E4">
      <w:p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No minutes were taken. Verbal report by members present. </w:t>
      </w:r>
    </w:p>
    <w:p w14:paraId="234B1A41" w14:textId="25807896" w:rsidR="00B9037B" w:rsidRPr="00CF224F" w:rsidRDefault="00B9037B" w:rsidP="003A35E4">
      <w:pPr>
        <w:pStyle w:val="ListParagraph"/>
        <w:numPr>
          <w:ilvl w:val="0"/>
          <w:numId w:val="3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Meeting called to order by Rich Thompson.</w:t>
      </w:r>
    </w:p>
    <w:p w14:paraId="0479319C" w14:textId="380B9911" w:rsidR="00B9037B" w:rsidRPr="00CF224F" w:rsidRDefault="00B9037B" w:rsidP="003A35E4">
      <w:pPr>
        <w:pStyle w:val="ListParagraph"/>
        <w:numPr>
          <w:ilvl w:val="0"/>
          <w:numId w:val="3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Treasurer reported</w:t>
      </w:r>
    </w:p>
    <w:p w14:paraId="70891DBE" w14:textId="00A2B65F" w:rsidR="00B9037B" w:rsidRPr="00CF224F" w:rsidRDefault="00B9037B" w:rsidP="003A35E4">
      <w:pPr>
        <w:pStyle w:val="ListParagraph"/>
        <w:numPr>
          <w:ilvl w:val="0"/>
          <w:numId w:val="3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Rich updated board on USA Lacrosse, Wisconsin Lacrosse Federation, and </w:t>
      </w:r>
      <w:r w:rsidR="00FB1804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Bay Valley Lacrosse Association changes.</w:t>
      </w:r>
    </w:p>
    <w:p w14:paraId="1E312A45" w14:textId="70FE9FA9" w:rsidR="003A35E4" w:rsidRPr="00CF224F" w:rsidRDefault="003A35E4" w:rsidP="003A35E4">
      <w:pPr>
        <w:pStyle w:val="ListParagraph"/>
        <w:numPr>
          <w:ilvl w:val="0"/>
          <w:numId w:val="3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Fees for 2026 season were approved at $225 for U14 players and $100 for U8 and U10. U12 was approved at $100 for the 2026 season only to increase participation.</w:t>
      </w:r>
    </w:p>
    <w:p w14:paraId="4944E9F4" w14:textId="195A15AB" w:rsidR="003A35E4" w:rsidRPr="00CF224F" w:rsidRDefault="003A35E4" w:rsidP="003A35E4">
      <w:pPr>
        <w:pStyle w:val="ListParagraph"/>
        <w:numPr>
          <w:ilvl w:val="0"/>
          <w:numId w:val="3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Priority for spending was approved for new goals for the youth club.</w:t>
      </w:r>
    </w:p>
    <w:p w14:paraId="1EAA5A83" w14:textId="77777777" w:rsidR="00FB1804" w:rsidRPr="00CF224F" w:rsidRDefault="00FB1804" w:rsidP="00FB1804">
      <w:pPr>
        <w:pStyle w:val="ListParagraph"/>
        <w:numPr>
          <w:ilvl w:val="0"/>
          <w:numId w:val="3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Amy Thompson resigned as Club Secretary.</w:t>
      </w:r>
    </w:p>
    <w:p w14:paraId="085F0EF0" w14:textId="77777777" w:rsidR="00FB1804" w:rsidRPr="00CF224F" w:rsidRDefault="00FB1804" w:rsidP="00FB1804">
      <w:pPr>
        <w:pStyle w:val="ListParagraph"/>
        <w:numPr>
          <w:ilvl w:val="0"/>
          <w:numId w:val="3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Vote taken for Board members. Justin Rasmussen: Vice-President, Candice Kozak: Secretary, Paige Dufresne, Jessica Enright, Robin Hester, Jason Hilsberg, and Angie Parmentier as Board Members At Large, were approved by unanimous vote.</w:t>
      </w:r>
    </w:p>
    <w:p w14:paraId="47F20F50" w14:textId="3079B374" w:rsidR="0073362E" w:rsidRPr="00CF224F" w:rsidRDefault="0073362E" w:rsidP="00FB1804">
      <w:pPr>
        <w:pStyle w:val="ListParagraph"/>
        <w:numPr>
          <w:ilvl w:val="0"/>
          <w:numId w:val="3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Consideration for </w:t>
      </w:r>
      <w:r w:rsidR="00E1687A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second U14.</w:t>
      </w:r>
    </w:p>
    <w:p w14:paraId="682B82C6" w14:textId="756013B0" w:rsidR="00E1687A" w:rsidRPr="00CF224F" w:rsidRDefault="00E1687A" w:rsidP="00FB1804">
      <w:pPr>
        <w:pStyle w:val="ListParagraph"/>
        <w:numPr>
          <w:ilvl w:val="0"/>
          <w:numId w:val="3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Consideration for internal Pulaski Lacrosse equipment swap.</w:t>
      </w:r>
    </w:p>
    <w:p w14:paraId="4A5EF3C3" w14:textId="351436B4" w:rsidR="007E5818" w:rsidRPr="00CF224F" w:rsidRDefault="007E5818" w:rsidP="00FB1804">
      <w:pPr>
        <w:pStyle w:val="ListParagraph"/>
        <w:numPr>
          <w:ilvl w:val="0"/>
          <w:numId w:val="3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Consideration for change of venue for home tournaments.</w:t>
      </w:r>
    </w:p>
    <w:p w14:paraId="41431CA5" w14:textId="5A338F89" w:rsidR="007E5818" w:rsidRPr="00CF224F" w:rsidRDefault="007E5818" w:rsidP="00FB1804">
      <w:pPr>
        <w:pStyle w:val="ListParagraph"/>
        <w:numPr>
          <w:ilvl w:val="0"/>
          <w:numId w:val="3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Discussion </w:t>
      </w:r>
      <w:r w:rsidR="00B5507F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of uniform vendors.</w:t>
      </w:r>
    </w:p>
    <w:p w14:paraId="538002F7" w14:textId="6E03DD88" w:rsidR="003A35E4" w:rsidRPr="00CF224F" w:rsidRDefault="00FB1804" w:rsidP="003A35E4">
      <w:pPr>
        <w:pStyle w:val="ListParagraph"/>
        <w:numPr>
          <w:ilvl w:val="0"/>
          <w:numId w:val="3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Next Meeting set for November 24 at 6 pm.</w:t>
      </w:r>
    </w:p>
    <w:p w14:paraId="08E773E8" w14:textId="2C90DFDE" w:rsidR="00FB1804" w:rsidRPr="00CF224F" w:rsidRDefault="00FB1804" w:rsidP="003A35E4">
      <w:pPr>
        <w:pStyle w:val="ListParagraph"/>
        <w:numPr>
          <w:ilvl w:val="0"/>
          <w:numId w:val="3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Meeting adjourned by Club President.</w:t>
      </w:r>
    </w:p>
    <w:p w14:paraId="0C712666" w14:textId="198792FF" w:rsidR="00676061" w:rsidRPr="00CF224F" w:rsidRDefault="00737555" w:rsidP="00737555">
      <w:pPr>
        <w:pStyle w:val="ListParagraph"/>
        <w:tabs>
          <w:tab w:val="left" w:pos="4875"/>
        </w:tabs>
        <w:spacing w:before="40" w:after="40" w:line="260" w:lineRule="exact"/>
        <w:ind w:left="1440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ab/>
      </w:r>
    </w:p>
    <w:p w14:paraId="7FB42B65" w14:textId="1649A0E3" w:rsidR="00737555" w:rsidRPr="00CF224F" w:rsidRDefault="00737555" w:rsidP="00676061">
      <w:pPr>
        <w:pStyle w:val="ListParagraph"/>
        <w:spacing w:before="40" w:after="40" w:line="260" w:lineRule="exact"/>
        <w:ind w:left="1440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Motion to accept minutes from previous meeting: C. Kozak. Seconded by </w:t>
      </w:r>
      <w:r w:rsidR="00D75C90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B. Mack. Unanimously approved.</w:t>
      </w:r>
    </w:p>
    <w:p w14:paraId="453CB664" w14:textId="77777777" w:rsidR="00E81920" w:rsidRPr="00CF224F" w:rsidRDefault="00E81920" w:rsidP="00E81920">
      <w:p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</w:p>
    <w:p w14:paraId="3CF466E4" w14:textId="7BC5B7A2" w:rsidR="00E81920" w:rsidRPr="00CF224F" w:rsidRDefault="00E81920" w:rsidP="00E81920">
      <w:pPr>
        <w:spacing w:before="40" w:after="40" w:line="260" w:lineRule="exact"/>
        <w:rPr>
          <w:rFonts w:ascii="Franklin Gothic Book" w:eastAsia="Times New Roman" w:hAnsi="Franklin Gothic Book" w:cs="Times New Roman"/>
          <w:b/>
          <w:bCs/>
          <w:i/>
          <w:iCs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b/>
          <w:bCs/>
          <w:i/>
          <w:iCs/>
          <w:color w:val="443C2F"/>
          <w:kern w:val="0"/>
          <w:sz w:val="22"/>
          <w:szCs w:val="22"/>
          <w:lang w:eastAsia="ja-JP"/>
          <w14:ligatures w14:val="none"/>
        </w:rPr>
        <w:t>No agenda submitted to board prior to meeting.</w:t>
      </w:r>
    </w:p>
    <w:p w14:paraId="4BC6DCFD" w14:textId="77777777" w:rsidR="0026729A" w:rsidRDefault="0026729A" w:rsidP="003A35E4">
      <w:pPr>
        <w:spacing w:before="480" w:after="40" w:line="260" w:lineRule="exact"/>
        <w:outlineLvl w:val="1"/>
        <w:rPr>
          <w:rFonts w:ascii="Book Antiqua" w:eastAsia="Times New Roman" w:hAnsi="Book Antiqua" w:cs="Times New Roman"/>
          <w:b/>
          <w:caps/>
          <w:color w:val="923C23"/>
          <w:spacing w:val="20"/>
          <w:kern w:val="0"/>
          <w:sz w:val="22"/>
          <w:szCs w:val="22"/>
          <w:lang w:eastAsia="ja-JP"/>
          <w14:ligatures w14:val="none"/>
        </w:rPr>
      </w:pPr>
    </w:p>
    <w:p w14:paraId="7C2BE71D" w14:textId="77777777" w:rsidR="0026729A" w:rsidRDefault="0026729A" w:rsidP="003A35E4">
      <w:pPr>
        <w:spacing w:before="480" w:after="40" w:line="260" w:lineRule="exact"/>
        <w:outlineLvl w:val="1"/>
        <w:rPr>
          <w:rFonts w:ascii="Book Antiqua" w:eastAsia="Times New Roman" w:hAnsi="Book Antiqua" w:cs="Times New Roman"/>
          <w:b/>
          <w:caps/>
          <w:color w:val="923C23"/>
          <w:spacing w:val="20"/>
          <w:kern w:val="0"/>
          <w:sz w:val="22"/>
          <w:szCs w:val="22"/>
          <w:lang w:eastAsia="ja-JP"/>
          <w14:ligatures w14:val="none"/>
        </w:rPr>
      </w:pPr>
    </w:p>
    <w:p w14:paraId="2F1513A2" w14:textId="2718C435" w:rsidR="003A35E4" w:rsidRPr="00CF224F" w:rsidRDefault="00E81920" w:rsidP="003A35E4">
      <w:pPr>
        <w:spacing w:before="480" w:after="40" w:line="260" w:lineRule="exact"/>
        <w:outlineLvl w:val="1"/>
        <w:rPr>
          <w:rFonts w:ascii="Book Antiqua" w:eastAsia="Times New Roman" w:hAnsi="Book Antiqua" w:cs="Times New Roman"/>
          <w:b/>
          <w:caps/>
          <w:color w:val="923C23"/>
          <w:spacing w:val="20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Book Antiqua" w:eastAsia="Times New Roman" w:hAnsi="Book Antiqua" w:cs="Times New Roman"/>
          <w:b/>
          <w:caps/>
          <w:color w:val="923C23"/>
          <w:spacing w:val="20"/>
          <w:kern w:val="0"/>
          <w:sz w:val="22"/>
          <w:szCs w:val="22"/>
          <w:lang w:eastAsia="ja-JP"/>
          <w14:ligatures w14:val="none"/>
        </w:rPr>
        <w:lastRenderedPageBreak/>
        <w:t>N</w:t>
      </w:r>
      <w:r w:rsidR="00750E01" w:rsidRPr="00CF224F">
        <w:rPr>
          <w:rFonts w:ascii="Book Antiqua" w:eastAsia="Times New Roman" w:hAnsi="Book Antiqua" w:cs="Times New Roman"/>
          <w:b/>
          <w:caps/>
          <w:color w:val="923C23"/>
          <w:spacing w:val="20"/>
          <w:kern w:val="0"/>
          <w:sz w:val="22"/>
          <w:szCs w:val="22"/>
          <w:lang w:eastAsia="ja-JP"/>
          <w14:ligatures w14:val="none"/>
        </w:rPr>
        <w:t>ew business</w:t>
      </w:r>
    </w:p>
    <w:p w14:paraId="516FE2A9" w14:textId="2CF283E7" w:rsidR="006B69B8" w:rsidRPr="00CF224F" w:rsidRDefault="00750E01" w:rsidP="00796023">
      <w:pPr>
        <w:pStyle w:val="ListParagraph"/>
        <w:numPr>
          <w:ilvl w:val="0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b/>
          <w:bCs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b/>
          <w:bCs/>
          <w:color w:val="443C2F"/>
          <w:kern w:val="0"/>
          <w:sz w:val="22"/>
          <w:szCs w:val="22"/>
          <w:lang w:eastAsia="ja-JP"/>
          <w14:ligatures w14:val="none"/>
        </w:rPr>
        <w:t>Board President</w:t>
      </w:r>
      <w:r w:rsidR="002D038D" w:rsidRPr="00CF224F">
        <w:rPr>
          <w:rFonts w:ascii="Franklin Gothic Book" w:eastAsia="Times New Roman" w:hAnsi="Franklin Gothic Book" w:cs="Times New Roman"/>
          <w:b/>
          <w:bCs/>
          <w:color w:val="443C2F"/>
          <w:kern w:val="0"/>
          <w:sz w:val="22"/>
          <w:szCs w:val="22"/>
          <w:lang w:eastAsia="ja-JP"/>
          <w14:ligatures w14:val="none"/>
        </w:rPr>
        <w:t xml:space="preserve"> Position</w:t>
      </w:r>
    </w:p>
    <w:p w14:paraId="0B8ABD49" w14:textId="77777777" w:rsidR="00C168C3" w:rsidRPr="00CF224F" w:rsidRDefault="00C168C3" w:rsidP="00C168C3">
      <w:pPr>
        <w:numPr>
          <w:ilvl w:val="1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Rich Thompson submitted his resignation to the board as Club President as of November 24, 2025. Board received this notice at 5:35 pm November 24, 2025. </w:t>
      </w:r>
    </w:p>
    <w:p w14:paraId="648C5E9A" w14:textId="77777777" w:rsidR="00C168C3" w:rsidRPr="00CF224F" w:rsidRDefault="00C168C3" w:rsidP="0026729A">
      <w:pPr>
        <w:spacing w:before="120" w:after="120" w:line="240" w:lineRule="exact"/>
        <w:ind w:left="1440"/>
        <w:rPr>
          <w:rFonts w:ascii="Franklin Gothic Book" w:eastAsia="Times New Roman" w:hAnsi="Franklin Gothic Book" w:cs="Times New Roman"/>
          <w:i/>
          <w:iCs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i/>
          <w:iCs/>
          <w:color w:val="443C2F"/>
          <w:kern w:val="0"/>
          <w:sz w:val="22"/>
          <w:szCs w:val="22"/>
          <w:lang w:eastAsia="ja-JP"/>
          <w14:ligatures w14:val="none"/>
        </w:rPr>
        <w:t>Motion to accept resignation: B. Mack. Second: J. Rasmussen. Unanimously approved.</w:t>
      </w:r>
    </w:p>
    <w:p w14:paraId="781625EA" w14:textId="77777777" w:rsidR="00C168C3" w:rsidRPr="00CF224F" w:rsidRDefault="00C168C3" w:rsidP="00C168C3">
      <w:pPr>
        <w:numPr>
          <w:ilvl w:val="1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Discussion of materials necessary for hand over from Rich to Board.</w:t>
      </w:r>
    </w:p>
    <w:p w14:paraId="04B97866" w14:textId="77777777" w:rsidR="00C168C3" w:rsidRPr="00CF224F" w:rsidRDefault="00C168C3" w:rsidP="00C168C3">
      <w:pPr>
        <w:numPr>
          <w:ilvl w:val="2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List was made of items and information necessary to fulfill role as president.</w:t>
      </w:r>
    </w:p>
    <w:p w14:paraId="29031052" w14:textId="77777777" w:rsidR="00796A84" w:rsidRPr="00CF224F" w:rsidRDefault="00796A84" w:rsidP="00796A84">
      <w:pPr>
        <w:spacing w:before="120" w:after="120" w:line="240" w:lineRule="exact"/>
        <w:ind w:left="2160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</w:p>
    <w:p w14:paraId="5A4C943B" w14:textId="77777777" w:rsidR="00C168C3" w:rsidRPr="00CF224F" w:rsidRDefault="00C168C3" w:rsidP="00C168C3">
      <w:pPr>
        <w:numPr>
          <w:ilvl w:val="1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Discussion of how to proceed with election of next Club President.</w:t>
      </w:r>
    </w:p>
    <w:p w14:paraId="46DF7798" w14:textId="77777777" w:rsidR="00C168C3" w:rsidRPr="00CF224F" w:rsidRDefault="00C168C3" w:rsidP="00C168C3">
      <w:pPr>
        <w:numPr>
          <w:ilvl w:val="2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The election of a new president was set for the next meeting, December 8, 2025 to allow for more involvement and transparency in the process. </w:t>
      </w:r>
    </w:p>
    <w:p w14:paraId="0FBC9232" w14:textId="77777777" w:rsidR="00796A84" w:rsidRPr="00CF224F" w:rsidRDefault="00796A84" w:rsidP="00796A84">
      <w:pPr>
        <w:spacing w:before="120" w:after="120" w:line="240" w:lineRule="exact"/>
        <w:ind w:left="2160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</w:p>
    <w:p w14:paraId="05FBEC19" w14:textId="77777777" w:rsidR="00C168C3" w:rsidRPr="00CF224F" w:rsidRDefault="00C168C3" w:rsidP="00C168C3">
      <w:pPr>
        <w:numPr>
          <w:ilvl w:val="1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Discussion of how to notify the full club membership of the resignation.</w:t>
      </w:r>
    </w:p>
    <w:p w14:paraId="2C9D2172" w14:textId="77777777" w:rsidR="00C168C3" w:rsidRPr="00CF224F" w:rsidRDefault="00C168C3" w:rsidP="00C168C3">
      <w:pPr>
        <w:numPr>
          <w:ilvl w:val="2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Email notification to membership sent directly from the club email. </w:t>
      </w:r>
    </w:p>
    <w:p w14:paraId="2318EC41" w14:textId="77777777" w:rsidR="00C168C3" w:rsidRPr="00CF224F" w:rsidRDefault="00C168C3" w:rsidP="00C168C3">
      <w:pPr>
        <w:numPr>
          <w:ilvl w:val="3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B. Mack to draft and send out upon approval of Board members.</w:t>
      </w:r>
    </w:p>
    <w:p w14:paraId="73B07C31" w14:textId="77777777" w:rsidR="00796A84" w:rsidRPr="00CF224F" w:rsidRDefault="00796A84" w:rsidP="00796A84">
      <w:pPr>
        <w:spacing w:before="120" w:after="120" w:line="240" w:lineRule="exact"/>
        <w:ind w:left="2880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</w:p>
    <w:p w14:paraId="0E2C4B4A" w14:textId="77777777" w:rsidR="00C168C3" w:rsidRPr="00CF224F" w:rsidRDefault="00C168C3" w:rsidP="00C168C3">
      <w:pPr>
        <w:numPr>
          <w:ilvl w:val="1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Discussion of changes necessary for club after resignation</w:t>
      </w:r>
    </w:p>
    <w:p w14:paraId="545108E8" w14:textId="77777777" w:rsidR="00C168C3" w:rsidRPr="00CF224F" w:rsidRDefault="00C168C3" w:rsidP="00C168C3">
      <w:pPr>
        <w:numPr>
          <w:ilvl w:val="2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Change of address for all club related mail.</w:t>
      </w:r>
    </w:p>
    <w:p w14:paraId="43CFA0DF" w14:textId="77777777" w:rsidR="00C168C3" w:rsidRPr="00CF224F" w:rsidRDefault="00C168C3" w:rsidP="00C168C3">
      <w:pPr>
        <w:numPr>
          <w:ilvl w:val="3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PO Box investigation. C. Kozak</w:t>
      </w:r>
    </w:p>
    <w:p w14:paraId="1BA9CB98" w14:textId="77777777" w:rsidR="00796A84" w:rsidRPr="00CF224F" w:rsidRDefault="00796A84" w:rsidP="00796A84">
      <w:pPr>
        <w:spacing w:before="120" w:after="120" w:line="240" w:lineRule="exact"/>
        <w:ind w:left="2880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</w:p>
    <w:p w14:paraId="0F5B56C4" w14:textId="77777777" w:rsidR="00C168C3" w:rsidRPr="00CF224F" w:rsidRDefault="00C168C3" w:rsidP="00C168C3">
      <w:pPr>
        <w:numPr>
          <w:ilvl w:val="2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Change of address for the corporation.</w:t>
      </w:r>
    </w:p>
    <w:p w14:paraId="3E1C692E" w14:textId="77777777" w:rsidR="00C168C3" w:rsidRPr="00CF224F" w:rsidRDefault="00C168C3" w:rsidP="00C168C3">
      <w:pPr>
        <w:numPr>
          <w:ilvl w:val="3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Investigation of necessity. P. Dufresne.</w:t>
      </w:r>
    </w:p>
    <w:p w14:paraId="4797A252" w14:textId="77777777" w:rsidR="00796A84" w:rsidRPr="00CF224F" w:rsidRDefault="00796A84" w:rsidP="00796A84">
      <w:pPr>
        <w:spacing w:before="120" w:after="120" w:line="240" w:lineRule="exact"/>
        <w:ind w:left="2880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</w:p>
    <w:p w14:paraId="62FBEA97" w14:textId="77777777" w:rsidR="00C168C3" w:rsidRPr="00CF224F" w:rsidRDefault="00C168C3" w:rsidP="00C168C3">
      <w:pPr>
        <w:numPr>
          <w:ilvl w:val="1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Discussion of need for new facebook page.</w:t>
      </w:r>
    </w:p>
    <w:p w14:paraId="75639DBC" w14:textId="77777777" w:rsidR="00C168C3" w:rsidRPr="00CF224F" w:rsidRDefault="00C168C3" w:rsidP="00C168C3">
      <w:pPr>
        <w:numPr>
          <w:ilvl w:val="2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Rich will be taking the current page to a page for use by the HS Boys team.</w:t>
      </w:r>
    </w:p>
    <w:p w14:paraId="09A7314F" w14:textId="77777777" w:rsidR="00C168C3" w:rsidRPr="00CF224F" w:rsidRDefault="00C168C3" w:rsidP="00C168C3">
      <w:pPr>
        <w:numPr>
          <w:ilvl w:val="3"/>
          <w:numId w:val="6"/>
        </w:numPr>
        <w:spacing w:before="120" w:after="120" w:line="240" w:lineRule="exact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New facebook page will be set up and administered by P. Dufresne.</w:t>
      </w:r>
    </w:p>
    <w:p w14:paraId="36B628ED" w14:textId="77777777" w:rsidR="00796A84" w:rsidRPr="00CF224F" w:rsidRDefault="00796A84" w:rsidP="00796A84">
      <w:pPr>
        <w:spacing w:before="120" w:after="120" w:line="240" w:lineRule="exact"/>
        <w:ind w:left="2880"/>
        <w:contextualSpacing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</w:p>
    <w:p w14:paraId="5FB3FC38" w14:textId="7D7FF531" w:rsidR="00C168C3" w:rsidRPr="00CF224F" w:rsidRDefault="00F05CF5" w:rsidP="00796023">
      <w:pPr>
        <w:pStyle w:val="ListParagraph"/>
        <w:numPr>
          <w:ilvl w:val="0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b/>
          <w:bCs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b/>
          <w:bCs/>
          <w:color w:val="443C2F"/>
          <w:kern w:val="0"/>
          <w:sz w:val="22"/>
          <w:szCs w:val="22"/>
          <w:lang w:eastAsia="ja-JP"/>
          <w14:ligatures w14:val="none"/>
        </w:rPr>
        <w:t>Treasurer’s Report</w:t>
      </w:r>
    </w:p>
    <w:p w14:paraId="3EBCC6AF" w14:textId="1B3E2813" w:rsidR="00F05CF5" w:rsidRPr="00CF224F" w:rsidRDefault="000A5B31" w:rsidP="000A5B31">
      <w:pPr>
        <w:pStyle w:val="ListParagraph"/>
        <w:numPr>
          <w:ilvl w:val="1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Account</w:t>
      </w:r>
      <w:r w:rsidR="00F930A8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 balance: $19,982.03</w:t>
      </w:r>
    </w:p>
    <w:p w14:paraId="6E458ACC" w14:textId="472EEC67" w:rsidR="00F930A8" w:rsidRPr="00CF224F" w:rsidRDefault="00F930A8" w:rsidP="000A5B31">
      <w:pPr>
        <w:pStyle w:val="ListParagraph"/>
        <w:numPr>
          <w:ilvl w:val="1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Discussion of </w:t>
      </w:r>
      <w:r w:rsidR="007F1B84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expenses for the upcoming season.</w:t>
      </w:r>
    </w:p>
    <w:p w14:paraId="1D02B907" w14:textId="4613B92E" w:rsidR="007E705D" w:rsidRPr="00CF224F" w:rsidRDefault="005A11BC" w:rsidP="007E705D">
      <w:pPr>
        <w:pStyle w:val="ListParagraph"/>
        <w:numPr>
          <w:ilvl w:val="2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Crossbar: $69 monthly, Hobart Storage: </w:t>
      </w:r>
      <w:r w:rsidR="00173103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$75 monthly.</w:t>
      </w:r>
    </w:p>
    <w:p w14:paraId="437D2431" w14:textId="220D10C1" w:rsidR="007F1B84" w:rsidRPr="00CF224F" w:rsidRDefault="007F1B84" w:rsidP="000A5B31">
      <w:pPr>
        <w:pStyle w:val="ListParagraph"/>
        <w:numPr>
          <w:ilvl w:val="1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Freedom Foods </w:t>
      </w:r>
      <w:r w:rsidR="005E0B66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provided a check for $495 from the </w:t>
      </w:r>
      <w:r w:rsidR="007E705D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2025 home tournament.</w:t>
      </w:r>
    </w:p>
    <w:p w14:paraId="7D1A40DA" w14:textId="69AC5DFD" w:rsidR="007E705D" w:rsidRPr="00CF224F" w:rsidRDefault="00173103" w:rsidP="000A5B31">
      <w:pPr>
        <w:pStyle w:val="ListParagraph"/>
        <w:numPr>
          <w:ilvl w:val="1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Discussion of </w:t>
      </w:r>
      <w:r w:rsidR="00A031C0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fundraising and where the funds were allocated.</w:t>
      </w:r>
    </w:p>
    <w:p w14:paraId="1BA51324" w14:textId="767E4E2D" w:rsidR="00340D06" w:rsidRPr="00CF224F" w:rsidRDefault="00340D06" w:rsidP="000A5B31">
      <w:pPr>
        <w:pStyle w:val="ListParagraph"/>
        <w:numPr>
          <w:ilvl w:val="1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Discussion of </w:t>
      </w:r>
      <w:r w:rsidR="00202AC0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what role the club has in </w:t>
      </w:r>
      <w:r w:rsidR="00AF7E6D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financial responsibilities for High School teams, </w:t>
      </w: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HS Boys team </w:t>
      </w:r>
      <w:r w:rsidR="00A76B0A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support for the 2025 season</w:t>
      </w:r>
      <w:r w:rsidR="00AF7E6D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, and </w:t>
      </w:r>
      <w:r w:rsidR="000F3727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what</w:t>
      </w:r>
      <w:r w:rsidR="003669AD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 accounts the Lacrosse groups have for fundraising money.</w:t>
      </w:r>
    </w:p>
    <w:p w14:paraId="3D69DE42" w14:textId="7756AE59" w:rsidR="00632DD4" w:rsidRPr="00CF224F" w:rsidRDefault="00632DD4" w:rsidP="00632DD4">
      <w:pPr>
        <w:spacing w:before="40" w:after="40" w:line="260" w:lineRule="exact"/>
        <w:ind w:left="2160"/>
        <w:rPr>
          <w:rFonts w:ascii="Franklin Gothic Book" w:eastAsia="Times New Roman" w:hAnsi="Franklin Gothic Book" w:cs="Times New Roman"/>
          <w:i/>
          <w:iCs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i/>
          <w:iCs/>
          <w:color w:val="443C2F"/>
          <w:kern w:val="0"/>
          <w:sz w:val="22"/>
          <w:szCs w:val="22"/>
          <w:lang w:eastAsia="ja-JP"/>
          <w14:ligatures w14:val="none"/>
        </w:rPr>
        <w:t>Motion to accept Treasurer’s Report</w:t>
      </w:r>
      <w:r w:rsidR="00593897" w:rsidRPr="00CF224F">
        <w:rPr>
          <w:rFonts w:ascii="Franklin Gothic Book" w:eastAsia="Times New Roman" w:hAnsi="Franklin Gothic Book" w:cs="Times New Roman"/>
          <w:i/>
          <w:iCs/>
          <w:color w:val="443C2F"/>
          <w:kern w:val="0"/>
          <w:sz w:val="22"/>
          <w:szCs w:val="22"/>
          <w:lang w:eastAsia="ja-JP"/>
          <w14:ligatures w14:val="none"/>
        </w:rPr>
        <w:t xml:space="preserve">: C. Kozak. Seconded by B. Mack. </w:t>
      </w:r>
      <w:r w:rsidR="00967693" w:rsidRPr="00CF224F">
        <w:rPr>
          <w:rFonts w:ascii="Franklin Gothic Book" w:eastAsia="Times New Roman" w:hAnsi="Franklin Gothic Book" w:cs="Times New Roman"/>
          <w:i/>
          <w:iCs/>
          <w:color w:val="443C2F"/>
          <w:kern w:val="0"/>
          <w:sz w:val="22"/>
          <w:szCs w:val="22"/>
          <w:lang w:eastAsia="ja-JP"/>
          <w14:ligatures w14:val="none"/>
        </w:rPr>
        <w:t>Unanimously approved.</w:t>
      </w:r>
    </w:p>
    <w:p w14:paraId="71352455" w14:textId="77777777" w:rsidR="00796A84" w:rsidRPr="00CF224F" w:rsidRDefault="00796A84" w:rsidP="00632DD4">
      <w:pPr>
        <w:spacing w:before="40" w:after="40" w:line="260" w:lineRule="exact"/>
        <w:ind w:left="2160"/>
        <w:rPr>
          <w:rFonts w:ascii="Franklin Gothic Book" w:eastAsia="Times New Roman" w:hAnsi="Franklin Gothic Book" w:cs="Times New Roman"/>
          <w:i/>
          <w:iCs/>
          <w:color w:val="443C2F"/>
          <w:kern w:val="0"/>
          <w:sz w:val="22"/>
          <w:szCs w:val="22"/>
          <w:lang w:eastAsia="ja-JP"/>
          <w14:ligatures w14:val="none"/>
        </w:rPr>
      </w:pPr>
    </w:p>
    <w:p w14:paraId="31E2ABF0" w14:textId="20EB2836" w:rsidR="00C168C3" w:rsidRPr="00CF224F" w:rsidRDefault="00306B6B" w:rsidP="00796023">
      <w:pPr>
        <w:pStyle w:val="ListParagraph"/>
        <w:numPr>
          <w:ilvl w:val="0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b/>
          <w:bCs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b/>
          <w:bCs/>
          <w:color w:val="443C2F"/>
          <w:kern w:val="0"/>
          <w:sz w:val="22"/>
          <w:szCs w:val="22"/>
          <w:lang w:eastAsia="ja-JP"/>
          <w14:ligatures w14:val="none"/>
        </w:rPr>
        <w:t>Communication a</w:t>
      </w:r>
      <w:r w:rsidR="00C74E29" w:rsidRPr="00CF224F">
        <w:rPr>
          <w:rFonts w:ascii="Franklin Gothic Book" w:eastAsia="Times New Roman" w:hAnsi="Franklin Gothic Book" w:cs="Times New Roman"/>
          <w:b/>
          <w:bCs/>
          <w:color w:val="443C2F"/>
          <w:kern w:val="0"/>
          <w:sz w:val="22"/>
          <w:szCs w:val="22"/>
          <w:lang w:eastAsia="ja-JP"/>
          <w14:ligatures w14:val="none"/>
        </w:rPr>
        <w:t>nd Technology Changes</w:t>
      </w:r>
    </w:p>
    <w:p w14:paraId="2638D907" w14:textId="49482F7A" w:rsidR="00923B5D" w:rsidRPr="00CF224F" w:rsidRDefault="004D332B" w:rsidP="006B0AB8">
      <w:pPr>
        <w:pStyle w:val="ListParagraph"/>
        <w:numPr>
          <w:ilvl w:val="1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Website </w:t>
      </w:r>
      <w:r w:rsidR="006B0AB8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has not been updated recently, has difficult navigation, and contact information is outdated.</w:t>
      </w:r>
    </w:p>
    <w:p w14:paraId="78080BFF" w14:textId="0073A07B" w:rsidR="006B0AB8" w:rsidRPr="00CF224F" w:rsidRDefault="00760E4B" w:rsidP="006B0AB8">
      <w:pPr>
        <w:pStyle w:val="ListParagraph"/>
        <w:numPr>
          <w:ilvl w:val="2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R. Hester has experience in the website and volunteers to </w:t>
      </w:r>
      <w:r w:rsidR="00506492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head the </w:t>
      </w:r>
      <w:r w:rsidR="00CE47A7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update.</w:t>
      </w:r>
    </w:p>
    <w:p w14:paraId="3DFBD8DD" w14:textId="77777777" w:rsidR="00796A84" w:rsidRPr="00CF224F" w:rsidRDefault="00796A84" w:rsidP="00796A84">
      <w:pPr>
        <w:pStyle w:val="ListParagraph"/>
        <w:spacing w:before="40" w:after="40" w:line="260" w:lineRule="exact"/>
        <w:ind w:left="2160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</w:p>
    <w:p w14:paraId="7FD174DB" w14:textId="6ACEC8E5" w:rsidR="00C74E29" w:rsidRPr="00CF224F" w:rsidRDefault="00CE47A7" w:rsidP="00C74E29">
      <w:pPr>
        <w:pStyle w:val="ListParagraph"/>
        <w:numPr>
          <w:ilvl w:val="1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Crossbar has options for admin</w:t>
      </w:r>
      <w:r w:rsidR="008B4CCD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 roles that need updating.</w:t>
      </w:r>
    </w:p>
    <w:p w14:paraId="1AAB019B" w14:textId="3097D3C8" w:rsidR="008B4CCD" w:rsidRPr="00CF224F" w:rsidRDefault="00D24433" w:rsidP="008B4CCD">
      <w:pPr>
        <w:pStyle w:val="ListParagraph"/>
        <w:numPr>
          <w:ilvl w:val="2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Investigate which roles would be best for coaches, board members and who </w:t>
      </w:r>
      <w:r w:rsidR="00807F7C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will be lead administrators.</w:t>
      </w:r>
    </w:p>
    <w:p w14:paraId="0F2DE8C6" w14:textId="571AB226" w:rsidR="00796A84" w:rsidRPr="0026729A" w:rsidRDefault="00807F7C" w:rsidP="0026729A">
      <w:pPr>
        <w:pStyle w:val="ListParagraph"/>
        <w:numPr>
          <w:ilvl w:val="3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R. Hester volunteers for lead administrator.</w:t>
      </w:r>
    </w:p>
    <w:p w14:paraId="3D082407" w14:textId="0D308327" w:rsidR="008B4CCD" w:rsidRPr="00CF224F" w:rsidRDefault="008B4CCD" w:rsidP="00C74E29">
      <w:pPr>
        <w:pStyle w:val="ListParagraph"/>
        <w:numPr>
          <w:ilvl w:val="1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lastRenderedPageBreak/>
        <w:t>Email</w:t>
      </w:r>
    </w:p>
    <w:p w14:paraId="56DB5D5E" w14:textId="4A0C5E26" w:rsidR="004C7176" w:rsidRPr="00CF224F" w:rsidRDefault="00E03B3B" w:rsidP="004C7176">
      <w:pPr>
        <w:pStyle w:val="ListParagraph"/>
        <w:numPr>
          <w:ilvl w:val="2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Each position on the board should have their own email address for their </w:t>
      </w:r>
      <w:r w:rsidR="00B7543C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areas of responsibility.</w:t>
      </w:r>
    </w:p>
    <w:p w14:paraId="192132CC" w14:textId="77850384" w:rsidR="00B7543C" w:rsidRPr="00CF224F" w:rsidRDefault="00B7543C" w:rsidP="004C7176">
      <w:pPr>
        <w:pStyle w:val="ListParagraph"/>
        <w:numPr>
          <w:ilvl w:val="2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Update of webpage</w:t>
      </w:r>
      <w:r w:rsidR="00575FF1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 for new addresses.</w:t>
      </w:r>
    </w:p>
    <w:p w14:paraId="2C3E7A54" w14:textId="77777777" w:rsidR="00796A84" w:rsidRPr="00CF224F" w:rsidRDefault="00796A84" w:rsidP="00796A84">
      <w:pPr>
        <w:pStyle w:val="ListParagraph"/>
        <w:spacing w:before="40" w:after="40" w:line="260" w:lineRule="exact"/>
        <w:ind w:left="2160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</w:p>
    <w:p w14:paraId="6C237671" w14:textId="550C7E42" w:rsidR="00807F7C" w:rsidRPr="00CF224F" w:rsidRDefault="004C7176" w:rsidP="00C74E29">
      <w:pPr>
        <w:pStyle w:val="ListParagraph"/>
        <w:numPr>
          <w:ilvl w:val="1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Communication venues for reaching members/parents</w:t>
      </w:r>
    </w:p>
    <w:p w14:paraId="114F4CD5" w14:textId="4FEF8B19" w:rsidR="00B7543C" w:rsidRPr="00CF224F" w:rsidRDefault="001C4298" w:rsidP="00B7543C">
      <w:pPr>
        <w:pStyle w:val="ListParagraph"/>
        <w:numPr>
          <w:ilvl w:val="2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Crossbar for </w:t>
      </w:r>
      <w:r w:rsidR="00575FF1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in-season</w:t>
      </w: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 communication and direct email for out</w:t>
      </w:r>
      <w:r w:rsidR="00575FF1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-</w:t>
      </w: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of</w:t>
      </w:r>
      <w:r w:rsidR="00575FF1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-s</w:t>
      </w: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eason communication.</w:t>
      </w:r>
    </w:p>
    <w:p w14:paraId="19243DD1" w14:textId="60D791C3" w:rsidR="002A0219" w:rsidRPr="00CF224F" w:rsidRDefault="002A0219" w:rsidP="00B7543C">
      <w:pPr>
        <w:pStyle w:val="ListParagraph"/>
        <w:numPr>
          <w:ilvl w:val="2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Email addresses can be retrieved from Crossbar.</w:t>
      </w:r>
    </w:p>
    <w:p w14:paraId="186C2488" w14:textId="77777777" w:rsidR="00796A84" w:rsidRPr="00CF224F" w:rsidRDefault="00796A84" w:rsidP="00796A84">
      <w:pPr>
        <w:pStyle w:val="ListParagraph"/>
        <w:spacing w:before="40" w:after="40" w:line="260" w:lineRule="exact"/>
        <w:ind w:left="2160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</w:p>
    <w:p w14:paraId="2A255BF7" w14:textId="424C14EC" w:rsidR="00B645FD" w:rsidRPr="00CF224F" w:rsidRDefault="005F6AE0" w:rsidP="00B645FD">
      <w:pPr>
        <w:pStyle w:val="ListParagraph"/>
        <w:numPr>
          <w:ilvl w:val="1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Transparency in Communication</w:t>
      </w:r>
    </w:p>
    <w:p w14:paraId="251FCBB2" w14:textId="77777777" w:rsidR="00E255F0" w:rsidRPr="00CF224F" w:rsidRDefault="00E255F0" w:rsidP="00E255F0">
      <w:pPr>
        <w:pStyle w:val="ListParagraph"/>
        <w:numPr>
          <w:ilvl w:val="2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Record meetings.</w:t>
      </w:r>
    </w:p>
    <w:p w14:paraId="4FD63C10" w14:textId="77777777" w:rsidR="00E255F0" w:rsidRPr="00CF224F" w:rsidRDefault="00E255F0" w:rsidP="00E255F0">
      <w:pPr>
        <w:pStyle w:val="ListParagraph"/>
        <w:numPr>
          <w:ilvl w:val="2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Post minutes online.</w:t>
      </w:r>
    </w:p>
    <w:p w14:paraId="68CB07D4" w14:textId="62CA5042" w:rsidR="00E255F0" w:rsidRPr="00CF224F" w:rsidRDefault="00E255F0" w:rsidP="00E255F0">
      <w:pPr>
        <w:pStyle w:val="ListParagraph"/>
        <w:numPr>
          <w:ilvl w:val="2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Advertise meeting times and places.</w:t>
      </w:r>
      <w:r w:rsidR="006446D4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 </w:t>
      </w:r>
      <w:r w:rsidR="005F2081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Invite parents and coaches to ne</w:t>
      </w:r>
      <w:r w:rsidR="00E60558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x</w:t>
      </w:r>
      <w:r w:rsidR="005F2081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t meeting</w:t>
      </w:r>
      <w:r w:rsidR="00E60558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 and in the future.</w:t>
      </w:r>
    </w:p>
    <w:p w14:paraId="37F9238F" w14:textId="52A32A8F" w:rsidR="00E255F0" w:rsidRPr="00CF224F" w:rsidRDefault="00E255F0" w:rsidP="00E255F0">
      <w:pPr>
        <w:pStyle w:val="ListParagraph"/>
        <w:numPr>
          <w:ilvl w:val="2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Make agenda available prior to meetings, per bylaws. </w:t>
      </w:r>
    </w:p>
    <w:p w14:paraId="428F8AC5" w14:textId="77777777" w:rsidR="00796A84" w:rsidRPr="00CF224F" w:rsidRDefault="00796A84" w:rsidP="00796A84">
      <w:pPr>
        <w:pStyle w:val="ListParagraph"/>
        <w:spacing w:before="40" w:after="40" w:line="260" w:lineRule="exact"/>
        <w:ind w:left="2160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</w:p>
    <w:p w14:paraId="0BAFA5E5" w14:textId="44FD8FBE" w:rsidR="00E255F0" w:rsidRPr="00CF224F" w:rsidRDefault="00E255F0" w:rsidP="00C74E29">
      <w:pPr>
        <w:pStyle w:val="ListParagraph"/>
        <w:numPr>
          <w:ilvl w:val="1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Rebranding Club as separate from the HS teams</w:t>
      </w:r>
    </w:p>
    <w:p w14:paraId="15EAB8AA" w14:textId="544459D7" w:rsidR="00754B60" w:rsidRPr="00CF224F" w:rsidRDefault="00E255F0" w:rsidP="00E255F0">
      <w:pPr>
        <w:pStyle w:val="ListParagraph"/>
        <w:numPr>
          <w:ilvl w:val="2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Discussion of necessity </w:t>
      </w:r>
      <w:r w:rsidR="00144A75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for </w:t>
      </w:r>
      <w:r w:rsidR="00A64C8B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differentiation</w:t>
      </w:r>
      <w:r w:rsidR="00144A75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.</w:t>
      </w:r>
    </w:p>
    <w:p w14:paraId="72EB9E93" w14:textId="77777777" w:rsidR="00796A84" w:rsidRPr="00CF224F" w:rsidRDefault="00796A84" w:rsidP="00796A84">
      <w:pPr>
        <w:pStyle w:val="ListParagraph"/>
        <w:spacing w:before="40" w:after="40" w:line="260" w:lineRule="exact"/>
        <w:ind w:left="2160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</w:p>
    <w:p w14:paraId="206CB34D" w14:textId="5B919310" w:rsidR="00C74E29" w:rsidRPr="00CF224F" w:rsidRDefault="005F6D7E" w:rsidP="00796023">
      <w:pPr>
        <w:pStyle w:val="ListParagraph"/>
        <w:numPr>
          <w:ilvl w:val="0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b/>
          <w:bCs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b/>
          <w:bCs/>
          <w:color w:val="443C2F"/>
          <w:kern w:val="0"/>
          <w:sz w:val="22"/>
          <w:szCs w:val="22"/>
          <w:lang w:eastAsia="ja-JP"/>
          <w14:ligatures w14:val="none"/>
        </w:rPr>
        <w:t xml:space="preserve">Lacrosse </w:t>
      </w:r>
      <w:r w:rsidR="00246B51">
        <w:rPr>
          <w:rFonts w:ascii="Franklin Gothic Book" w:eastAsia="Times New Roman" w:hAnsi="Franklin Gothic Book" w:cs="Times New Roman"/>
          <w:b/>
          <w:bCs/>
          <w:color w:val="443C2F"/>
          <w:kern w:val="0"/>
          <w:sz w:val="22"/>
          <w:szCs w:val="22"/>
          <w:lang w:eastAsia="ja-JP"/>
          <w14:ligatures w14:val="none"/>
        </w:rPr>
        <w:t>Tournament Location and Outreach</w:t>
      </w:r>
    </w:p>
    <w:p w14:paraId="664DA2BD" w14:textId="1020E6E5" w:rsidR="00075261" w:rsidRDefault="00075261" w:rsidP="005F6D7E">
      <w:pPr>
        <w:pStyle w:val="ListParagraph"/>
        <w:numPr>
          <w:ilvl w:val="1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Change of venue from Four Season</w:t>
      </w:r>
      <w:r w:rsidR="00C06CAB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s to a location closer </w:t>
      </w:r>
      <w:r w:rsidR="00513BB7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to Pulaski.</w:t>
      </w:r>
    </w:p>
    <w:p w14:paraId="05D6E061" w14:textId="13E3FF88" w:rsidR="00513BB7" w:rsidRDefault="00513BB7" w:rsidP="00513BB7">
      <w:pPr>
        <w:pStyle w:val="ListParagraph"/>
        <w:numPr>
          <w:ilvl w:val="2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J. Ras</w:t>
      </w:r>
      <w:r w:rsidR="00302BD1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mu</w:t>
      </w:r>
      <w:r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ssen to investigate </w:t>
      </w:r>
      <w:r w:rsidR="00302BD1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possibility of using the fields behind middle school.</w:t>
      </w:r>
    </w:p>
    <w:p w14:paraId="50178156" w14:textId="0C45A167" w:rsidR="005F6D7E" w:rsidRPr="00CF224F" w:rsidRDefault="005F6D7E" w:rsidP="005F6D7E">
      <w:pPr>
        <w:pStyle w:val="ListParagraph"/>
        <w:numPr>
          <w:ilvl w:val="1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Discussion of </w:t>
      </w:r>
      <w:r w:rsidR="00357EDE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getting lacrosse added to PACE programs</w:t>
      </w:r>
    </w:p>
    <w:p w14:paraId="47E0CB92" w14:textId="178386AD" w:rsidR="003E69C1" w:rsidRPr="00CF224F" w:rsidRDefault="003E69C1" w:rsidP="003E69C1">
      <w:pPr>
        <w:pStyle w:val="ListParagraph"/>
        <w:numPr>
          <w:ilvl w:val="2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J. Rasmussen</w:t>
      </w:r>
      <w:r w:rsidR="00300BEF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 reported his findings from PACE Director Mark Heck</w:t>
      </w:r>
    </w:p>
    <w:p w14:paraId="425AC68D" w14:textId="105DB040" w:rsidR="00300BEF" w:rsidRPr="00CF224F" w:rsidRDefault="00A43BCE" w:rsidP="00300BEF">
      <w:pPr>
        <w:pStyle w:val="ListParagraph"/>
        <w:numPr>
          <w:ilvl w:val="3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Need to provide a teacher to supervise</w:t>
      </w:r>
      <w:r w:rsidR="0035513D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 and </w:t>
      </w: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volunteers to teach classes</w:t>
      </w:r>
    </w:p>
    <w:p w14:paraId="188E42C9" w14:textId="44449D9C" w:rsidR="0035513D" w:rsidRPr="00CF224F" w:rsidRDefault="0035513D" w:rsidP="00300BEF">
      <w:pPr>
        <w:pStyle w:val="ListParagraph"/>
        <w:numPr>
          <w:ilvl w:val="3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Dis</w:t>
      </w:r>
      <w:r w:rsidR="00DD1229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cussion</w:t>
      </w: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 of HS students gaining volunteer hours.</w:t>
      </w:r>
    </w:p>
    <w:p w14:paraId="698C90F2" w14:textId="2E49EB2F" w:rsidR="00DD1229" w:rsidRPr="00CF224F" w:rsidRDefault="00DD1229" w:rsidP="00300BEF">
      <w:pPr>
        <w:pStyle w:val="ListParagraph"/>
        <w:numPr>
          <w:ilvl w:val="3"/>
          <w:numId w:val="6"/>
        </w:num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Discussion of charges being only for consumable goods.</w:t>
      </w:r>
    </w:p>
    <w:p w14:paraId="208F6E0B" w14:textId="77777777" w:rsidR="003A35E4" w:rsidRPr="00CF224F" w:rsidRDefault="00246B51" w:rsidP="003A35E4">
      <w:pPr>
        <w:spacing w:before="480" w:after="40" w:line="260" w:lineRule="exact"/>
        <w:outlineLvl w:val="1"/>
        <w:rPr>
          <w:rFonts w:ascii="Book Antiqua" w:eastAsia="Times New Roman" w:hAnsi="Book Antiqua" w:cs="Times New Roman"/>
          <w:b/>
          <w:caps/>
          <w:color w:val="923C23"/>
          <w:spacing w:val="20"/>
          <w:kern w:val="0"/>
          <w:sz w:val="22"/>
          <w:szCs w:val="22"/>
          <w:lang w:eastAsia="ja-JP"/>
          <w14:ligatures w14:val="none"/>
        </w:rPr>
      </w:pPr>
      <w:sdt>
        <w:sdtPr>
          <w:rPr>
            <w:rFonts w:ascii="Book Antiqua" w:eastAsia="Times New Roman" w:hAnsi="Book Antiqua" w:cs="Times New Roman"/>
            <w:b/>
            <w:caps/>
            <w:color w:val="923C23"/>
            <w:spacing w:val="20"/>
            <w:kern w:val="0"/>
            <w:sz w:val="22"/>
            <w:szCs w:val="22"/>
            <w:lang w:eastAsia="ja-JP"/>
            <w14:ligatures w14:val="none"/>
          </w:rPr>
          <w:id w:val="-2057226293"/>
          <w:placeholder>
            <w:docPart w:val="FB2E5C7887BB464CAAD3DD7C13E72B03"/>
          </w:placeholder>
          <w:temporary/>
          <w:showingPlcHdr/>
          <w15:appearance w15:val="hidden"/>
        </w:sdtPr>
        <w:sdtEndPr/>
        <w:sdtContent>
          <w:r w:rsidR="003A35E4" w:rsidRPr="00CF224F">
            <w:rPr>
              <w:rFonts w:ascii="Book Antiqua" w:eastAsia="Times New Roman" w:hAnsi="Book Antiqua" w:cs="Times New Roman"/>
              <w:b/>
              <w:caps/>
              <w:color w:val="923C23"/>
              <w:spacing w:val="20"/>
              <w:kern w:val="0"/>
              <w:sz w:val="22"/>
              <w:szCs w:val="22"/>
              <w:lang w:eastAsia="ja-JP"/>
              <w14:ligatures w14:val="none"/>
            </w:rPr>
            <w:t>Announcements</w:t>
          </w:r>
        </w:sdtContent>
      </w:sdt>
    </w:p>
    <w:p w14:paraId="397D5983" w14:textId="31EF42E9" w:rsidR="003A35E4" w:rsidRPr="00CF224F" w:rsidRDefault="00AB6DD9" w:rsidP="003A35E4">
      <w:p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 xml:space="preserve">Send agenda items for next meeting to C. Kozak by December 4, 2025. Board meetings to be twice a month until Board </w:t>
      </w:r>
      <w:r w:rsidR="000D3407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sees fit.</w:t>
      </w:r>
    </w:p>
    <w:p w14:paraId="18DFD54D" w14:textId="77777777" w:rsidR="003A35E4" w:rsidRPr="00CF224F" w:rsidRDefault="00246B51" w:rsidP="003A35E4">
      <w:pPr>
        <w:spacing w:before="480" w:after="40" w:line="260" w:lineRule="exact"/>
        <w:outlineLvl w:val="1"/>
        <w:rPr>
          <w:rFonts w:ascii="Book Antiqua" w:eastAsia="Times New Roman" w:hAnsi="Book Antiqua" w:cs="Times New Roman"/>
          <w:b/>
          <w:caps/>
          <w:color w:val="923C23"/>
          <w:spacing w:val="20"/>
          <w:kern w:val="0"/>
          <w:sz w:val="22"/>
          <w:szCs w:val="22"/>
          <w:lang w:eastAsia="ja-JP"/>
          <w14:ligatures w14:val="none"/>
        </w:rPr>
      </w:pPr>
      <w:sdt>
        <w:sdtPr>
          <w:rPr>
            <w:rFonts w:ascii="Book Antiqua" w:eastAsia="Times New Roman" w:hAnsi="Book Antiqua" w:cs="Times New Roman"/>
            <w:b/>
            <w:caps/>
            <w:color w:val="923C23"/>
            <w:spacing w:val="20"/>
            <w:kern w:val="0"/>
            <w:sz w:val="22"/>
            <w:szCs w:val="22"/>
            <w:lang w:eastAsia="ja-JP"/>
            <w14:ligatures w14:val="none"/>
          </w:rPr>
          <w:id w:val="1204761486"/>
          <w:placeholder>
            <w:docPart w:val="63A1ABDE6EB843FB95D4E5B21B15F85E"/>
          </w:placeholder>
          <w:temporary/>
          <w:showingPlcHdr/>
          <w15:appearance w15:val="hidden"/>
        </w:sdtPr>
        <w:sdtEndPr/>
        <w:sdtContent>
          <w:r w:rsidR="003A35E4" w:rsidRPr="00CF224F">
            <w:rPr>
              <w:rFonts w:ascii="Book Antiqua" w:eastAsia="Times New Roman" w:hAnsi="Book Antiqua" w:cs="Times New Roman"/>
              <w:b/>
              <w:caps/>
              <w:color w:val="923C23"/>
              <w:spacing w:val="20"/>
              <w:kern w:val="0"/>
              <w:sz w:val="22"/>
              <w:szCs w:val="22"/>
              <w:lang w:eastAsia="ja-JP"/>
              <w14:ligatures w14:val="none"/>
            </w:rPr>
            <w:t>Next meeting</w:t>
          </w:r>
        </w:sdtContent>
      </w:sdt>
      <w:r w:rsidR="003A35E4" w:rsidRPr="00CF224F">
        <w:rPr>
          <w:rFonts w:ascii="Book Antiqua" w:eastAsia="Times New Roman" w:hAnsi="Book Antiqua" w:cs="Times New Roman"/>
          <w:b/>
          <w:caps/>
          <w:color w:val="923C23"/>
          <w:spacing w:val="20"/>
          <w:kern w:val="0"/>
          <w:sz w:val="22"/>
          <w:szCs w:val="22"/>
          <w:lang w:eastAsia="ja-JP"/>
          <w14:ligatures w14:val="none"/>
        </w:rPr>
        <w:t xml:space="preserve"> </w:t>
      </w:r>
    </w:p>
    <w:p w14:paraId="0210C114" w14:textId="5BDB103E" w:rsidR="00796A84" w:rsidRPr="00CF224F" w:rsidRDefault="000D3407" w:rsidP="003A35E4">
      <w:pPr>
        <w:spacing w:before="40" w:after="40" w:line="260" w:lineRule="exact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December 8, 2025 at 6:30 pm at Buzz Social, Suamico, WI</w:t>
      </w:r>
    </w:p>
    <w:p w14:paraId="677B0312" w14:textId="4275C566" w:rsidR="003A35E4" w:rsidRPr="00CF224F" w:rsidRDefault="00F418DC" w:rsidP="006B1921">
      <w:pPr>
        <w:spacing w:before="480" w:after="40" w:line="260" w:lineRule="exact"/>
        <w:outlineLvl w:val="1"/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</w:pPr>
      <w:r w:rsidRPr="00CF224F">
        <w:rPr>
          <w:rFonts w:ascii="Book Antiqua" w:eastAsia="Times New Roman" w:hAnsi="Book Antiqua" w:cs="Times New Roman"/>
          <w:b/>
          <w:caps/>
          <w:color w:val="923C23"/>
          <w:spacing w:val="20"/>
          <w:kern w:val="0"/>
          <w:sz w:val="22"/>
          <w:szCs w:val="22"/>
          <w:lang w:eastAsia="ja-JP"/>
          <w14:ligatures w14:val="none"/>
        </w:rPr>
        <w:t>Meeting Adjournment</w:t>
      </w:r>
      <w:r w:rsidR="00796A84" w:rsidRPr="00CF224F">
        <w:rPr>
          <w:rFonts w:ascii="Book Antiqua" w:eastAsia="Times New Roman" w:hAnsi="Book Antiqua" w:cs="Times New Roman"/>
          <w:b/>
          <w:caps/>
          <w:color w:val="923C23"/>
          <w:spacing w:val="20"/>
          <w:kern w:val="0"/>
          <w:sz w:val="22"/>
          <w:szCs w:val="22"/>
          <w:lang w:eastAsia="ja-JP"/>
          <w14:ligatures w14:val="none"/>
        </w:rPr>
        <w:t xml:space="preserve"> </w:t>
      </w:r>
      <w:r w:rsidR="0078210D"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Motion to Adjourn Meeting: B. Mack</w:t>
      </w:r>
      <w:r w:rsidRPr="00CF224F">
        <w:rPr>
          <w:rFonts w:ascii="Franklin Gothic Book" w:eastAsia="Times New Roman" w:hAnsi="Franklin Gothic Book" w:cs="Times New Roman"/>
          <w:color w:val="443C2F"/>
          <w:kern w:val="0"/>
          <w:sz w:val="22"/>
          <w:szCs w:val="22"/>
          <w:lang w:eastAsia="ja-JP"/>
          <w14:ligatures w14:val="none"/>
        </w:rPr>
        <w:t>. Seconded by C. Kozak.</w:t>
      </w:r>
    </w:p>
    <w:p w14:paraId="32CD462B" w14:textId="77777777" w:rsidR="008E4CAA" w:rsidRPr="00CF224F" w:rsidRDefault="008E4CAA" w:rsidP="00796A84">
      <w:pPr>
        <w:rPr>
          <w:rFonts w:ascii="Franklin Gothic Book" w:eastAsia="Times New Roman" w:hAnsi="Franklin Gothic Book" w:cs="Times New Roman"/>
          <w:i/>
          <w:iCs/>
          <w:color w:val="443C2F"/>
          <w:kern w:val="0"/>
          <w:sz w:val="22"/>
          <w:szCs w:val="22"/>
          <w:lang w:eastAsia="ja-JP"/>
          <w14:ligatures w14:val="none"/>
        </w:rPr>
      </w:pPr>
    </w:p>
    <w:p w14:paraId="6AF3E0CF" w14:textId="666E5C06" w:rsidR="004D3930" w:rsidRPr="00CF224F" w:rsidRDefault="004D3930" w:rsidP="00796A84">
      <w:pPr>
        <w:rPr>
          <w:i/>
          <w:iCs/>
          <w:sz w:val="22"/>
          <w:szCs w:val="22"/>
        </w:rPr>
      </w:pPr>
      <w:r w:rsidRPr="00CF224F">
        <w:rPr>
          <w:rFonts w:ascii="Franklin Gothic Book" w:eastAsia="Times New Roman" w:hAnsi="Franklin Gothic Book" w:cs="Times New Roman"/>
          <w:i/>
          <w:iCs/>
          <w:color w:val="443C2F"/>
          <w:kern w:val="0"/>
          <w:sz w:val="22"/>
          <w:szCs w:val="22"/>
          <w:lang w:eastAsia="ja-JP"/>
          <w14:ligatures w14:val="none"/>
        </w:rPr>
        <w:t>(Minutes recorded by C. Kozak</w:t>
      </w:r>
      <w:r w:rsidR="000A17FE" w:rsidRPr="00CF224F">
        <w:rPr>
          <w:rFonts w:ascii="Franklin Gothic Book" w:eastAsia="Times New Roman" w:hAnsi="Franklin Gothic Book" w:cs="Times New Roman"/>
          <w:i/>
          <w:iCs/>
          <w:color w:val="443C2F"/>
          <w:kern w:val="0"/>
          <w:sz w:val="22"/>
          <w:szCs w:val="22"/>
          <w:lang w:eastAsia="ja-JP"/>
          <w14:ligatures w14:val="none"/>
        </w:rPr>
        <w:t>)</w:t>
      </w:r>
    </w:p>
    <w:sectPr w:rsidR="004D3930" w:rsidRPr="00CF22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2C7E" w14:textId="77777777" w:rsidR="004219B0" w:rsidRDefault="004219B0" w:rsidP="00B11E2C">
      <w:pPr>
        <w:spacing w:after="0" w:line="240" w:lineRule="auto"/>
      </w:pPr>
      <w:r>
        <w:separator/>
      </w:r>
    </w:p>
  </w:endnote>
  <w:endnote w:type="continuationSeparator" w:id="0">
    <w:p w14:paraId="4B05916F" w14:textId="77777777" w:rsidR="004219B0" w:rsidRDefault="004219B0" w:rsidP="00B1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2637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84322" w14:textId="7AEED9E6" w:rsidR="00B11E2C" w:rsidRDefault="00B11E2C">
            <w:pPr>
              <w:pStyle w:val="Footer"/>
              <w:jc w:val="right"/>
            </w:pPr>
            <w:r w:rsidRPr="00B11E2C">
              <w:rPr>
                <w:sz w:val="20"/>
                <w:szCs w:val="20"/>
              </w:rPr>
              <w:t xml:space="preserve">Page </w:t>
            </w:r>
            <w:r w:rsidRPr="00B11E2C">
              <w:rPr>
                <w:b/>
                <w:bCs/>
                <w:sz w:val="20"/>
                <w:szCs w:val="20"/>
              </w:rPr>
              <w:fldChar w:fldCharType="begin"/>
            </w:r>
            <w:r w:rsidRPr="00B11E2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11E2C">
              <w:rPr>
                <w:b/>
                <w:bCs/>
                <w:sz w:val="20"/>
                <w:szCs w:val="20"/>
              </w:rPr>
              <w:fldChar w:fldCharType="separate"/>
            </w:r>
            <w:r w:rsidRPr="00B11E2C">
              <w:rPr>
                <w:b/>
                <w:bCs/>
                <w:noProof/>
                <w:sz w:val="20"/>
                <w:szCs w:val="20"/>
              </w:rPr>
              <w:t>2</w:t>
            </w:r>
            <w:r w:rsidRPr="00B11E2C">
              <w:rPr>
                <w:b/>
                <w:bCs/>
                <w:sz w:val="20"/>
                <w:szCs w:val="20"/>
              </w:rPr>
              <w:fldChar w:fldCharType="end"/>
            </w:r>
            <w:r w:rsidRPr="00B11E2C">
              <w:rPr>
                <w:sz w:val="20"/>
                <w:szCs w:val="20"/>
              </w:rPr>
              <w:t xml:space="preserve"> of </w:t>
            </w:r>
            <w:r w:rsidRPr="00B11E2C">
              <w:rPr>
                <w:b/>
                <w:bCs/>
                <w:sz w:val="20"/>
                <w:szCs w:val="20"/>
              </w:rPr>
              <w:fldChar w:fldCharType="begin"/>
            </w:r>
            <w:r w:rsidRPr="00B11E2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11E2C">
              <w:rPr>
                <w:b/>
                <w:bCs/>
                <w:sz w:val="20"/>
                <w:szCs w:val="20"/>
              </w:rPr>
              <w:fldChar w:fldCharType="separate"/>
            </w:r>
            <w:r w:rsidRPr="00B11E2C">
              <w:rPr>
                <w:b/>
                <w:bCs/>
                <w:noProof/>
                <w:sz w:val="20"/>
                <w:szCs w:val="20"/>
              </w:rPr>
              <w:t>2</w:t>
            </w:r>
            <w:r w:rsidRPr="00B11E2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1A20D3" w14:textId="77777777" w:rsidR="00B11E2C" w:rsidRPr="004D3930" w:rsidRDefault="00B11E2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9937" w14:textId="77777777" w:rsidR="004219B0" w:rsidRDefault="004219B0" w:rsidP="00B11E2C">
      <w:pPr>
        <w:spacing w:after="0" w:line="240" w:lineRule="auto"/>
      </w:pPr>
      <w:r>
        <w:separator/>
      </w:r>
    </w:p>
  </w:footnote>
  <w:footnote w:type="continuationSeparator" w:id="0">
    <w:p w14:paraId="59242FA9" w14:textId="77777777" w:rsidR="004219B0" w:rsidRDefault="004219B0" w:rsidP="00B11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6E2B"/>
    <w:multiLevelType w:val="hybridMultilevel"/>
    <w:tmpl w:val="516C22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197587"/>
    <w:multiLevelType w:val="hybridMultilevel"/>
    <w:tmpl w:val="D5A82B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CD1C12"/>
    <w:multiLevelType w:val="hybridMultilevel"/>
    <w:tmpl w:val="6FEAC5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FD3AF0"/>
    <w:multiLevelType w:val="hybridMultilevel"/>
    <w:tmpl w:val="285E2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A3B4C"/>
    <w:multiLevelType w:val="hybridMultilevel"/>
    <w:tmpl w:val="4198D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6655162">
    <w:abstractNumId w:val="5"/>
  </w:num>
  <w:num w:numId="2" w16cid:durableId="1102528926">
    <w:abstractNumId w:val="0"/>
  </w:num>
  <w:num w:numId="3" w16cid:durableId="1447581265">
    <w:abstractNumId w:val="1"/>
  </w:num>
  <w:num w:numId="4" w16cid:durableId="247932644">
    <w:abstractNumId w:val="2"/>
  </w:num>
  <w:num w:numId="5" w16cid:durableId="1778719823">
    <w:abstractNumId w:val="4"/>
  </w:num>
  <w:num w:numId="6" w16cid:durableId="1128012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E4"/>
    <w:rsid w:val="0004189A"/>
    <w:rsid w:val="00075261"/>
    <w:rsid w:val="00097499"/>
    <w:rsid w:val="000975B1"/>
    <w:rsid w:val="000A17FE"/>
    <w:rsid w:val="000A5B31"/>
    <w:rsid w:val="000D3407"/>
    <w:rsid w:val="000D6330"/>
    <w:rsid w:val="000E4412"/>
    <w:rsid w:val="000F3727"/>
    <w:rsid w:val="001309F6"/>
    <w:rsid w:val="00144A75"/>
    <w:rsid w:val="00173103"/>
    <w:rsid w:val="001B1D28"/>
    <w:rsid w:val="001C4298"/>
    <w:rsid w:val="001D49E4"/>
    <w:rsid w:val="00202AC0"/>
    <w:rsid w:val="00205F28"/>
    <w:rsid w:val="00221A7A"/>
    <w:rsid w:val="00234A8D"/>
    <w:rsid w:val="00246B51"/>
    <w:rsid w:val="0026729A"/>
    <w:rsid w:val="002A0219"/>
    <w:rsid w:val="002D038D"/>
    <w:rsid w:val="00300BEF"/>
    <w:rsid w:val="00302BD1"/>
    <w:rsid w:val="00306822"/>
    <w:rsid w:val="00306B6B"/>
    <w:rsid w:val="0031386E"/>
    <w:rsid w:val="00340D06"/>
    <w:rsid w:val="0035513D"/>
    <w:rsid w:val="00357EDE"/>
    <w:rsid w:val="003669AD"/>
    <w:rsid w:val="00377047"/>
    <w:rsid w:val="003A35E4"/>
    <w:rsid w:val="003E69C1"/>
    <w:rsid w:val="004158DE"/>
    <w:rsid w:val="004219B0"/>
    <w:rsid w:val="004550D8"/>
    <w:rsid w:val="004973DB"/>
    <w:rsid w:val="004B5157"/>
    <w:rsid w:val="004C7176"/>
    <w:rsid w:val="004D19AB"/>
    <w:rsid w:val="004D332B"/>
    <w:rsid w:val="004D3930"/>
    <w:rsid w:val="00501E54"/>
    <w:rsid w:val="00506492"/>
    <w:rsid w:val="00513BB7"/>
    <w:rsid w:val="00575FF1"/>
    <w:rsid w:val="00593897"/>
    <w:rsid w:val="005A11BC"/>
    <w:rsid w:val="005B6342"/>
    <w:rsid w:val="005D591D"/>
    <w:rsid w:val="005E0B66"/>
    <w:rsid w:val="005F14BD"/>
    <w:rsid w:val="005F2081"/>
    <w:rsid w:val="005F6AE0"/>
    <w:rsid w:val="005F6D7E"/>
    <w:rsid w:val="00632DD4"/>
    <w:rsid w:val="00642D77"/>
    <w:rsid w:val="006446D4"/>
    <w:rsid w:val="00651FB6"/>
    <w:rsid w:val="00676061"/>
    <w:rsid w:val="006B0AB8"/>
    <w:rsid w:val="006B1921"/>
    <w:rsid w:val="006B69B8"/>
    <w:rsid w:val="00706A77"/>
    <w:rsid w:val="00711EB7"/>
    <w:rsid w:val="00712F24"/>
    <w:rsid w:val="00723B39"/>
    <w:rsid w:val="0073362E"/>
    <w:rsid w:val="00737555"/>
    <w:rsid w:val="00750E01"/>
    <w:rsid w:val="00754B60"/>
    <w:rsid w:val="00760E4B"/>
    <w:rsid w:val="007735B5"/>
    <w:rsid w:val="00773F32"/>
    <w:rsid w:val="00774CC0"/>
    <w:rsid w:val="0078210D"/>
    <w:rsid w:val="00796023"/>
    <w:rsid w:val="00796A84"/>
    <w:rsid w:val="007C08CC"/>
    <w:rsid w:val="007E5818"/>
    <w:rsid w:val="007E705D"/>
    <w:rsid w:val="007F1B84"/>
    <w:rsid w:val="00807F7C"/>
    <w:rsid w:val="0086248C"/>
    <w:rsid w:val="0087512F"/>
    <w:rsid w:val="00877A63"/>
    <w:rsid w:val="008B4CCD"/>
    <w:rsid w:val="008D420B"/>
    <w:rsid w:val="008E4CAA"/>
    <w:rsid w:val="00923B5D"/>
    <w:rsid w:val="00956CB4"/>
    <w:rsid w:val="00967693"/>
    <w:rsid w:val="009761A2"/>
    <w:rsid w:val="00980DAE"/>
    <w:rsid w:val="009A39E1"/>
    <w:rsid w:val="009A670F"/>
    <w:rsid w:val="009D5362"/>
    <w:rsid w:val="00A031C0"/>
    <w:rsid w:val="00A351FB"/>
    <w:rsid w:val="00A37839"/>
    <w:rsid w:val="00A43BCE"/>
    <w:rsid w:val="00A440E3"/>
    <w:rsid w:val="00A51264"/>
    <w:rsid w:val="00A64C8B"/>
    <w:rsid w:val="00A76B0A"/>
    <w:rsid w:val="00AB6DD9"/>
    <w:rsid w:val="00AB7C54"/>
    <w:rsid w:val="00AF7E6D"/>
    <w:rsid w:val="00B11E2C"/>
    <w:rsid w:val="00B17507"/>
    <w:rsid w:val="00B5507F"/>
    <w:rsid w:val="00B64360"/>
    <w:rsid w:val="00B645FD"/>
    <w:rsid w:val="00B7543C"/>
    <w:rsid w:val="00B9037B"/>
    <w:rsid w:val="00BA2451"/>
    <w:rsid w:val="00BB50C6"/>
    <w:rsid w:val="00BE6C5D"/>
    <w:rsid w:val="00BF1627"/>
    <w:rsid w:val="00C06CAB"/>
    <w:rsid w:val="00C168C3"/>
    <w:rsid w:val="00C63AC4"/>
    <w:rsid w:val="00C74E29"/>
    <w:rsid w:val="00CE47A7"/>
    <w:rsid w:val="00CF224F"/>
    <w:rsid w:val="00D11854"/>
    <w:rsid w:val="00D24433"/>
    <w:rsid w:val="00D75C90"/>
    <w:rsid w:val="00DD1229"/>
    <w:rsid w:val="00E03A88"/>
    <w:rsid w:val="00E03B3B"/>
    <w:rsid w:val="00E1687A"/>
    <w:rsid w:val="00E255F0"/>
    <w:rsid w:val="00E334A2"/>
    <w:rsid w:val="00E55E45"/>
    <w:rsid w:val="00E60558"/>
    <w:rsid w:val="00E77EC5"/>
    <w:rsid w:val="00E81920"/>
    <w:rsid w:val="00EB26F3"/>
    <w:rsid w:val="00ED4787"/>
    <w:rsid w:val="00F05CF5"/>
    <w:rsid w:val="00F136F2"/>
    <w:rsid w:val="00F16829"/>
    <w:rsid w:val="00F1744D"/>
    <w:rsid w:val="00F250D3"/>
    <w:rsid w:val="00F418DC"/>
    <w:rsid w:val="00F930A8"/>
    <w:rsid w:val="00FB1180"/>
    <w:rsid w:val="00FB1804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C992"/>
  <w15:chartTrackingRefBased/>
  <w15:docId w15:val="{C6F72AE2-F8B4-423E-990D-1858102F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5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1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2C"/>
  </w:style>
  <w:style w:type="paragraph" w:styleId="Footer">
    <w:name w:val="footer"/>
    <w:basedOn w:val="Normal"/>
    <w:link w:val="FooterChar"/>
    <w:uiPriority w:val="99"/>
    <w:unhideWhenUsed/>
    <w:rsid w:val="00B11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53F49091C74529B87C72D420449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64AA3-9AEC-470B-ADF4-78BBF685A8EF}"/>
      </w:docPartPr>
      <w:docPartBody>
        <w:p w:rsidR="00527209" w:rsidRDefault="00527209" w:rsidP="00527209">
          <w:pPr>
            <w:pStyle w:val="4553F49091C74529B87C72D420449670"/>
          </w:pPr>
          <w:r w:rsidRPr="00C021A3">
            <w:t>Date</w:t>
          </w:r>
        </w:p>
      </w:docPartBody>
    </w:docPart>
    <w:docPart>
      <w:docPartPr>
        <w:name w:val="B0C4BB1377684EB4924DB79237229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ACA4E-3A10-43F3-8055-341B1B50F0C4}"/>
      </w:docPartPr>
      <w:docPartBody>
        <w:p w:rsidR="00527209" w:rsidRDefault="00527209" w:rsidP="00527209">
          <w:pPr>
            <w:pStyle w:val="B0C4BB1377684EB4924DB79237229D5D"/>
          </w:pPr>
          <w:r w:rsidRPr="00E925E4">
            <w:t>Time</w:t>
          </w:r>
        </w:p>
      </w:docPartBody>
    </w:docPart>
    <w:docPart>
      <w:docPartPr>
        <w:name w:val="84236EFF087F4A9F901952601CD2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02611-F1BF-4C3D-A6A9-069996135838}"/>
      </w:docPartPr>
      <w:docPartBody>
        <w:p w:rsidR="00527209" w:rsidRDefault="00527209" w:rsidP="00527209">
          <w:pPr>
            <w:pStyle w:val="84236EFF087F4A9F901952601CD26DEB"/>
          </w:pPr>
          <w:r w:rsidRPr="00C021A3">
            <w:t>Meeting called to order by</w:t>
          </w:r>
        </w:p>
      </w:docPartBody>
    </w:docPart>
    <w:docPart>
      <w:docPartPr>
        <w:name w:val="3AE0CB68866E4C099130EDC129C36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5BD4-6922-4555-957F-CDA036B7D9D7}"/>
      </w:docPartPr>
      <w:docPartBody>
        <w:p w:rsidR="00527209" w:rsidRDefault="00527209" w:rsidP="00527209">
          <w:pPr>
            <w:pStyle w:val="3AE0CB68866E4C099130EDC129C36E81"/>
          </w:pPr>
          <w:r>
            <w:t>In attendance</w:t>
          </w:r>
        </w:p>
      </w:docPartBody>
    </w:docPart>
    <w:docPart>
      <w:docPartPr>
        <w:name w:val="609E2FC778C94AEBA7BAADDF3D350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80C-35BD-425A-B0D0-D9B333F9AA1A}"/>
      </w:docPartPr>
      <w:docPartBody>
        <w:p w:rsidR="00527209" w:rsidRDefault="00527209" w:rsidP="00527209">
          <w:pPr>
            <w:pStyle w:val="609E2FC778C94AEBA7BAADDF3D350A8D"/>
          </w:pPr>
          <w:r>
            <w:t>Approval of minutes</w:t>
          </w:r>
        </w:p>
      </w:docPartBody>
    </w:docPart>
    <w:docPart>
      <w:docPartPr>
        <w:name w:val="FB2E5C7887BB464CAAD3DD7C13E7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06C7C-069C-4C87-8E1D-E3F27A1EDA15}"/>
      </w:docPartPr>
      <w:docPartBody>
        <w:p w:rsidR="00527209" w:rsidRDefault="00527209" w:rsidP="00527209">
          <w:pPr>
            <w:pStyle w:val="FB2E5C7887BB464CAAD3DD7C13E72B03"/>
          </w:pPr>
          <w:r>
            <w:t>Announcements</w:t>
          </w:r>
        </w:p>
      </w:docPartBody>
    </w:docPart>
    <w:docPart>
      <w:docPartPr>
        <w:name w:val="63A1ABDE6EB843FB95D4E5B21B15F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9D341-CA87-4F9A-B6AB-2D9C21EE4F0C}"/>
      </w:docPartPr>
      <w:docPartBody>
        <w:p w:rsidR="00527209" w:rsidRDefault="00527209" w:rsidP="00527209">
          <w:pPr>
            <w:pStyle w:val="63A1ABDE6EB843FB95D4E5B21B15F85E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15578">
    <w:abstractNumId w:val="0"/>
  </w:num>
  <w:num w:numId="2" w16cid:durableId="8642891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09"/>
    <w:rsid w:val="001D1E93"/>
    <w:rsid w:val="00527209"/>
    <w:rsid w:val="005D591D"/>
    <w:rsid w:val="009D5362"/>
    <w:rsid w:val="00C63AC4"/>
    <w:rsid w:val="00DD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53F49091C74529B87C72D420449670">
    <w:name w:val="4553F49091C74529B87C72D420449670"/>
    <w:rsid w:val="00527209"/>
  </w:style>
  <w:style w:type="paragraph" w:customStyle="1" w:styleId="B0C4BB1377684EB4924DB79237229D5D">
    <w:name w:val="B0C4BB1377684EB4924DB79237229D5D"/>
    <w:rsid w:val="00527209"/>
  </w:style>
  <w:style w:type="paragraph" w:customStyle="1" w:styleId="84236EFF087F4A9F901952601CD26DEB">
    <w:name w:val="84236EFF087F4A9F901952601CD26DEB"/>
    <w:rsid w:val="00527209"/>
  </w:style>
  <w:style w:type="paragraph" w:customStyle="1" w:styleId="3AE0CB68866E4C099130EDC129C36E81">
    <w:name w:val="3AE0CB68866E4C099130EDC129C36E81"/>
    <w:rsid w:val="00527209"/>
  </w:style>
  <w:style w:type="paragraph" w:customStyle="1" w:styleId="609E2FC778C94AEBA7BAADDF3D350A8D">
    <w:name w:val="609E2FC778C94AEBA7BAADDF3D350A8D"/>
    <w:rsid w:val="00527209"/>
  </w:style>
  <w:style w:type="paragraph" w:styleId="ListBullet">
    <w:name w:val="List Bullet"/>
    <w:basedOn w:val="Normal"/>
    <w:uiPriority w:val="10"/>
    <w:unhideWhenUsed/>
    <w:qFormat/>
    <w:rsid w:val="00527209"/>
    <w:pPr>
      <w:numPr>
        <w:numId w:val="1"/>
      </w:numPr>
      <w:spacing w:before="120" w:after="120" w:line="240" w:lineRule="exact"/>
      <w:ind w:left="0" w:firstLine="0"/>
      <w:contextualSpacing/>
    </w:pPr>
    <w:rPr>
      <w:color w:val="275317" w:themeColor="accent6" w:themeShade="80"/>
      <w:kern w:val="0"/>
      <w:sz w:val="20"/>
      <w:szCs w:val="21"/>
      <w:lang w:eastAsia="ja-JP"/>
      <w14:ligatures w14:val="none"/>
    </w:rPr>
  </w:style>
  <w:style w:type="paragraph" w:customStyle="1" w:styleId="FB2E5C7887BB464CAAD3DD7C13E72B03">
    <w:name w:val="FB2E5C7887BB464CAAD3DD7C13E72B03"/>
    <w:rsid w:val="00527209"/>
  </w:style>
  <w:style w:type="paragraph" w:customStyle="1" w:styleId="63A1ABDE6EB843FB95D4E5B21B15F85E">
    <w:name w:val="63A1ABDE6EB843FB95D4E5B21B15F85E"/>
    <w:rsid w:val="005272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18073-2C9B-4DD0-B269-52965A1B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Kozak</dc:creator>
  <cp:keywords/>
  <dc:description/>
  <cp:lastModifiedBy>Candice Kozak</cp:lastModifiedBy>
  <cp:revision>146</cp:revision>
  <dcterms:created xsi:type="dcterms:W3CDTF">2025-12-06T17:09:00Z</dcterms:created>
  <dcterms:modified xsi:type="dcterms:W3CDTF">2025-12-07T21:14:00Z</dcterms:modified>
</cp:coreProperties>
</file>