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46E" w:rsidRDefault="00540363" w:rsidP="00D3546E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drawing>
          <wp:inline distT="0" distB="0" distL="0" distR="0">
            <wp:extent cx="1493520" cy="17681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am_Maine_lar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975" cy="178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46E" w:rsidRDefault="00D3546E" w:rsidP="00D3546E">
      <w:pPr>
        <w:jc w:val="center"/>
        <w:rPr>
          <w:b/>
          <w:sz w:val="28"/>
          <w:szCs w:val="28"/>
          <w:u w:val="single"/>
        </w:rPr>
      </w:pPr>
    </w:p>
    <w:p w:rsidR="00D3546E" w:rsidRDefault="00D3546E" w:rsidP="00D3546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Athletic Training</w:t>
      </w:r>
    </w:p>
    <w:p w:rsidR="00D3546E" w:rsidRDefault="00D3546E" w:rsidP="00D3546E">
      <w:pPr>
        <w:jc w:val="center"/>
        <w:rPr>
          <w:b/>
          <w:sz w:val="28"/>
          <w:szCs w:val="28"/>
          <w:u w:val="single"/>
        </w:rPr>
      </w:pPr>
    </w:p>
    <w:p w:rsidR="00D3546E" w:rsidRDefault="00D3546E" w:rsidP="00D3546E">
      <w:pPr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>Home Care Instructions for Athletic Head Injury</w:t>
      </w:r>
    </w:p>
    <w:p w:rsidR="00D3546E" w:rsidRDefault="00D3546E" w:rsidP="00D3546E">
      <w:pPr>
        <w:jc w:val="center"/>
        <w:rPr>
          <w:sz w:val="28"/>
          <w:szCs w:val="28"/>
        </w:rPr>
      </w:pPr>
    </w:p>
    <w:p w:rsidR="00D3546E" w:rsidRDefault="00D3546E" w:rsidP="00D3546E">
      <w:r>
        <w:t>____________________ has received a concussion injury while participating in a collegiate athletic event.</w:t>
      </w:r>
    </w:p>
    <w:p w:rsidR="00D3546E" w:rsidRDefault="00D3546E" w:rsidP="00D3546E">
      <w:r>
        <w:t>Following are instructions for this person’s care over the next few days.</w:t>
      </w:r>
    </w:p>
    <w:p w:rsidR="00D3546E" w:rsidRPr="000E2882" w:rsidRDefault="00D3546E" w:rsidP="00D3546E">
      <w:pPr>
        <w:numPr>
          <w:ilvl w:val="0"/>
          <w:numId w:val="1"/>
        </w:numPr>
        <w:rPr>
          <w:b/>
          <w:u w:val="single"/>
        </w:rPr>
      </w:pPr>
      <w:r w:rsidRPr="00823BC8">
        <w:rPr>
          <w:b/>
          <w:u w:val="single"/>
        </w:rPr>
        <w:t>Do not drink alcohol</w:t>
      </w:r>
    </w:p>
    <w:p w:rsidR="00D3546E" w:rsidRDefault="00D47C30" w:rsidP="00D3546E">
      <w:pPr>
        <w:numPr>
          <w:ilvl w:val="0"/>
          <w:numId w:val="1"/>
        </w:numPr>
      </w:pPr>
      <w:r>
        <w:t xml:space="preserve">Keep athlete at rest for the next 24 hours (no computer, TV, Texting, </w:t>
      </w:r>
      <w:r w:rsidR="00BE6B63">
        <w:t xml:space="preserve">Video </w:t>
      </w:r>
      <w:r w:rsidR="00725BD2">
        <w:t>games, etc</w:t>
      </w:r>
      <w:r>
        <w:t>.)</w:t>
      </w:r>
    </w:p>
    <w:p w:rsidR="00D3546E" w:rsidRDefault="00D3546E" w:rsidP="00D3546E">
      <w:pPr>
        <w:numPr>
          <w:ilvl w:val="0"/>
          <w:numId w:val="1"/>
        </w:numPr>
      </w:pPr>
      <w:r>
        <w:rPr>
          <w:u w:val="single"/>
        </w:rPr>
        <w:t>Do not</w:t>
      </w:r>
      <w:r>
        <w:t xml:space="preserve"> allow athlete to drive a vehicle.</w:t>
      </w:r>
    </w:p>
    <w:p w:rsidR="00D3546E" w:rsidRPr="00823BC8" w:rsidRDefault="00D3546E" w:rsidP="00D3546E">
      <w:pPr>
        <w:numPr>
          <w:ilvl w:val="0"/>
          <w:numId w:val="1"/>
        </w:numPr>
        <w:rPr>
          <w:b/>
        </w:rPr>
      </w:pPr>
      <w:r>
        <w:t xml:space="preserve">Clear liquids only for 8 hours (Kool-Aid, juice, sports drinks; </w:t>
      </w:r>
      <w:r>
        <w:rPr>
          <w:u w:val="single"/>
        </w:rPr>
        <w:t>no milk</w:t>
      </w:r>
      <w:r w:rsidRPr="00823BC8">
        <w:t xml:space="preserve">).  Very little eating and drinking for another 15-24 hours. </w:t>
      </w:r>
      <w:r>
        <w:t>If hungry, try to eat easily digestible foods and soup</w:t>
      </w:r>
      <w:r w:rsidR="00725BD2">
        <w:t xml:space="preserve"> (</w:t>
      </w:r>
      <w:r w:rsidR="00725BD2" w:rsidRPr="00725BD2">
        <w:rPr>
          <w:i/>
        </w:rPr>
        <w:t>if and when feeling nausea</w:t>
      </w:r>
      <w:r w:rsidR="00725BD2">
        <w:t>)</w:t>
      </w:r>
      <w:r>
        <w:t>.</w:t>
      </w:r>
    </w:p>
    <w:p w:rsidR="00D3546E" w:rsidRPr="002073B7" w:rsidRDefault="00D3546E" w:rsidP="00D47C30">
      <w:pPr>
        <w:numPr>
          <w:ilvl w:val="0"/>
          <w:numId w:val="1"/>
        </w:numPr>
        <w:jc w:val="center"/>
        <w:rPr>
          <w:b/>
        </w:rPr>
      </w:pPr>
      <w:r>
        <w:t xml:space="preserve">You may allow the athlete to sleep, but periodically check </w:t>
      </w:r>
      <w:r>
        <w:rPr>
          <w:u w:val="single"/>
        </w:rPr>
        <w:t>every hour or two</w:t>
      </w:r>
      <w:r>
        <w:t xml:space="preserve"> while awake </w:t>
      </w:r>
      <w:r w:rsidR="00BE6B63">
        <w:t>and while sleeping (</w:t>
      </w:r>
      <w:r w:rsidR="00BE6B63" w:rsidRPr="00BE6B63">
        <w:rPr>
          <w:i/>
        </w:rPr>
        <w:t>do not wake them</w:t>
      </w:r>
      <w:r w:rsidR="00BE6B63">
        <w:t>)</w:t>
      </w:r>
      <w:r>
        <w:t>.</w:t>
      </w:r>
    </w:p>
    <w:p w:rsidR="00D3546E" w:rsidRPr="002073B7" w:rsidRDefault="00D3546E" w:rsidP="00D3546E">
      <w:pPr>
        <w:numPr>
          <w:ilvl w:val="0"/>
          <w:numId w:val="1"/>
        </w:numPr>
        <w:rPr>
          <w:b/>
        </w:rPr>
      </w:pPr>
      <w:r>
        <w:t>Athlete may take 2 Tylenol (acetaminophen) every 4 hours as needed for headache, but no stronger medication unless authorized by a physician.</w:t>
      </w:r>
    </w:p>
    <w:p w:rsidR="00D3546E" w:rsidRDefault="00D3546E" w:rsidP="00D3546E"/>
    <w:p w:rsidR="00D3546E" w:rsidRDefault="00D3546E" w:rsidP="00D3546E">
      <w:r>
        <w:t>Signs and symptoms of a closed head injury do not always present until hours after the initial trauma.  Do to this fact; you should be aware of possible signs and symptoms that indicate a significant head injury.</w:t>
      </w:r>
    </w:p>
    <w:p w:rsidR="00D3546E" w:rsidRDefault="00D3546E" w:rsidP="00D3546E"/>
    <w:p w:rsidR="00D3546E" w:rsidRDefault="00D3546E" w:rsidP="00D3546E">
      <w:r>
        <w:t>If any of the following occur call an ambulance or take the athlete to the hospital ER.  Please leave a m</w:t>
      </w:r>
      <w:r w:rsidR="00540363">
        <w:t xml:space="preserve">essage on the </w:t>
      </w:r>
      <w:bookmarkStart w:id="0" w:name="_GoBack"/>
      <w:bookmarkEnd w:id="0"/>
      <w:r w:rsidR="00540363">
        <w:t>Director of Player Safety voice mail 207-333-7714</w:t>
      </w:r>
      <w:r>
        <w:t xml:space="preserve"> if the athlete is taken/sent to hospital.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Persistent or repeated vomiting</w:t>
      </w:r>
    </w:p>
    <w:p w:rsidR="00D3546E" w:rsidRDefault="00D3546E" w:rsidP="00D3546E">
      <w:pPr>
        <w:numPr>
          <w:ilvl w:val="0"/>
          <w:numId w:val="2"/>
        </w:numPr>
      </w:pPr>
      <w:r w:rsidRPr="00066D06">
        <w:t>Convulsions/seizure</w:t>
      </w:r>
    </w:p>
    <w:p w:rsidR="00D3546E" w:rsidRDefault="00D3546E" w:rsidP="00D3546E">
      <w:pPr>
        <w:numPr>
          <w:ilvl w:val="0"/>
          <w:numId w:val="2"/>
        </w:numPr>
      </w:pPr>
      <w:r>
        <w:t>Difficulty seeing, any peculiar movements of the eyes, or one pupil is larger than the other</w:t>
      </w:r>
    </w:p>
    <w:p w:rsidR="00D3546E" w:rsidRPr="00066D06" w:rsidRDefault="00D3546E" w:rsidP="00D3546E">
      <w:pPr>
        <w:numPr>
          <w:ilvl w:val="0"/>
          <w:numId w:val="2"/>
        </w:numPr>
      </w:pPr>
      <w:r>
        <w:t>Restless, irritability, or drastic changes in emotional control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Difficulty using arm and walking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Dizziness/unsteady walking or confusion that progressively worsens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Difficulty speaking or slurred speech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Difficulty being awakened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Progressive or sudden impairment of consciousness</w:t>
      </w:r>
    </w:p>
    <w:p w:rsidR="00D3546E" w:rsidRPr="00066D06" w:rsidRDefault="00D3546E" w:rsidP="00D3546E">
      <w:pPr>
        <w:numPr>
          <w:ilvl w:val="0"/>
          <w:numId w:val="2"/>
        </w:numPr>
        <w:rPr>
          <w:b/>
        </w:rPr>
      </w:pPr>
      <w:r>
        <w:t>Bleeding or drainage of fluid from the nose or ears</w:t>
      </w:r>
    </w:p>
    <w:p w:rsidR="00D3546E" w:rsidRDefault="00D3546E" w:rsidP="00D3546E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352409" w:rsidRPr="00D3546E" w:rsidRDefault="00D3546E">
      <w:pPr>
        <w:rPr>
          <w:b/>
        </w:rPr>
      </w:pPr>
      <w:r>
        <w:rPr>
          <w:b/>
        </w:rPr>
        <w:t xml:space="preserve">Remember: If any signs and symptoms from the list above become apparent, </w:t>
      </w:r>
      <w:r w:rsidRPr="000E2882">
        <w:rPr>
          <w:b/>
          <w:u w:val="single"/>
        </w:rPr>
        <w:t>do not delay</w:t>
      </w:r>
      <w:r>
        <w:rPr>
          <w:b/>
        </w:rPr>
        <w:t xml:space="preserve"> seeking medical treatment.</w:t>
      </w:r>
    </w:p>
    <w:sectPr w:rsidR="00352409" w:rsidRPr="00D3546E" w:rsidSect="00E04F5F">
      <w:pgSz w:w="12240" w:h="15840"/>
      <w:pgMar w:top="720" w:right="1440" w:bottom="74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74CE7"/>
    <w:multiLevelType w:val="hybridMultilevel"/>
    <w:tmpl w:val="1BB40C7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E6F37"/>
    <w:multiLevelType w:val="hybridMultilevel"/>
    <w:tmpl w:val="DFFECDD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46E"/>
    <w:rsid w:val="000A04E9"/>
    <w:rsid w:val="00352409"/>
    <w:rsid w:val="00411900"/>
    <w:rsid w:val="00540363"/>
    <w:rsid w:val="00725BD2"/>
    <w:rsid w:val="0086725E"/>
    <w:rsid w:val="00BE6B63"/>
    <w:rsid w:val="00D3546E"/>
    <w:rsid w:val="00D4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D0C2F1"/>
  <w15:docId w15:val="{100FEDFC-81D6-4936-9718-CB17852D0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546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354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35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Carroll</dc:creator>
  <cp:keywords/>
  <dc:description/>
  <cp:lastModifiedBy>Neil Carroll</cp:lastModifiedBy>
  <cp:revision>2</cp:revision>
  <cp:lastPrinted>2011-04-04T18:38:00Z</cp:lastPrinted>
  <dcterms:created xsi:type="dcterms:W3CDTF">2023-12-09T21:46:00Z</dcterms:created>
  <dcterms:modified xsi:type="dcterms:W3CDTF">2023-12-09T21:46:00Z</dcterms:modified>
</cp:coreProperties>
</file>