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2DE9" w14:textId="50F58945" w:rsidR="00361042" w:rsidRPr="009A0A77" w:rsidRDefault="00D33A91" w:rsidP="009A0A7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F5407" wp14:editId="242C0C7C">
                <wp:simplePos x="0" y="0"/>
                <wp:positionH relativeFrom="column">
                  <wp:posOffset>3383280</wp:posOffset>
                </wp:positionH>
                <wp:positionV relativeFrom="paragraph">
                  <wp:posOffset>7947660</wp:posOffset>
                </wp:positionV>
                <wp:extent cx="4000500" cy="1531620"/>
                <wp:effectExtent l="0" t="0" r="19050" b="11430"/>
                <wp:wrapNone/>
                <wp:docPr id="180807132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7F825" w14:textId="1238A122" w:rsidR="00867360" w:rsidRDefault="005E03D9" w:rsidP="0086736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4" w:history="1">
                              <w:r w:rsidRPr="004B0C3A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https://co4kids.org/child-abuse-prevention/mandatory-reporters/</w:t>
                              </w:r>
                            </w:hyperlink>
                          </w:p>
                          <w:p w14:paraId="3FB94F00" w14:textId="5415DA80" w:rsidR="005E03D9" w:rsidRPr="00D33A91" w:rsidRDefault="00D33A91" w:rsidP="0086736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33A91">
                              <w:rPr>
                                <w:sz w:val="36"/>
                                <w:szCs w:val="36"/>
                              </w:rPr>
                              <w:t xml:space="preserve">Mandatory Reporting Resource and free training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F54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6.4pt;margin-top:625.8pt;width:315pt;height:120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2aOA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" fillcolor="white [3201]" strokeweight=".5pt">
                <v:textbox>
                  <w:txbxContent>
                    <w:p w14:paraId="1AA7F825" w14:textId="1238A122" w:rsidR="00867360" w:rsidRDefault="005E03D9" w:rsidP="0086736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5" w:history="1">
                        <w:r w:rsidRPr="004B0C3A">
                          <w:rPr>
                            <w:rStyle w:val="Hyperlink"/>
                            <w:sz w:val="40"/>
                            <w:szCs w:val="40"/>
                          </w:rPr>
                          <w:t>https://co4kids.org/child-abuse-prevention/mandatory-reporters/</w:t>
                        </w:r>
                      </w:hyperlink>
                    </w:p>
                    <w:p w14:paraId="3FB94F00" w14:textId="5415DA80" w:rsidR="005E03D9" w:rsidRPr="00D33A91" w:rsidRDefault="00D33A91" w:rsidP="0086736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33A91">
                        <w:rPr>
                          <w:sz w:val="36"/>
                          <w:szCs w:val="36"/>
                        </w:rPr>
                        <w:t xml:space="preserve">Mandatory Reporting Resource and free training </w:t>
                      </w:r>
                    </w:p>
                  </w:txbxContent>
                </v:textbox>
              </v:shape>
            </w:pict>
          </mc:Fallback>
        </mc:AlternateContent>
      </w:r>
      <w:r w:rsidR="00C6592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0DD7FB" wp14:editId="067135BF">
                <wp:simplePos x="0" y="0"/>
                <wp:positionH relativeFrom="page">
                  <wp:posOffset>2887980</wp:posOffset>
                </wp:positionH>
                <wp:positionV relativeFrom="margin">
                  <wp:align>top</wp:align>
                </wp:positionV>
                <wp:extent cx="4876800" cy="10530840"/>
                <wp:effectExtent l="0" t="0" r="19050" b="3810"/>
                <wp:wrapSquare wrapText="bothSides"/>
                <wp:docPr id="211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10530840"/>
                          <a:chOff x="-293906" y="-254024"/>
                          <a:chExt cx="2972336" cy="9681155"/>
                        </a:xfrm>
                      </wpg:grpSpPr>
                      <wps:wsp>
                        <wps:cNvPr id="2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-293906" y="-254024"/>
                            <a:ext cx="2972336" cy="955548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5DCA25BC" w14:textId="7D29704B" w:rsidR="007571A9" w:rsidRPr="00867360" w:rsidRDefault="007571A9">
                              <w:pPr>
                                <w:spacing w:before="880" w:after="240" w:line="240" w:lineRule="auto"/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44"/>
                                  <w:szCs w:val="44"/>
                                </w:rPr>
                              </w:pPr>
                              <w:r w:rsidRPr="00867360">
                                <w:rPr>
                                  <w:rFonts w:asciiTheme="majorHAnsi" w:eastAsiaTheme="majorEastAsia" w:hAnsiTheme="majorHAnsi" w:cstheme="majorBidi"/>
                                  <w:color w:val="4472C4" w:themeColor="accent1"/>
                                  <w:sz w:val="44"/>
                                  <w:szCs w:val="44"/>
                                </w:rPr>
                                <w:t>Mandatory Reporting Guidelines</w:t>
                              </w:r>
                            </w:p>
                            <w:p w14:paraId="4B624FEA" w14:textId="77777777" w:rsidR="00474158" w:rsidRPr="00474158" w:rsidRDefault="00474158" w:rsidP="00474158">
                              <w:pPr>
                                <w:shd w:val="clear" w:color="auto" w:fill="0B2260"/>
                                <w:spacing w:after="0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pacing w:val="-5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  <w:r w:rsidRPr="004741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pacing w:val="-5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  <w:t>What exactly are my responsibilities as a mandatory reporter of child abuse and neglect?</w:t>
                              </w:r>
                            </w:p>
                            <w:p w14:paraId="02EA63F6" w14:textId="77777777" w:rsidR="00474158" w:rsidRPr="00474158" w:rsidRDefault="00474158" w:rsidP="00474158">
                              <w:pPr>
                                <w:shd w:val="clear" w:color="auto" w:fill="0B2260"/>
                                <w:spacing w:after="0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pacing w:val="-5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  <w:p w14:paraId="15A0995B" w14:textId="77777777" w:rsidR="00474158" w:rsidRPr="00474158" w:rsidRDefault="00474158" w:rsidP="00474158">
                              <w:pPr>
                                <w:shd w:val="clear" w:color="auto" w:fill="0B2260"/>
                                <w:spacing w:after="240" w:line="240" w:lineRule="auto"/>
                                <w:rPr>
                                  <w:rFonts w:ascii="Arial" w:eastAsia="Times New Roman" w:hAnsi="Arial" w:cs="Arial"/>
                                  <w:color w:val="FFFFFF"/>
                                  <w:spacing w:val="-7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474158">
                                <w:rPr>
                                  <w:rFonts w:ascii="Arial" w:eastAsia="Times New Roman" w:hAnsi="Arial" w:cs="Arial"/>
                                  <w:color w:val="FFFFFF"/>
                                  <w:spacing w:val="-7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It is your legal responsibility to immediately make an oral report of any suspected child abuse and/or neglect to child protective services.</w:t>
                              </w:r>
                            </w:p>
                            <w:p w14:paraId="3F572ADB" w14:textId="3138FE31" w:rsidR="007571A9" w:rsidRDefault="007571A9" w:rsidP="007571A9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  <w:p w14:paraId="60AA4C6E" w14:textId="77777777" w:rsidR="00474158" w:rsidRPr="00867360" w:rsidRDefault="00474158" w:rsidP="00474158">
                              <w:pPr>
                                <w:shd w:val="clear" w:color="auto" w:fill="0B2260"/>
                                <w:spacing w:after="0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pacing w:val="-5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47415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pacing w:val="-5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Are there consequences if I don’t report my concerns?</w:t>
                              </w:r>
                            </w:p>
                            <w:p w14:paraId="76716D5D" w14:textId="77777777" w:rsidR="00474158" w:rsidRPr="00474158" w:rsidRDefault="00474158" w:rsidP="00474158">
                              <w:pPr>
                                <w:shd w:val="clear" w:color="auto" w:fill="0B2260"/>
                                <w:spacing w:after="0" w:line="240" w:lineRule="auto"/>
                                <w:outlineLvl w:val="2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pacing w:val="-5"/>
                                  <w:kern w:val="0"/>
                                  <w:sz w:val="28"/>
                                  <w:szCs w:val="28"/>
                                  <w14:ligatures w14:val="none"/>
                                </w:rPr>
                              </w:pPr>
                            </w:p>
                            <w:p w14:paraId="0042FEC4" w14:textId="77777777" w:rsidR="00474158" w:rsidRPr="00474158" w:rsidRDefault="00474158" w:rsidP="00474158">
                              <w:pPr>
                                <w:shd w:val="clear" w:color="auto" w:fill="0B2260"/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FFFFFF"/>
                                  <w:spacing w:val="-7"/>
                                  <w:kern w:val="0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 w:rsidRPr="00474158">
                                <w:rPr>
                                  <w:rFonts w:ascii="Arial" w:eastAsia="Times New Roman" w:hAnsi="Arial" w:cs="Arial"/>
                                  <w:color w:val="FFFFFF"/>
                                  <w:spacing w:val="-7"/>
                                  <w:kern w:val="0"/>
                                  <w:sz w:val="32"/>
                                  <w:szCs w:val="32"/>
                                  <w14:ligatures w14:val="none"/>
                                </w:rPr>
                                <w:t>Yes, there are legal consequences for not reporting.  You could be charged with a class 3 misdemeanor, receive a fine of $750 and/or imprisonment up to six months, and be liable for what the law terms “damages approximately caused” if you fail to report a suspicion of child abuse or neglect.</w:t>
                              </w:r>
                            </w:p>
                            <w:p w14:paraId="7643602E" w14:textId="77777777" w:rsidR="00474158" w:rsidRDefault="00474158" w:rsidP="007571A9">
                              <w:pPr>
                                <w:rPr>
                                  <w:color w:val="44546A" w:themeColor="text2"/>
                                </w:rPr>
                              </w:pPr>
                            </w:p>
                            <w:p w14:paraId="387F99E6" w14:textId="77777777" w:rsidR="00474158" w:rsidRPr="00867360" w:rsidRDefault="00474158" w:rsidP="007571A9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867360">
                                <w:rPr>
                                  <w:color w:val="C00000"/>
                                  <w:sz w:val="36"/>
                                  <w:szCs w:val="36"/>
                                </w:rPr>
                                <w:t xml:space="preserve">SafeSport – When / How / Who to Report: </w:t>
                              </w:r>
                            </w:p>
                            <w:p w14:paraId="225AF137" w14:textId="26873F74" w:rsidR="00867360" w:rsidRPr="00867360" w:rsidRDefault="00474158" w:rsidP="007571A9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867360">
                                <w:rPr>
                                  <w:sz w:val="32"/>
                                  <w:szCs w:val="32"/>
                                </w:rPr>
                                <w:sym w:font="Symbol" w:char="F0B7"/>
                              </w:r>
                              <w:r w:rsidRPr="00867360">
                                <w:rPr>
                                  <w:sz w:val="32"/>
                                  <w:szCs w:val="32"/>
                                </w:rPr>
                                <w:t xml:space="preserve"> M</w:t>
                              </w:r>
                              <w:r w:rsidR="005E03D9">
                                <w:rPr>
                                  <w:sz w:val="32"/>
                                  <w:szCs w:val="32"/>
                                </w:rPr>
                                <w:t>andatory reporting of abuse falls under SafeSport.</w:t>
                              </w:r>
                              <w:r w:rsidRPr="00867360">
                                <w:rPr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3CD0DAFD" w14:textId="318DDFBC" w:rsidR="00474158" w:rsidRPr="00867360" w:rsidRDefault="005E03D9" w:rsidP="007571A9">
                              <w:pPr>
                                <w:rPr>
                                  <w:color w:val="44546A" w:themeColor="text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If you believe a child has disclosed abuse of any kind you can </w:t>
                              </w:r>
                              <w:r w:rsidR="00D33A91">
                                <w:rPr>
                                  <w:sz w:val="32"/>
                                  <w:szCs w:val="32"/>
                                </w:rPr>
                                <w:t xml:space="preserve">have your organization coordinator direct you how to report or you can contact CAHA SafeSport Director at </w:t>
                              </w:r>
                              <w:hyperlink r:id="rId6" w:history="1">
                                <w:r w:rsidR="00D33A91" w:rsidRPr="004B0C3A">
                                  <w:rPr>
                                    <w:rStyle w:val="Hyperlink"/>
                                    <w:sz w:val="32"/>
                                    <w:szCs w:val="32"/>
                                  </w:rPr>
                                  <w:t>safesport1@coloradohockey.org</w:t>
                                </w:r>
                              </w:hyperlink>
                              <w:r w:rsidR="00D33A91">
                                <w:rPr>
                                  <w:sz w:val="32"/>
                                  <w:szCs w:val="32"/>
                                </w:rPr>
                                <w:t xml:space="preserve"> or 719-229-7939, I can help you report and also let you know if other reports need to be made. </w:t>
                              </w:r>
                            </w:p>
                          </w:txbxContent>
                        </wps:txbx>
                        <wps:bodyPr rot="0" vert="horz" wrap="square" lIns="182880" tIns="457200" rIns="182880" bIns="73152" anchor="t" anchorCtr="0" upright="1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540583" y="-254024"/>
                            <a:ext cx="1062760" cy="860167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959315" w14:textId="04E266C6" w:rsidR="007571A9" w:rsidRDefault="007571A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981F9B" w14:textId="77777777" w:rsidR="007571A9" w:rsidRDefault="007571A9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DD7FB" id="Group 67" o:spid="_x0000_s1027" style="position:absolute;margin-left:227.4pt;margin-top:0;width:384pt;height:829.2pt;z-index:251661312;mso-position-horizontal-relative:page;mso-position-vertical:top;mso-position-vertical-relative:margin" coordorigin="-2939,-2540" coordsize="29723,96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">
                <v:rect id="AutoShape 14" o:spid="_x0000_s1028" style="position:absolute;left:-2939;top:-2540;width:29723;height:95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" fillcolor="white [3212]" strokecolor="#747070 [1614]" strokeweight="1.25pt">
                  <v:textbox inset="14.4pt,36pt,14.4pt,5.76pt">
                    <w:txbxContent>
                      <w:p w14:paraId="5DCA25BC" w14:textId="7D29704B" w:rsidR="007571A9" w:rsidRPr="00867360" w:rsidRDefault="007571A9">
                        <w:pPr>
                          <w:spacing w:before="880" w:after="240" w:line="240" w:lineRule="auto"/>
                          <w:rPr>
                            <w:rFonts w:asciiTheme="majorHAnsi" w:eastAsiaTheme="majorEastAsia" w:hAnsiTheme="majorHAnsi" w:cstheme="majorBidi"/>
                            <w:color w:val="4472C4" w:themeColor="accent1"/>
                            <w:sz w:val="44"/>
                            <w:szCs w:val="44"/>
                          </w:rPr>
                        </w:pPr>
                        <w:r w:rsidRPr="00867360">
                          <w:rPr>
                            <w:rFonts w:asciiTheme="majorHAnsi" w:eastAsiaTheme="majorEastAsia" w:hAnsiTheme="majorHAnsi" w:cstheme="majorBidi"/>
                            <w:color w:val="4472C4" w:themeColor="accent1"/>
                            <w:sz w:val="44"/>
                            <w:szCs w:val="44"/>
                          </w:rPr>
                          <w:t>Mandatory Reporting Guidelines</w:t>
                        </w:r>
                      </w:p>
                      <w:p w14:paraId="4B624FEA" w14:textId="77777777" w:rsidR="00474158" w:rsidRPr="00474158" w:rsidRDefault="00474158" w:rsidP="00474158">
                        <w:pPr>
                          <w:shd w:val="clear" w:color="auto" w:fill="0B2260"/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5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  <w:r w:rsidRPr="00474158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5"/>
                            <w:kern w:val="0"/>
                            <w:sz w:val="28"/>
                            <w:szCs w:val="28"/>
                            <w14:ligatures w14:val="none"/>
                          </w:rPr>
                          <w:t>What exactly are my responsibilities as a mandatory reporter of child abuse and neglect?</w:t>
                        </w:r>
                      </w:p>
                      <w:p w14:paraId="02EA63F6" w14:textId="77777777" w:rsidR="00474158" w:rsidRPr="00474158" w:rsidRDefault="00474158" w:rsidP="00474158">
                        <w:pPr>
                          <w:shd w:val="clear" w:color="auto" w:fill="0B2260"/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5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  <w:p w14:paraId="15A0995B" w14:textId="77777777" w:rsidR="00474158" w:rsidRPr="00474158" w:rsidRDefault="00474158" w:rsidP="00474158">
                        <w:pPr>
                          <w:shd w:val="clear" w:color="auto" w:fill="0B2260"/>
                          <w:spacing w:after="240" w:line="240" w:lineRule="auto"/>
                          <w:rPr>
                            <w:rFonts w:ascii="Arial" w:eastAsia="Times New Roman" w:hAnsi="Arial" w:cs="Arial"/>
                            <w:color w:val="FFFFFF"/>
                            <w:spacing w:val="-7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  <w:r w:rsidRPr="00474158">
                          <w:rPr>
                            <w:rFonts w:ascii="Arial" w:eastAsia="Times New Roman" w:hAnsi="Arial" w:cs="Arial"/>
                            <w:color w:val="FFFFFF"/>
                            <w:spacing w:val="-7"/>
                            <w:kern w:val="0"/>
                            <w:sz w:val="24"/>
                            <w:szCs w:val="24"/>
                            <w14:ligatures w14:val="none"/>
                          </w:rPr>
                          <w:t>It is your legal responsibility to immediately make an oral report of any suspected child abuse and/or neglect to child protective services.</w:t>
                        </w:r>
                      </w:p>
                      <w:p w14:paraId="3F572ADB" w14:textId="3138FE31" w:rsidR="007571A9" w:rsidRDefault="007571A9" w:rsidP="007571A9">
                        <w:pPr>
                          <w:rPr>
                            <w:color w:val="44546A" w:themeColor="text2"/>
                          </w:rPr>
                        </w:pPr>
                      </w:p>
                      <w:p w14:paraId="60AA4C6E" w14:textId="77777777" w:rsidR="00474158" w:rsidRPr="00867360" w:rsidRDefault="00474158" w:rsidP="00474158">
                        <w:pPr>
                          <w:shd w:val="clear" w:color="auto" w:fill="0B2260"/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5"/>
                            <w:kern w:val="0"/>
                            <w:sz w:val="36"/>
                            <w:szCs w:val="36"/>
                            <w14:ligatures w14:val="none"/>
                          </w:rPr>
                        </w:pPr>
                        <w:r w:rsidRPr="00474158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5"/>
                            <w:kern w:val="0"/>
                            <w:sz w:val="36"/>
                            <w:szCs w:val="36"/>
                            <w14:ligatures w14:val="none"/>
                          </w:rPr>
                          <w:t>Are there consequences if I don’t report my concerns?</w:t>
                        </w:r>
                      </w:p>
                      <w:p w14:paraId="76716D5D" w14:textId="77777777" w:rsidR="00474158" w:rsidRPr="00474158" w:rsidRDefault="00474158" w:rsidP="00474158">
                        <w:pPr>
                          <w:shd w:val="clear" w:color="auto" w:fill="0B2260"/>
                          <w:spacing w:after="0" w:line="240" w:lineRule="auto"/>
                          <w:outlineLvl w:val="2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pacing w:val="-5"/>
                            <w:kern w:val="0"/>
                            <w:sz w:val="28"/>
                            <w:szCs w:val="28"/>
                            <w14:ligatures w14:val="none"/>
                          </w:rPr>
                        </w:pPr>
                      </w:p>
                      <w:p w14:paraId="0042FEC4" w14:textId="77777777" w:rsidR="00474158" w:rsidRPr="00474158" w:rsidRDefault="00474158" w:rsidP="00474158">
                        <w:pPr>
                          <w:shd w:val="clear" w:color="auto" w:fill="0B2260"/>
                          <w:spacing w:after="0" w:line="240" w:lineRule="auto"/>
                          <w:rPr>
                            <w:rFonts w:ascii="Arial" w:eastAsia="Times New Roman" w:hAnsi="Arial" w:cs="Arial"/>
                            <w:color w:val="FFFFFF"/>
                            <w:spacing w:val="-7"/>
                            <w:kern w:val="0"/>
                            <w:sz w:val="32"/>
                            <w:szCs w:val="32"/>
                            <w14:ligatures w14:val="none"/>
                          </w:rPr>
                        </w:pPr>
                        <w:r w:rsidRPr="00474158">
                          <w:rPr>
                            <w:rFonts w:ascii="Arial" w:eastAsia="Times New Roman" w:hAnsi="Arial" w:cs="Arial"/>
                            <w:color w:val="FFFFFF"/>
                            <w:spacing w:val="-7"/>
                            <w:kern w:val="0"/>
                            <w:sz w:val="32"/>
                            <w:szCs w:val="32"/>
                            <w14:ligatures w14:val="none"/>
                          </w:rPr>
                          <w:t>Yes, there are legal consequences for not reporting.  You could be charged with a class 3 misdemeanor, receive a fine of $750 and/or imprisonment up to six months, and be liable for what the law terms “damages approximately caused” if you fail to report a suspicion of child abuse or neglect.</w:t>
                        </w:r>
                      </w:p>
                      <w:p w14:paraId="7643602E" w14:textId="77777777" w:rsidR="00474158" w:rsidRDefault="00474158" w:rsidP="007571A9">
                        <w:pPr>
                          <w:rPr>
                            <w:color w:val="44546A" w:themeColor="text2"/>
                          </w:rPr>
                        </w:pPr>
                      </w:p>
                      <w:p w14:paraId="387F99E6" w14:textId="77777777" w:rsidR="00474158" w:rsidRPr="00867360" w:rsidRDefault="00474158" w:rsidP="007571A9">
                        <w:pPr>
                          <w:rPr>
                            <w:sz w:val="36"/>
                            <w:szCs w:val="36"/>
                          </w:rPr>
                        </w:pPr>
                        <w:r w:rsidRPr="00867360">
                          <w:rPr>
                            <w:color w:val="C00000"/>
                            <w:sz w:val="36"/>
                            <w:szCs w:val="36"/>
                          </w:rPr>
                          <w:t xml:space="preserve">SafeSport – When / How / Who to Report: </w:t>
                        </w:r>
                      </w:p>
                      <w:p w14:paraId="225AF137" w14:textId="26873F74" w:rsidR="00867360" w:rsidRPr="00867360" w:rsidRDefault="00474158" w:rsidP="007571A9">
                        <w:pPr>
                          <w:rPr>
                            <w:sz w:val="32"/>
                            <w:szCs w:val="32"/>
                          </w:rPr>
                        </w:pPr>
                        <w:r w:rsidRPr="00867360">
                          <w:rPr>
                            <w:sz w:val="32"/>
                            <w:szCs w:val="32"/>
                          </w:rPr>
                          <w:sym w:font="Symbol" w:char="F0B7"/>
                        </w:r>
                        <w:r w:rsidRPr="00867360">
                          <w:rPr>
                            <w:sz w:val="32"/>
                            <w:szCs w:val="32"/>
                          </w:rPr>
                          <w:t xml:space="preserve"> M</w:t>
                        </w:r>
                        <w:r w:rsidR="005E03D9">
                          <w:rPr>
                            <w:sz w:val="32"/>
                            <w:szCs w:val="32"/>
                          </w:rPr>
                          <w:t>andatory reporting of abuse falls under SafeSport.</w:t>
                        </w:r>
                        <w:r w:rsidRPr="00867360">
                          <w:rPr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3CD0DAFD" w14:textId="318DDFBC" w:rsidR="00474158" w:rsidRPr="00867360" w:rsidRDefault="005E03D9" w:rsidP="007571A9">
                        <w:pPr>
                          <w:rPr>
                            <w:color w:val="44546A" w:themeColor="text2"/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If you believe a child has disclosed abuse of any kind you can </w:t>
                        </w:r>
                        <w:r w:rsidR="00D33A91">
                          <w:rPr>
                            <w:sz w:val="32"/>
                            <w:szCs w:val="32"/>
                          </w:rPr>
                          <w:t xml:space="preserve">have your organization coordinator direct you how to report or you can contact CAHA SafeSport Director at </w:t>
                        </w:r>
                        <w:hyperlink r:id="rId7" w:history="1">
                          <w:r w:rsidR="00D33A91" w:rsidRPr="004B0C3A">
                            <w:rPr>
                              <w:rStyle w:val="Hyperlink"/>
                              <w:sz w:val="32"/>
                              <w:szCs w:val="32"/>
                            </w:rPr>
                            <w:t>safesport1@coloradohockey.org</w:t>
                          </w:r>
                        </w:hyperlink>
                        <w:r w:rsidR="00D33A91">
                          <w:rPr>
                            <w:sz w:val="32"/>
                            <w:szCs w:val="32"/>
                          </w:rPr>
                          <w:t xml:space="preserve"> or 719-229-7939, I can help you report and also let you know if other reports need to be made. </w:t>
                        </w:r>
                      </w:p>
                    </w:txbxContent>
                  </v:textbox>
                </v:rect>
                <v:rect id="Rectangle 213" o:spid="_x0000_s1029" style="position:absolute;left:15405;top:-2540;width:10628;height:86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2D959315" w14:textId="04E266C6" w:rsidR="007571A9" w:rsidRDefault="007571A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tangle 214" o:spid="_x0000_s1030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31981F9B" w14:textId="77777777" w:rsidR="007571A9" w:rsidRDefault="007571A9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867360"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47F8968E" wp14:editId="7257EE5E">
                <wp:simplePos x="0" y="0"/>
                <wp:positionH relativeFrom="page">
                  <wp:posOffset>312420</wp:posOffset>
                </wp:positionH>
                <wp:positionV relativeFrom="margin">
                  <wp:align>top</wp:align>
                </wp:positionV>
                <wp:extent cx="3124200" cy="9799320"/>
                <wp:effectExtent l="0" t="0" r="0" b="0"/>
                <wp:wrapSquare wrapText="bothSides"/>
                <wp:docPr id="5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200" cy="9799320"/>
                          <a:chOff x="0" y="0"/>
                          <a:chExt cx="3190371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AD2787" w14:textId="5FF567C4" w:rsidR="00474158" w:rsidRPr="00867360" w:rsidRDefault="007571A9" w:rsidP="007571A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Once you report it to </w:t>
                              </w:r>
                              <w:r w:rsidR="00D33A91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a </w:t>
                              </w:r>
                              <w:r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Safe Sport coordinator you have met</w:t>
                              </w:r>
                              <w:r w:rsidR="00474158"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Safe Sport requirements and can be guided in what next steps need to be taken. </w:t>
                              </w:r>
                            </w:p>
                            <w:p w14:paraId="42A05B3B" w14:textId="77777777" w:rsidR="00474158" w:rsidRDefault="00474158" w:rsidP="007571A9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757F3FC6" w14:textId="77777777" w:rsidR="00474158" w:rsidRPr="00867360" w:rsidRDefault="007571A9" w:rsidP="007571A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The liability for taking proper action shifts at that point to the Safe Sport Coordinator which helps cover you. </w:t>
                              </w:r>
                            </w:p>
                            <w:p w14:paraId="0032D7CC" w14:textId="77777777" w:rsidR="00474158" w:rsidRPr="00867360" w:rsidRDefault="00474158" w:rsidP="007571A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109BD4C" w14:textId="77777777" w:rsidR="00474158" w:rsidRPr="00867360" w:rsidRDefault="007571A9" w:rsidP="007571A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Safe Sport Coordinators are here to help guide, assist in reports, ensure guidelines are met, answer questions, and handle some difficult situations. </w:t>
                              </w:r>
                            </w:p>
                            <w:p w14:paraId="0A773D06" w14:textId="77777777" w:rsidR="00474158" w:rsidRPr="00867360" w:rsidRDefault="00474158" w:rsidP="007571A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14:paraId="0857DD31" w14:textId="1B6CB938" w:rsidR="007571A9" w:rsidRPr="00867360" w:rsidRDefault="007571A9" w:rsidP="007571A9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Please utilize this role to help so you can coach, manage, be the parent</w:t>
                              </w:r>
                              <w:r w:rsidR="00474158"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</w:t>
                              </w:r>
                              <w:r w:rsidRPr="00867360">
                                <w:rPr>
                                  <w:color w:val="000000" w:themeColor="text1"/>
                                  <w:sz w:val="32"/>
                                  <w:szCs w:val="32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etc.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12799"/>
                            <a:ext cx="3190371" cy="69586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CD5361" w14:textId="5F78904F" w:rsidR="007571A9" w:rsidRPr="00867360" w:rsidRDefault="007571A9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867360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Report it to </w:t>
                              </w:r>
                              <w:r w:rsidR="00D33A91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a </w:t>
                              </w:r>
                              <w:r w:rsidRPr="00867360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Safe Sport Coordinator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8968E" id="Group 5" o:spid="_x0000_s1031" style="position:absolute;margin-left:24.6pt;margin-top:0;width:246pt;height:771.6pt;z-index:251659264;mso-wrap-distance-left:18pt;mso-wrap-distance-right:18pt;mso-position-horizontal-relative:page;mso-position-vertical:top;mso-position-vertical-relative:margin" coordsize="31903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">
                <v:shape id="Text Box 51" o:spid="_x0000_s1032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9e8e8 [2899]" stroked="f" strokeweight=".5pt">
                  <v:fill color2="#e1e0e0 [3139]" rotate="t" focusposition=".5,.5" focussize="-.5,-.5" focus="100%" type="gradientRadial"/>
                  <v:textbox inset="14.4pt,1in,14.4pt,14.4pt">
                    <w:txbxContent>
                      <w:p w14:paraId="62AD2787" w14:textId="5FF567C4" w:rsidR="00474158" w:rsidRPr="00867360" w:rsidRDefault="007571A9" w:rsidP="007571A9">
                        <w:pP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Once you report it to </w:t>
                        </w:r>
                        <w:r w:rsidR="00D33A91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a </w:t>
                        </w:r>
                        <w:r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Safe Sport coordinator you have met</w:t>
                        </w:r>
                        <w:r w:rsidR="00474158"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Safe Sport requirements and can be guided in what next steps need to be taken. </w:t>
                        </w:r>
                      </w:p>
                      <w:p w14:paraId="42A05B3B" w14:textId="77777777" w:rsidR="00474158" w:rsidRDefault="00474158" w:rsidP="007571A9">
                        <w:pPr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757F3FC6" w14:textId="77777777" w:rsidR="00474158" w:rsidRPr="00867360" w:rsidRDefault="007571A9" w:rsidP="007571A9">
                        <w:pP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The liability for taking proper action shifts at that point to the Safe Sport Coordinator which helps cover you. </w:t>
                        </w:r>
                      </w:p>
                      <w:p w14:paraId="0032D7CC" w14:textId="77777777" w:rsidR="00474158" w:rsidRPr="00867360" w:rsidRDefault="00474158" w:rsidP="007571A9">
                        <w:pP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109BD4C" w14:textId="77777777" w:rsidR="00474158" w:rsidRPr="00867360" w:rsidRDefault="007571A9" w:rsidP="007571A9">
                        <w:pP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Safe Sport Coordinators are here to help guide, assist in reports, ensure guidelines are met, answer questions, and handle some difficult situations. </w:t>
                        </w:r>
                      </w:p>
                      <w:p w14:paraId="0A773D06" w14:textId="77777777" w:rsidR="00474158" w:rsidRPr="00867360" w:rsidRDefault="00474158" w:rsidP="007571A9">
                        <w:pP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14:paraId="0857DD31" w14:textId="1B6CB938" w:rsidR="007571A9" w:rsidRPr="00867360" w:rsidRDefault="007571A9" w:rsidP="007571A9">
                        <w:pPr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Please utilize this role to help so you can coach, manage, be the parent</w:t>
                        </w:r>
                        <w:r w:rsidR="00474158"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</w:t>
                        </w:r>
                        <w:r w:rsidRPr="00867360">
                          <w:rPr>
                            <w:color w:val="000000" w:themeColor="text1"/>
                            <w:sz w:val="32"/>
                            <w:szCs w:val="32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etc. </w:t>
                        </w:r>
                      </w:p>
                    </w:txbxContent>
                  </v:textbox>
                </v:shape>
                <v:rect id="Rectangle 3" o:spid="_x0000_s1033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44546a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4" type="#_x0000_t15" style="position:absolute;top:127;width:31903;height:6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" adj="19244" fillcolor="#4472c4 [3204]" stroked="f" strokeweight="1pt">
                  <v:textbox inset="28.8pt,0,14.4pt,0">
                    <w:txbxContent>
                      <w:p w14:paraId="2DCD5361" w14:textId="5F78904F" w:rsidR="007571A9" w:rsidRPr="00867360" w:rsidRDefault="007571A9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867360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6"/>
                            <w:szCs w:val="36"/>
                          </w:rPr>
                          <w:t xml:space="preserve">Report it to </w:t>
                        </w:r>
                        <w:r w:rsidR="00D33A91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6"/>
                            <w:szCs w:val="36"/>
                          </w:rPr>
                          <w:t xml:space="preserve">a </w:t>
                        </w:r>
                        <w:r w:rsidRPr="00867360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36"/>
                            <w:szCs w:val="36"/>
                          </w:rPr>
                          <w:t xml:space="preserve">Safe Sport Coordinator 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sectPr w:rsidR="00361042" w:rsidRPr="009A0A77" w:rsidSect="009A0A77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77"/>
    <w:rsid w:val="00361042"/>
    <w:rsid w:val="003E2442"/>
    <w:rsid w:val="00474158"/>
    <w:rsid w:val="005E03D9"/>
    <w:rsid w:val="007571A9"/>
    <w:rsid w:val="00814E4F"/>
    <w:rsid w:val="00867360"/>
    <w:rsid w:val="009A0A77"/>
    <w:rsid w:val="00B82680"/>
    <w:rsid w:val="00C65922"/>
    <w:rsid w:val="00CA0433"/>
    <w:rsid w:val="00D33A91"/>
    <w:rsid w:val="00D83447"/>
    <w:rsid w:val="00F7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16278"/>
  <w15:chartTrackingRefBased/>
  <w15:docId w15:val="{1323A72C-E93E-4E36-9664-91211F40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A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77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A0A7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571A9"/>
  </w:style>
  <w:style w:type="paragraph" w:styleId="NormalWeb">
    <w:name w:val="Normal (Web)"/>
    <w:basedOn w:val="Normal"/>
    <w:uiPriority w:val="99"/>
    <w:semiHidden/>
    <w:unhideWhenUsed/>
    <w:rsid w:val="0086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8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fesport1@coloradohocke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sport1@coloradohockey.org" TargetMode="External"/><Relationship Id="rId5" Type="http://schemas.openxmlformats.org/officeDocument/2006/relationships/hyperlink" Target="https://co4kids.org/child-abuse-prevention/mandatory-reporters/" TargetMode="External"/><Relationship Id="rId4" Type="http://schemas.openxmlformats.org/officeDocument/2006/relationships/hyperlink" Target="https://co4kids.org/child-abuse-prevention/mandatory-reporter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Neesha Lenzini</dc:creator>
  <cp:keywords/>
  <dc:description/>
  <cp:lastModifiedBy>LENZINI, NEESHA N</cp:lastModifiedBy>
  <cp:revision>2</cp:revision>
  <dcterms:created xsi:type="dcterms:W3CDTF">2025-08-10T15:52:00Z</dcterms:created>
  <dcterms:modified xsi:type="dcterms:W3CDTF">2025-08-10T15:52:00Z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43dc4cf2-6a63-493f-9865-1f7348d66309</vt:lpwstr>
  </property>
  <property fmtid="{D5CDD505-2E9C-101B-9397-08002B2CF9AE}" pid="3" name="MSIP_Label_a0442f3a-d640-48fd-aca7-962a76ac3aec_Enabled">
    <vt:lpwstr>true</vt:lpwstr>
  </property>
  <property fmtid="{D5CDD505-2E9C-101B-9397-08002B2CF9AE}" pid="4" name="MSIP_Label_a0442f3a-d640-48fd-aca7-962a76ac3aec_SetDate">
    <vt:lpwstr>2025-08-10T15:52:00Z</vt:lpwstr>
  </property>
  <property fmtid="{D5CDD505-2E9C-101B-9397-08002B2CF9AE}" pid="5" name="MSIP_Label_a0442f3a-d640-48fd-aca7-962a76ac3aec_Method">
    <vt:lpwstr>Standard</vt:lpwstr>
  </property>
  <property fmtid="{D5CDD505-2E9C-101B-9397-08002B2CF9AE}" pid="6" name="MSIP_Label_a0442f3a-d640-48fd-aca7-962a76ac3aec_Name">
    <vt:lpwstr>defa4170-0d19-0005-0003-bc88714345d2</vt:lpwstr>
  </property>
  <property fmtid="{D5CDD505-2E9C-101B-9397-08002B2CF9AE}" pid="7" name="MSIP_Label_a0442f3a-d640-48fd-aca7-962a76ac3aec_SiteId">
    <vt:lpwstr>b5a33716-1e23-4b33-ba9a-618a56e76a18</vt:lpwstr>
  </property>
  <property fmtid="{D5CDD505-2E9C-101B-9397-08002B2CF9AE}" pid="8" name="MSIP_Label_a0442f3a-d640-48fd-aca7-962a76ac3aec_ActionId">
    <vt:lpwstr>5ab4caa9-29c3-4a3c-a6d9-550211c0dd1c</vt:lpwstr>
  </property>
  <property fmtid="{D5CDD505-2E9C-101B-9397-08002B2CF9AE}" pid="9" name="MSIP_Label_a0442f3a-d640-48fd-aca7-962a76ac3aec_ContentBits">
    <vt:lpwstr>0</vt:lpwstr>
  </property>
  <property fmtid="{D5CDD505-2E9C-101B-9397-08002B2CF9AE}" pid="10" name="MSIP_Label_a0442f3a-d640-48fd-aca7-962a76ac3aec_Tag">
    <vt:lpwstr>10, 3, 0, 1</vt:lpwstr>
  </property>
</Properties>
</file>