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40"/>
          <w:szCs w:val="40"/>
        </w:rPr>
      </w:pPr>
      <w:r w:rsidDel="00000000" w:rsidR="00000000" w:rsidRPr="00000000">
        <w:rPr>
          <w:b w:val="1"/>
          <w:sz w:val="40"/>
          <w:szCs w:val="40"/>
          <w:rtl w:val="0"/>
        </w:rPr>
        <w:t xml:space="preserve">COLCHESTER YOUTH LACROSSE</w:t>
      </w:r>
      <w:r w:rsidDel="00000000" w:rsidR="00000000" w:rsidRPr="00000000">
        <w:drawing>
          <wp:anchor allowOverlap="1" behindDoc="1" distB="114300" distT="114300" distL="114300" distR="114300" hidden="0" layoutInCell="1" locked="0" relativeHeight="0" simplePos="0">
            <wp:simplePos x="0" y="0"/>
            <wp:positionH relativeFrom="column">
              <wp:posOffset>5695950</wp:posOffset>
            </wp:positionH>
            <wp:positionV relativeFrom="paragraph">
              <wp:posOffset>114300</wp:posOffset>
            </wp:positionV>
            <wp:extent cx="1062038" cy="1055827"/>
            <wp:effectExtent b="0" l="0" r="0" t="0"/>
            <wp:wrapNone/>
            <wp:docPr id="1" name="image1.png"/>
            <a:graphic>
              <a:graphicData uri="http://schemas.openxmlformats.org/drawingml/2006/picture">
                <pic:pic>
                  <pic:nvPicPr>
                    <pic:cNvPr id="0" name="image1.png"/>
                    <pic:cNvPicPr preferRelativeResize="0"/>
                  </pic:nvPicPr>
                  <pic:blipFill>
                    <a:blip r:embed="rId7"/>
                    <a:srcRect b="292" l="0" r="0" t="292"/>
                    <a:stretch>
                      <a:fillRect/>
                    </a:stretch>
                  </pic:blipFill>
                  <pic:spPr>
                    <a:xfrm>
                      <a:off x="0" y="0"/>
                      <a:ext cx="1062038" cy="1055827"/>
                    </a:xfrm>
                    <a:prstGeom prst="rect"/>
                    <a:ln/>
                  </pic:spPr>
                </pic:pic>
              </a:graphicData>
            </a:graphic>
          </wp:anchor>
        </w:drawing>
      </w:r>
    </w:p>
    <w:p w:rsidR="00000000" w:rsidDel="00000000" w:rsidP="00000000" w:rsidRDefault="00000000" w:rsidRPr="00000000" w14:paraId="00000002">
      <w:pPr>
        <w:spacing w:after="0" w:line="240" w:lineRule="auto"/>
        <w:jc w:val="center"/>
        <w:rPr>
          <w:b w:val="1"/>
          <w:color w:val="1c4587"/>
          <w:sz w:val="32"/>
          <w:szCs w:val="32"/>
        </w:rPr>
      </w:pPr>
      <w:r w:rsidDel="00000000" w:rsidR="00000000" w:rsidRPr="00000000">
        <w:rPr>
          <w:b w:val="1"/>
          <w:sz w:val="32"/>
          <w:szCs w:val="32"/>
          <w:rtl w:val="0"/>
        </w:rPr>
        <w:t xml:space="preserve">CHAP &amp; GRAHAM JAMBOREE Sponsorship Form</w:t>
        <w:br w:type="textWrapping"/>
      </w:r>
      <w:r w:rsidDel="00000000" w:rsidR="00000000" w:rsidRPr="00000000">
        <w:rPr>
          <w:rFonts w:ascii="Roboto" w:cs="Roboto" w:eastAsia="Roboto" w:hAnsi="Roboto"/>
          <w:b w:val="1"/>
          <w:color w:val="1c4587"/>
          <w:sz w:val="24"/>
          <w:szCs w:val="24"/>
          <w:highlight w:val="white"/>
          <w:rtl w:val="0"/>
        </w:rPr>
        <w:t xml:space="preserve">4th Annual Memorial Tournament honoring former CYL players</w:t>
        <w:br w:type="textWrapping"/>
        <w:t xml:space="preserve"> Jake Chapman #10 &amp; Tyler Graham #32 </w:t>
      </w:r>
      <w:r w:rsidDel="00000000" w:rsidR="00000000" w:rsidRPr="00000000">
        <w:rPr>
          <w:rFonts w:ascii="Roboto" w:cs="Roboto" w:eastAsia="Roboto" w:hAnsi="Roboto"/>
          <w:b w:val="1"/>
          <w:color w:val="1c4587"/>
          <w:highlight w:val="whit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Face-Off Level $500: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Company Banner displayed at the event</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Field sign on display at the event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listing with link on the Colchester Lacrosse website and FaceBook page for duration of event and listing with link on Colchester Lacrosse website for 6 months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Picture plaque to display sponsorship at your business location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Defender Level $400:</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Field sign on display at the event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listing with link on the Colchester Lacrosse website and FaceBook page for duration of event and listing with link on Colchester Lacrosse website for 6 months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Picture plaque to display sponsorship at your business location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Field Sponsor $250:</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Field sign on display at the event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listing with link on the Colchester Lacrosse website and FaceBook page for duration of event and listing with link on Colchester Lacrosse website for 6 months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Attack Advertisement $100: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listing with link on the Colchester Lacrosse website and FaceBook page for duration of event and listing with link on Colchester Lacrosse website for 6 months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Donations of services and goods are always appreciated (pre-packaged food and drinks, volunteer lunches, etc.).</w:t>
      </w:r>
    </w:p>
    <w:p w:rsidR="00000000" w:rsidDel="00000000" w:rsidP="00000000" w:rsidRDefault="00000000" w:rsidRPr="00000000" w14:paraId="00000012">
      <w:pPr>
        <w:jc w:val="center"/>
        <w:rPr>
          <w:b w:val="1"/>
          <w:i w:val="1"/>
          <w:color w:val="ff0000"/>
          <w:sz w:val="18"/>
          <w:szCs w:val="18"/>
        </w:rPr>
      </w:pPr>
      <w:r w:rsidDel="00000000" w:rsidR="00000000" w:rsidRPr="00000000">
        <w:rPr>
          <w:i w:val="1"/>
          <w:sz w:val="18"/>
          <w:szCs w:val="18"/>
          <w:rtl w:val="0"/>
        </w:rPr>
        <w:t xml:space="preserve">The Colchester Youth Lacrosse Program is a 501c(3) organization that is run entirely by volunteers. CYL is the only youth lacrosse program in Colchester with over 150 participants. CYL provides equipment to athletes, supports Colchester field and equipment improvements, and employs local student referees.   </w:t>
      </w:r>
      <w:r w:rsidDel="00000000" w:rsidR="00000000" w:rsidRPr="00000000">
        <w:rPr>
          <w:rtl w:val="0"/>
        </w:rPr>
      </w:r>
    </w:p>
    <w:p w:rsidR="00000000" w:rsidDel="00000000" w:rsidP="00000000" w:rsidRDefault="00000000" w:rsidRPr="00000000" w14:paraId="00000013">
      <w:pPr>
        <w:pBdr>
          <w:bottom w:color="000000" w:space="1" w:sz="12" w:val="single"/>
        </w:pBdr>
        <w:jc w:val="center"/>
        <w:rPr>
          <w:b w:val="1"/>
          <w:color w:val="ff0000"/>
          <w:sz w:val="28"/>
          <w:szCs w:val="28"/>
        </w:rPr>
      </w:pPr>
      <w:r w:rsidDel="00000000" w:rsidR="00000000" w:rsidRPr="00000000">
        <w:rPr>
          <w:b w:val="1"/>
          <w:color w:val="ff0000"/>
          <w:sz w:val="28"/>
          <w:szCs w:val="28"/>
          <w:rtl w:val="0"/>
        </w:rPr>
        <w:t xml:space="preserve">SPONSORSHIP DEADLINE: April 10, 2025                 JAMBOREE DATE: May 10, 2025</w:t>
      </w:r>
    </w:p>
    <w:p w:rsidR="00000000" w:rsidDel="00000000" w:rsidP="00000000" w:rsidRDefault="00000000" w:rsidRPr="00000000" w14:paraId="00000014">
      <w:pPr>
        <w:spacing w:line="240" w:lineRule="auto"/>
        <w:jc w:val="center"/>
        <w:rPr>
          <w:b w:val="1"/>
          <w:sz w:val="28"/>
          <w:szCs w:val="28"/>
        </w:rPr>
      </w:pPr>
      <w:r w:rsidDel="00000000" w:rsidR="00000000" w:rsidRPr="00000000">
        <w:rPr>
          <w:b w:val="1"/>
          <w:sz w:val="28"/>
          <w:szCs w:val="28"/>
          <w:rtl w:val="0"/>
        </w:rPr>
        <w:t xml:space="preserve">Sponsorship Application</w:t>
      </w:r>
    </w:p>
    <w:p w:rsidR="00000000" w:rsidDel="00000000" w:rsidP="00000000" w:rsidRDefault="00000000" w:rsidRPr="00000000" w14:paraId="00000015">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Sponsor Company Name:  _______________________________________________________</w:t>
      </w:r>
    </w:p>
    <w:p w:rsidR="00000000" w:rsidDel="00000000" w:rsidP="00000000" w:rsidRDefault="00000000" w:rsidRPr="00000000" w14:paraId="00000016">
      <w:pPr>
        <w:spacing w:after="0" w:line="240" w:lineRule="auto"/>
        <w:rPr>
          <w:sz w:val="28"/>
          <w:szCs w:val="28"/>
        </w:rPr>
      </w:pPr>
      <w:r w:rsidDel="00000000" w:rsidR="00000000" w:rsidRPr="00000000">
        <w:rPr>
          <w:rFonts w:ascii="Calibri" w:cs="Calibri" w:eastAsia="Calibri" w:hAnsi="Calibri"/>
          <w:color w:val="000000"/>
          <w:sz w:val="28"/>
          <w:szCs w:val="28"/>
          <w:rtl w:val="0"/>
        </w:rPr>
        <w:t xml:space="preserve">Contact Name: </w:t>
      </w:r>
      <w:r w:rsidDel="00000000" w:rsidR="00000000" w:rsidRPr="00000000">
        <w:rPr>
          <w:sz w:val="28"/>
          <w:szCs w:val="28"/>
          <w:rtl w:val="0"/>
        </w:rPr>
        <w:t xml:space="preserve">________________________________________________________________</w:t>
      </w:r>
    </w:p>
    <w:p w:rsidR="00000000" w:rsidDel="00000000" w:rsidP="00000000" w:rsidRDefault="00000000" w:rsidRPr="00000000" w14:paraId="00000017">
      <w:pPr>
        <w:spacing w:after="0" w:line="240" w:lineRule="auto"/>
        <w:rPr>
          <w:sz w:val="28"/>
          <w:szCs w:val="28"/>
        </w:rPr>
      </w:pPr>
      <w:r w:rsidDel="00000000" w:rsidR="00000000" w:rsidRPr="00000000">
        <w:rPr>
          <w:sz w:val="28"/>
          <w:szCs w:val="28"/>
          <w:rtl w:val="0"/>
        </w:rPr>
        <w:t xml:space="preserve">Contact Phone Number &amp; E-Mail: _________________________________________________</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b w:val="1"/>
          <w:color w:val="000000"/>
          <w:sz w:val="26"/>
          <w:szCs w:val="26"/>
        </w:rPr>
      </w:pPr>
      <w:r w:rsidDel="00000000" w:rsidR="00000000" w:rsidRPr="00000000">
        <w:rPr>
          <w:b w:val="1"/>
          <w:sz w:val="26"/>
          <w:szCs w:val="26"/>
          <w:rtl w:val="0"/>
        </w:rPr>
        <w:t xml:space="preserve">S</w:t>
      </w:r>
      <w:r w:rsidDel="00000000" w:rsidR="00000000" w:rsidRPr="00000000">
        <w:rPr>
          <w:b w:val="1"/>
          <w:color w:val="000000"/>
          <w:sz w:val="26"/>
          <w:szCs w:val="26"/>
          <w:rtl w:val="0"/>
        </w:rPr>
        <w:t xml:space="preserve">elect a </w:t>
      </w:r>
      <w:r w:rsidDel="00000000" w:rsidR="00000000" w:rsidRPr="00000000">
        <w:rPr>
          <w:b w:val="1"/>
          <w:sz w:val="26"/>
          <w:szCs w:val="26"/>
          <w:rtl w:val="0"/>
        </w:rPr>
        <w:t xml:space="preserve">S</w:t>
      </w:r>
      <w:r w:rsidDel="00000000" w:rsidR="00000000" w:rsidRPr="00000000">
        <w:rPr>
          <w:b w:val="1"/>
          <w:color w:val="000000"/>
          <w:sz w:val="26"/>
          <w:szCs w:val="26"/>
          <w:rtl w:val="0"/>
        </w:rPr>
        <w:t xml:space="preserve">ponsorship </w:t>
      </w:r>
      <w:r w:rsidDel="00000000" w:rsidR="00000000" w:rsidRPr="00000000">
        <w:rPr>
          <w:b w:val="1"/>
          <w:sz w:val="26"/>
          <w:szCs w:val="26"/>
          <w:rtl w:val="0"/>
        </w:rPr>
        <w:t xml:space="preserve">L</w:t>
      </w:r>
      <w:r w:rsidDel="00000000" w:rsidR="00000000" w:rsidRPr="00000000">
        <w:rPr>
          <w:b w:val="1"/>
          <w:color w:val="000000"/>
          <w:sz w:val="26"/>
          <w:szCs w:val="26"/>
          <w:rtl w:val="0"/>
        </w:rPr>
        <w:t xml:space="preserve">evel:</w:t>
      </w:r>
    </w:p>
    <w:p w:rsidR="00000000" w:rsidDel="00000000" w:rsidP="00000000" w:rsidRDefault="00000000" w:rsidRPr="00000000" w14:paraId="0000001A">
      <w:pPr>
        <w:spacing w:after="0" w:line="240" w:lineRule="auto"/>
        <w:rPr>
          <w:rFonts w:ascii="Calibri" w:cs="Calibri" w:eastAsia="Calibri" w:hAnsi="Calibri"/>
          <w:color w:val="000000"/>
          <w:sz w:val="26"/>
          <w:szCs w:val="26"/>
        </w:rPr>
      </w:pP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Calibri" w:cs="Calibri" w:eastAsia="Calibri" w:hAnsi="Calibri"/>
          <w:color w:val="000000"/>
          <w:sz w:val="26"/>
          <w:szCs w:val="26"/>
          <w:rtl w:val="0"/>
        </w:rPr>
        <w:t xml:space="preserve"> Face-Off Level $500                                                                 </w:t>
      </w: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Calibri" w:cs="Calibri" w:eastAsia="Calibri" w:hAnsi="Calibri"/>
          <w:color w:val="000000"/>
          <w:sz w:val="26"/>
          <w:szCs w:val="26"/>
          <w:rtl w:val="0"/>
        </w:rPr>
        <w:t xml:space="preserve"> Defender Level $400   </w:t>
      </w:r>
    </w:p>
    <w:p w:rsidR="00000000" w:rsidDel="00000000" w:rsidP="00000000" w:rsidRDefault="00000000" w:rsidRPr="00000000" w14:paraId="0000001B">
      <w:pPr>
        <w:spacing w:after="0" w:line="240" w:lineRule="auto"/>
        <w:rPr>
          <w:rFonts w:ascii="Calibri" w:cs="Calibri" w:eastAsia="Calibri" w:hAnsi="Calibri"/>
          <w:color w:val="000000"/>
          <w:sz w:val="26"/>
          <w:szCs w:val="26"/>
        </w:rPr>
      </w:pP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Calibri" w:cs="Calibri" w:eastAsia="Calibri" w:hAnsi="Calibri"/>
          <w:color w:val="000000"/>
          <w:sz w:val="26"/>
          <w:szCs w:val="26"/>
          <w:rtl w:val="0"/>
        </w:rPr>
        <w:t xml:space="preserve"> Field Sponsor $250                                                                  </w:t>
      </w:r>
      <w:r w:rsidDel="00000000" w:rsidR="00000000" w:rsidRPr="00000000">
        <w:rPr>
          <w:rFonts w:ascii="Noto Sans Symbols" w:cs="Noto Sans Symbols" w:eastAsia="Noto Sans Symbols" w:hAnsi="Noto Sans Symbols"/>
          <w:color w:val="000000"/>
          <w:sz w:val="26"/>
          <w:szCs w:val="26"/>
          <w:rtl w:val="0"/>
        </w:rPr>
        <w:t xml:space="preserve">□</w:t>
      </w:r>
      <w:r w:rsidDel="00000000" w:rsidR="00000000" w:rsidRPr="00000000">
        <w:rPr>
          <w:rFonts w:ascii="Calibri" w:cs="Calibri" w:eastAsia="Calibri" w:hAnsi="Calibri"/>
          <w:color w:val="000000"/>
          <w:sz w:val="26"/>
          <w:szCs w:val="26"/>
          <w:rtl w:val="0"/>
        </w:rPr>
        <w:t xml:space="preserve"> Attack Advertisement $100   </w:t>
      </w:r>
    </w:p>
    <w:p w:rsidR="00000000" w:rsidDel="00000000" w:rsidP="00000000" w:rsidRDefault="00000000" w:rsidRPr="00000000" w14:paraId="0000001C">
      <w:pPr>
        <w:spacing w:after="0" w:line="240" w:lineRule="auto"/>
        <w:rPr>
          <w:rFonts w:ascii="Calibri" w:cs="Calibri" w:eastAsia="Calibri" w:hAnsi="Calibri"/>
          <w:b w:val="1"/>
          <w:color w:val="000000"/>
          <w:sz w:val="26"/>
          <w:szCs w:val="26"/>
        </w:rPr>
      </w:pPr>
      <w:r w:rsidDel="00000000" w:rsidR="00000000" w:rsidRPr="00000000">
        <w:rPr>
          <w:sz w:val="26"/>
          <w:szCs w:val="26"/>
          <w:rtl w:val="0"/>
        </w:rPr>
        <w:t xml:space="preserve">*</w:t>
      </w:r>
      <w:r w:rsidDel="00000000" w:rsidR="00000000" w:rsidRPr="00000000">
        <w:rPr>
          <w:rFonts w:ascii="Calibri" w:cs="Calibri" w:eastAsia="Calibri" w:hAnsi="Calibri"/>
          <w:color w:val="000000"/>
          <w:sz w:val="26"/>
          <w:szCs w:val="26"/>
          <w:rtl w:val="0"/>
        </w:rPr>
        <w:t xml:space="preserve">If making a monetary donation</w:t>
      </w:r>
      <w:r w:rsidDel="00000000" w:rsidR="00000000" w:rsidRPr="00000000">
        <w:rPr>
          <w:sz w:val="26"/>
          <w:szCs w:val="26"/>
          <w:rtl w:val="0"/>
        </w:rPr>
        <w:t xml:space="preserve">/</w:t>
      </w:r>
      <w:r w:rsidDel="00000000" w:rsidR="00000000" w:rsidRPr="00000000">
        <w:rPr>
          <w:rFonts w:ascii="Calibri" w:cs="Calibri" w:eastAsia="Calibri" w:hAnsi="Calibri"/>
          <w:color w:val="000000"/>
          <w:sz w:val="26"/>
          <w:szCs w:val="26"/>
          <w:rtl w:val="0"/>
        </w:rPr>
        <w:t xml:space="preserve">donation of service</w:t>
      </w:r>
      <w:r w:rsidDel="00000000" w:rsidR="00000000" w:rsidRPr="00000000">
        <w:rPr>
          <w:sz w:val="26"/>
          <w:szCs w:val="26"/>
          <w:rtl w:val="0"/>
        </w:rPr>
        <w:t xml:space="preserve">/</w:t>
      </w:r>
      <w:r w:rsidDel="00000000" w:rsidR="00000000" w:rsidRPr="00000000">
        <w:rPr>
          <w:rFonts w:ascii="Calibri" w:cs="Calibri" w:eastAsia="Calibri" w:hAnsi="Calibri"/>
          <w:color w:val="000000"/>
          <w:sz w:val="26"/>
          <w:szCs w:val="26"/>
          <w:rtl w:val="0"/>
        </w:rPr>
        <w:t xml:space="preserve">goods, please list the amount or type:    ______________________________________________________________</w:t>
      </w: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color w:val="0000ff"/>
        </w:rPr>
      </w:pPr>
      <w:r w:rsidDel="00000000" w:rsidR="00000000" w:rsidRPr="00000000">
        <w:rPr>
          <w:rFonts w:ascii="Calibri" w:cs="Calibri" w:eastAsia="Calibri" w:hAnsi="Calibri"/>
          <w:b w:val="1"/>
          <w:color w:val="000000"/>
          <w:sz w:val="24"/>
          <w:szCs w:val="24"/>
          <w:rtl w:val="0"/>
        </w:rPr>
        <w:t xml:space="preserve">Advertisement Included: </w:t>
      </w: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Y or </w:t>
      </w: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N </w:t>
      </w:r>
      <w:r w:rsidDel="00000000" w:rsidR="00000000" w:rsidRPr="00000000">
        <w:rPr>
          <w:sz w:val="24"/>
          <w:szCs w:val="24"/>
          <w:rtl w:val="0"/>
        </w:rPr>
        <w:t xml:space="preserve">           Please </w:t>
      </w:r>
      <w:r w:rsidDel="00000000" w:rsidR="00000000" w:rsidRPr="00000000">
        <w:rPr>
          <w:rFonts w:ascii="Calibri" w:cs="Calibri" w:eastAsia="Calibri" w:hAnsi="Calibri"/>
          <w:color w:val="000000"/>
          <w:rtl w:val="0"/>
        </w:rPr>
        <w:t xml:space="preserve">email file to:  </w:t>
      </w:r>
      <w:r w:rsidDel="00000000" w:rsidR="00000000" w:rsidRPr="00000000">
        <w:rPr>
          <w:b w:val="1"/>
          <w:color w:val="000000"/>
          <w:rtl w:val="0"/>
        </w:rPr>
        <w:t xml:space="preserve">1032</w:t>
      </w:r>
      <w:r w:rsidDel="00000000" w:rsidR="00000000" w:rsidRPr="00000000">
        <w:rPr>
          <w:rFonts w:ascii="Calibri" w:cs="Calibri" w:eastAsia="Calibri" w:hAnsi="Calibri"/>
          <w:b w:val="1"/>
          <w:color w:val="000000"/>
          <w:rtl w:val="0"/>
        </w:rPr>
        <w:t xml:space="preserve">jamboree@gmail.com</w:t>
      </w:r>
      <w:r w:rsidDel="00000000" w:rsidR="00000000" w:rsidRPr="00000000">
        <w:rPr>
          <w:rtl w:val="0"/>
        </w:rPr>
      </w:r>
    </w:p>
    <w:p w:rsidR="00000000" w:rsidDel="00000000" w:rsidP="00000000" w:rsidRDefault="00000000" w:rsidRPr="00000000" w14:paraId="0000001E">
      <w:pPr>
        <w:spacing w:after="0" w:line="276" w:lineRule="auto"/>
        <w:rPr>
          <w:rFonts w:ascii="Calibri" w:cs="Calibri" w:eastAsia="Calibri" w:hAnsi="Calibri"/>
          <w:b w:val="1"/>
          <w:color w:val="000000"/>
          <w:sz w:val="12"/>
          <w:szCs w:val="12"/>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color w:val="0000ff"/>
          <w:sz w:val="24"/>
          <w:szCs w:val="24"/>
        </w:rPr>
      </w:pPr>
      <w:r w:rsidDel="00000000" w:rsidR="00000000" w:rsidRPr="00000000">
        <w:rPr>
          <w:rFonts w:ascii="Calibri" w:cs="Calibri" w:eastAsia="Calibri" w:hAnsi="Calibri"/>
          <w:b w:val="1"/>
          <w:color w:val="000000"/>
          <w:sz w:val="24"/>
          <w:szCs w:val="24"/>
          <w:rtl w:val="0"/>
        </w:rPr>
        <w:t xml:space="preserve">Sponsorship Contact: </w:t>
      </w:r>
      <w:r w:rsidDel="00000000" w:rsidR="00000000" w:rsidRPr="00000000">
        <w:rPr>
          <w:b w:val="1"/>
          <w:sz w:val="24"/>
          <w:szCs w:val="24"/>
          <w:rtl w:val="0"/>
        </w:rPr>
        <w:t xml:space="preserve">Lea Poresky</w:t>
        <w:tab/>
        <w:tab/>
      </w:r>
      <w:r w:rsidDel="00000000" w:rsidR="00000000" w:rsidRPr="00000000">
        <w:rPr>
          <w:rFonts w:ascii="Calibri" w:cs="Calibri" w:eastAsia="Calibri" w:hAnsi="Calibri"/>
          <w:b w:val="1"/>
          <w:color w:val="000000"/>
          <w:sz w:val="24"/>
          <w:szCs w:val="24"/>
          <w:rtl w:val="0"/>
        </w:rPr>
        <w:t xml:space="preserve">Email: 1032jamboree@gmail.com</w:t>
      </w: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Please make checks payable to: Colchester Youth Lacrosse, P.O. Box 355, Colchester, CT 06415-0355 </w:t>
      </w:r>
    </w:p>
    <w:p w:rsidR="00000000" w:rsidDel="00000000" w:rsidP="00000000" w:rsidRDefault="00000000" w:rsidRPr="00000000" w14:paraId="00000021">
      <w:pPr>
        <w:spacing w:after="0" w:line="240" w:lineRule="auto"/>
        <w:rPr>
          <w:rFonts w:ascii="Calibri" w:cs="Calibri" w:eastAsia="Calibri" w:hAnsi="Calibri"/>
          <w:b w:val="1"/>
          <w:sz w:val="24"/>
          <w:szCs w:val="24"/>
        </w:rPr>
      </w:pPr>
      <w:r w:rsidDel="00000000" w:rsidR="00000000" w:rsidRPr="00000000">
        <w:rPr>
          <w:b w:val="1"/>
          <w:sz w:val="24"/>
          <w:szCs w:val="24"/>
          <w:rtl w:val="0"/>
        </w:rPr>
        <w:t xml:space="preserve">             </w:t>
      </w:r>
      <w:r w:rsidDel="00000000" w:rsidR="00000000" w:rsidRPr="00000000">
        <w:rPr>
          <w:rFonts w:ascii="Calibri" w:cs="Calibri" w:eastAsia="Calibri" w:hAnsi="Calibri"/>
          <w:b w:val="1"/>
          <w:color w:val="000000"/>
          <w:sz w:val="24"/>
          <w:szCs w:val="24"/>
          <w:rtl w:val="0"/>
        </w:rPr>
        <w:t xml:space="preserve">or Venmo payment to: @ColchesterLax</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j/G1JgUgosUo1xgU1DfyKsThw==">CgMxLjA4AHIhMVAtRFlFVzczUXlVal9uTEFxLVZYNkUycTkxaWIyODN1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