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94507" w14:textId="6E75C58B" w:rsidR="00A608A1" w:rsidRDefault="00A608A1" w:rsidP="00A608A1">
      <w:pPr>
        <w:jc w:val="center"/>
        <w:rPr>
          <w:rFonts w:ascii="Tahoma" w:eastAsia="Tahoma" w:hAnsi="Tahoma" w:cs="Tahoma"/>
          <w:b/>
          <w:color w:val="0000FF"/>
          <w:sz w:val="40"/>
          <w:szCs w:val="40"/>
        </w:rPr>
      </w:pPr>
      <w:r>
        <w:rPr>
          <w:noProof/>
        </w:rPr>
        <w:drawing>
          <wp:inline distT="0" distB="0" distL="0" distR="0" wp14:anchorId="372868C5" wp14:editId="437C5259">
            <wp:extent cx="5943600" cy="118872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109FC400" w14:textId="29A45F7F" w:rsidR="00A608A1" w:rsidRDefault="00A608A1" w:rsidP="00BF0353">
      <w:pPr>
        <w:jc w:val="center"/>
        <w:rPr>
          <w:rFonts w:ascii="Tahoma" w:eastAsia="Tahoma" w:hAnsi="Tahoma" w:cs="Tahoma"/>
          <w:b/>
          <w:color w:val="0000FF"/>
          <w:sz w:val="40"/>
          <w:szCs w:val="40"/>
        </w:rPr>
      </w:pPr>
      <w:r>
        <w:rPr>
          <w:rFonts w:ascii="Tahoma" w:eastAsia="Tahoma" w:hAnsi="Tahoma" w:cs="Tahoma"/>
          <w:b/>
          <w:color w:val="0000FF"/>
          <w:sz w:val="40"/>
          <w:szCs w:val="40"/>
        </w:rPr>
        <w:t>202</w:t>
      </w:r>
      <w:r w:rsidR="005D415C">
        <w:rPr>
          <w:rFonts w:ascii="Tahoma" w:eastAsia="Tahoma" w:hAnsi="Tahoma" w:cs="Tahoma"/>
          <w:b/>
          <w:color w:val="0000FF"/>
          <w:sz w:val="40"/>
          <w:szCs w:val="40"/>
        </w:rPr>
        <w:t>5</w:t>
      </w:r>
      <w:r>
        <w:rPr>
          <w:rFonts w:ascii="Tahoma" w:eastAsia="Tahoma" w:hAnsi="Tahoma" w:cs="Tahoma"/>
          <w:b/>
          <w:color w:val="0000FF"/>
          <w:sz w:val="40"/>
          <w:szCs w:val="40"/>
        </w:rPr>
        <w:t>-202</w:t>
      </w:r>
      <w:r w:rsidR="005D415C">
        <w:rPr>
          <w:rFonts w:ascii="Tahoma" w:eastAsia="Tahoma" w:hAnsi="Tahoma" w:cs="Tahoma"/>
          <w:b/>
          <w:color w:val="0000FF"/>
          <w:sz w:val="40"/>
          <w:szCs w:val="40"/>
        </w:rPr>
        <w:t>6</w:t>
      </w:r>
      <w:r w:rsidR="00BF0353">
        <w:rPr>
          <w:rFonts w:ascii="Tahoma" w:eastAsia="Tahoma" w:hAnsi="Tahoma" w:cs="Tahoma"/>
          <w:b/>
          <w:color w:val="0000FF"/>
          <w:sz w:val="40"/>
          <w:szCs w:val="40"/>
        </w:rPr>
        <w:t xml:space="preserve">   </w:t>
      </w:r>
      <w:r>
        <w:rPr>
          <w:rFonts w:ascii="Tahoma" w:eastAsia="Tahoma" w:hAnsi="Tahoma" w:cs="Tahoma"/>
          <w:b/>
          <w:color w:val="0000FF"/>
          <w:sz w:val="40"/>
          <w:szCs w:val="40"/>
        </w:rPr>
        <w:t>League &amp; Tournament Rules</w:t>
      </w:r>
    </w:p>
    <w:p w14:paraId="32C3DB2B" w14:textId="77777777" w:rsidR="00BF0353" w:rsidRPr="00BF0353" w:rsidRDefault="00BF0353" w:rsidP="00BF0353">
      <w:pPr>
        <w:jc w:val="center"/>
        <w:rPr>
          <w:rFonts w:ascii="Tahoma" w:eastAsia="Tahoma" w:hAnsi="Tahoma" w:cs="Tahoma"/>
          <w:color w:val="0000FF"/>
        </w:rPr>
      </w:pPr>
    </w:p>
    <w:p w14:paraId="5C2EDCAF" w14:textId="7A36C78F" w:rsidR="00A608A1" w:rsidRPr="003C2869" w:rsidRDefault="00A608A1" w:rsidP="00A608A1">
      <w:pPr>
        <w:rPr>
          <w:rFonts w:eastAsia="Tahoma" w:cs="Tahoma"/>
          <w:sz w:val="24"/>
          <w:szCs w:val="24"/>
        </w:rPr>
      </w:pPr>
      <w:r w:rsidRPr="003C2869">
        <w:rPr>
          <w:rFonts w:asciiTheme="minorHAnsi" w:eastAsia="Tahoma" w:hAnsiTheme="minorHAnsi" w:cs="Tahoma"/>
          <w:b/>
          <w:bCs/>
          <w:sz w:val="24"/>
          <w:szCs w:val="24"/>
        </w:rPr>
        <w:t>1)</w:t>
      </w:r>
      <w:r w:rsidR="001B745C" w:rsidRPr="003C2869">
        <w:rPr>
          <w:rFonts w:asciiTheme="minorHAnsi" w:eastAsia="Tahoma" w:hAnsiTheme="minorHAnsi" w:cs="Tahoma"/>
          <w:b/>
          <w:bCs/>
          <w:sz w:val="24"/>
          <w:szCs w:val="24"/>
        </w:rPr>
        <w:t xml:space="preserve"> </w:t>
      </w:r>
      <w:r w:rsidRPr="003C2869">
        <w:rPr>
          <w:rFonts w:eastAsia="Tahoma" w:cs="Tahoma"/>
          <w:sz w:val="24"/>
          <w:szCs w:val="24"/>
        </w:rPr>
        <w:t xml:space="preserve">All divisions will consist of two – </w:t>
      </w:r>
      <w:proofErr w:type="gramStart"/>
      <w:r w:rsidRPr="003C2869">
        <w:rPr>
          <w:rFonts w:eastAsia="Tahoma" w:cs="Tahoma"/>
          <w:sz w:val="24"/>
          <w:szCs w:val="24"/>
        </w:rPr>
        <w:t>14 minute</w:t>
      </w:r>
      <w:proofErr w:type="gramEnd"/>
      <w:r w:rsidRPr="003C2869">
        <w:rPr>
          <w:rFonts w:eastAsia="Tahoma" w:cs="Tahoma"/>
          <w:sz w:val="24"/>
          <w:szCs w:val="24"/>
        </w:rPr>
        <w:t xml:space="preserve"> halves.  Clock stoppage on Referee whistle.</w:t>
      </w:r>
    </w:p>
    <w:p w14:paraId="0CD5179E" w14:textId="77777777" w:rsidR="00A608A1" w:rsidRPr="003C2869" w:rsidRDefault="00A608A1" w:rsidP="00A608A1">
      <w:pPr>
        <w:rPr>
          <w:rFonts w:asciiTheme="minorHAnsi" w:eastAsia="Tahoma" w:hAnsiTheme="minorHAnsi" w:cs="Tahoma"/>
          <w:b/>
          <w:bCs/>
          <w:sz w:val="24"/>
          <w:szCs w:val="24"/>
        </w:rPr>
      </w:pPr>
    </w:p>
    <w:p w14:paraId="374816D9" w14:textId="3C4B33C0" w:rsidR="00622C9A" w:rsidRPr="003C2869" w:rsidRDefault="00A608A1" w:rsidP="00622C9A">
      <w:pPr>
        <w:rPr>
          <w:rFonts w:asciiTheme="minorHAnsi" w:eastAsia="Tahoma" w:hAnsiTheme="minorHAnsi" w:cs="Tahoma"/>
          <w:sz w:val="24"/>
          <w:szCs w:val="24"/>
        </w:rPr>
      </w:pPr>
      <w:r w:rsidRPr="003C2869">
        <w:rPr>
          <w:rFonts w:asciiTheme="minorHAnsi" w:eastAsia="Tahoma" w:hAnsiTheme="minorHAnsi" w:cs="Tahoma"/>
          <w:b/>
          <w:bCs/>
          <w:sz w:val="24"/>
          <w:szCs w:val="24"/>
        </w:rPr>
        <w:t>2)</w:t>
      </w:r>
      <w:r w:rsidRPr="003C2869">
        <w:rPr>
          <w:rFonts w:asciiTheme="minorHAnsi" w:eastAsia="Tahoma" w:hAnsiTheme="minorHAnsi" w:cs="Tahoma"/>
          <w:sz w:val="24"/>
          <w:szCs w:val="24"/>
        </w:rPr>
        <w:t xml:space="preserve"> Overtime periods will be two (2) minutes in all divisions. </w:t>
      </w:r>
      <w:r w:rsidR="00622C9A" w:rsidRPr="003C2869">
        <w:rPr>
          <w:rFonts w:asciiTheme="minorHAnsi" w:eastAsia="Tahoma" w:hAnsiTheme="minorHAnsi" w:cs="Tahoma"/>
          <w:sz w:val="24"/>
          <w:szCs w:val="24"/>
          <w:highlight w:val="yellow"/>
        </w:rPr>
        <w:t xml:space="preserve"> NOTE: if a game is tied after two (2) OT’s, the 3</w:t>
      </w:r>
      <w:r w:rsidR="00622C9A" w:rsidRPr="003C2869">
        <w:rPr>
          <w:rFonts w:asciiTheme="minorHAnsi" w:eastAsia="Tahoma" w:hAnsiTheme="minorHAnsi" w:cs="Tahoma"/>
          <w:sz w:val="24"/>
          <w:szCs w:val="24"/>
          <w:highlight w:val="yellow"/>
          <w:vertAlign w:val="superscript"/>
        </w:rPr>
        <w:t>rd</w:t>
      </w:r>
      <w:r w:rsidR="00622C9A" w:rsidRPr="003C2869">
        <w:rPr>
          <w:rFonts w:asciiTheme="minorHAnsi" w:eastAsia="Tahoma" w:hAnsiTheme="minorHAnsi" w:cs="Tahoma"/>
          <w:sz w:val="24"/>
          <w:szCs w:val="24"/>
          <w:highlight w:val="yellow"/>
        </w:rPr>
        <w:t xml:space="preserve"> OT will enforce Sudden Death Rule –first team to score wins</w:t>
      </w:r>
    </w:p>
    <w:p w14:paraId="6E8FF3C8" w14:textId="2FB4E2AC"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sz w:val="24"/>
          <w:szCs w:val="24"/>
        </w:rPr>
        <w:br/>
      </w:r>
      <w:r w:rsidRPr="003C2869">
        <w:rPr>
          <w:rFonts w:asciiTheme="minorHAnsi" w:eastAsia="Tahoma" w:hAnsiTheme="minorHAnsi" w:cs="Tahoma"/>
          <w:b/>
          <w:bCs/>
          <w:sz w:val="24"/>
          <w:szCs w:val="24"/>
        </w:rPr>
        <w:t>3)</w:t>
      </w:r>
      <w:r w:rsidRPr="003C2869">
        <w:rPr>
          <w:rFonts w:asciiTheme="minorHAnsi" w:eastAsia="Tahoma" w:hAnsiTheme="minorHAnsi" w:cs="Tahoma"/>
          <w:sz w:val="24"/>
          <w:szCs w:val="24"/>
        </w:rPr>
        <w:t xml:space="preserve"> Teams will receive 2 one-minute timeouts per half. Unused timeouts </w:t>
      </w:r>
      <w:r w:rsidRPr="003C2869">
        <w:rPr>
          <w:rFonts w:asciiTheme="minorHAnsi" w:eastAsia="Tahoma" w:hAnsiTheme="minorHAnsi" w:cs="Tahoma"/>
          <w:sz w:val="24"/>
          <w:szCs w:val="24"/>
          <w:highlight w:val="yellow"/>
        </w:rPr>
        <w:t>DO NOT</w:t>
      </w:r>
      <w:r w:rsidRPr="003C2869">
        <w:rPr>
          <w:rFonts w:asciiTheme="minorHAnsi" w:eastAsia="Tahoma" w:hAnsiTheme="minorHAnsi" w:cs="Tahoma"/>
          <w:sz w:val="24"/>
          <w:szCs w:val="24"/>
        </w:rPr>
        <w:t xml:space="preserve"> carry over to 2</w:t>
      </w:r>
      <w:r w:rsidRPr="003C2869">
        <w:rPr>
          <w:rFonts w:asciiTheme="minorHAnsi" w:eastAsia="Tahoma" w:hAnsiTheme="minorHAnsi" w:cs="Tahoma"/>
          <w:sz w:val="24"/>
          <w:szCs w:val="24"/>
          <w:vertAlign w:val="superscript"/>
        </w:rPr>
        <w:t>nd</w:t>
      </w:r>
      <w:r w:rsidRPr="003C2869">
        <w:rPr>
          <w:rFonts w:asciiTheme="minorHAnsi" w:eastAsia="Tahoma" w:hAnsiTheme="minorHAnsi" w:cs="Tahoma"/>
          <w:sz w:val="24"/>
          <w:szCs w:val="24"/>
        </w:rPr>
        <w:t xml:space="preserve"> half</w:t>
      </w:r>
      <w:r w:rsidR="00622C9A" w:rsidRPr="003C2869">
        <w:rPr>
          <w:rFonts w:asciiTheme="minorHAnsi" w:eastAsia="Tahoma" w:hAnsiTheme="minorHAnsi" w:cs="Tahoma"/>
          <w:sz w:val="24"/>
          <w:szCs w:val="24"/>
        </w:rPr>
        <w:t xml:space="preserve">.  </w:t>
      </w:r>
      <w:r w:rsidRPr="003C2869">
        <w:rPr>
          <w:rFonts w:asciiTheme="minorHAnsi" w:eastAsia="Tahoma" w:hAnsiTheme="minorHAnsi" w:cs="Tahoma"/>
          <w:sz w:val="24"/>
          <w:szCs w:val="24"/>
        </w:rPr>
        <w:t xml:space="preserve"> Teams will receive one extra timeout in each OT period</w:t>
      </w:r>
    </w:p>
    <w:p w14:paraId="23883A2B" w14:textId="77777777" w:rsidR="00A608A1" w:rsidRPr="003C2869" w:rsidRDefault="00A608A1" w:rsidP="00A608A1">
      <w:pPr>
        <w:rPr>
          <w:rFonts w:asciiTheme="minorHAnsi" w:eastAsia="Tahoma" w:hAnsiTheme="minorHAnsi" w:cs="Tahoma"/>
          <w:sz w:val="24"/>
          <w:szCs w:val="24"/>
        </w:rPr>
      </w:pPr>
    </w:p>
    <w:p w14:paraId="3C2C367F" w14:textId="54687C01"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4)</w:t>
      </w:r>
      <w:r w:rsidRPr="003C2869">
        <w:rPr>
          <w:rFonts w:asciiTheme="minorHAnsi" w:eastAsia="Tahoma" w:hAnsiTheme="minorHAnsi" w:cs="Tahoma"/>
          <w:sz w:val="24"/>
          <w:szCs w:val="24"/>
        </w:rPr>
        <w:t xml:space="preserve"> National Federation of High School rules will govern play.</w:t>
      </w:r>
    </w:p>
    <w:p w14:paraId="07338CCB" w14:textId="77777777" w:rsidR="00A608A1" w:rsidRPr="003C2869" w:rsidRDefault="00A608A1" w:rsidP="00A608A1">
      <w:pPr>
        <w:rPr>
          <w:rFonts w:asciiTheme="minorHAnsi" w:eastAsia="Tahoma" w:hAnsiTheme="minorHAnsi" w:cs="Tahoma"/>
          <w:sz w:val="24"/>
          <w:szCs w:val="24"/>
        </w:rPr>
      </w:pPr>
    </w:p>
    <w:p w14:paraId="5FACF560"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5)</w:t>
      </w:r>
      <w:r w:rsidRPr="003C2869">
        <w:rPr>
          <w:rFonts w:asciiTheme="minorHAnsi" w:eastAsia="Tahoma" w:hAnsiTheme="minorHAnsi" w:cs="Tahoma"/>
          <w:sz w:val="24"/>
          <w:szCs w:val="24"/>
        </w:rPr>
        <w:t xml:space="preserve"> Teams must play at scheduled starting time if 5 rostered players are on hand.  There is a 5-minute leeway in the event a team does not have 5 rostered players at the scheduled starting time. </w:t>
      </w:r>
      <w:proofErr w:type="gramStart"/>
      <w:r w:rsidRPr="003C2869">
        <w:rPr>
          <w:rFonts w:asciiTheme="minorHAnsi" w:eastAsia="Tahoma" w:hAnsiTheme="minorHAnsi" w:cs="Tahoma"/>
          <w:sz w:val="24"/>
          <w:szCs w:val="24"/>
        </w:rPr>
        <w:t>Game</w:t>
      </w:r>
      <w:proofErr w:type="gramEnd"/>
      <w:r w:rsidRPr="003C2869">
        <w:rPr>
          <w:rFonts w:asciiTheme="minorHAnsi" w:eastAsia="Tahoma" w:hAnsiTheme="minorHAnsi" w:cs="Tahoma"/>
          <w:sz w:val="24"/>
          <w:szCs w:val="24"/>
        </w:rPr>
        <w:t xml:space="preserve"> will be forfeited if teams do reach minimum level of players</w:t>
      </w:r>
      <w:r w:rsidRPr="003C2869">
        <w:rPr>
          <w:rFonts w:asciiTheme="minorHAnsi" w:eastAsia="Tahoma" w:hAnsiTheme="minorHAnsi" w:cs="Tahoma"/>
          <w:sz w:val="24"/>
          <w:szCs w:val="24"/>
        </w:rPr>
        <w:br/>
      </w:r>
    </w:p>
    <w:p w14:paraId="094E5578"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 xml:space="preserve">6) </w:t>
      </w:r>
      <w:r w:rsidRPr="003C2869">
        <w:rPr>
          <w:rFonts w:asciiTheme="minorHAnsi" w:eastAsia="Tahoma" w:hAnsiTheme="minorHAnsi" w:cs="Tahoma"/>
          <w:sz w:val="24"/>
          <w:szCs w:val="24"/>
        </w:rPr>
        <w:t>FOULS-(5) Personal Fouls, (7) Team-Single Bonus, (10) Team-Double Bonus</w:t>
      </w:r>
      <w:r w:rsidRPr="003C2869">
        <w:rPr>
          <w:rFonts w:asciiTheme="minorHAnsi" w:eastAsia="Tahoma" w:hAnsiTheme="minorHAnsi" w:cs="Tahoma"/>
          <w:sz w:val="24"/>
          <w:szCs w:val="24"/>
        </w:rPr>
        <w:br/>
      </w:r>
    </w:p>
    <w:p w14:paraId="1D319E29"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7)</w:t>
      </w:r>
      <w:r w:rsidRPr="003C2869">
        <w:rPr>
          <w:rFonts w:asciiTheme="minorHAnsi" w:eastAsia="Tahoma" w:hAnsiTheme="minorHAnsi" w:cs="Tahoma"/>
          <w:sz w:val="24"/>
          <w:szCs w:val="24"/>
        </w:rPr>
        <w:t xml:space="preserve"> Teams must shoot at the basket opposite their bench in the first half.</w:t>
      </w:r>
    </w:p>
    <w:p w14:paraId="138D3BE7"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sz w:val="24"/>
          <w:szCs w:val="24"/>
        </w:rPr>
        <w:br/>
      </w:r>
      <w:r w:rsidRPr="003C2869">
        <w:rPr>
          <w:rFonts w:asciiTheme="minorHAnsi" w:eastAsia="Tahoma" w:hAnsiTheme="minorHAnsi" w:cs="Tahoma"/>
          <w:b/>
          <w:bCs/>
          <w:sz w:val="24"/>
          <w:szCs w:val="24"/>
        </w:rPr>
        <w:t>8)</w:t>
      </w:r>
      <w:r w:rsidRPr="003C2869">
        <w:rPr>
          <w:rFonts w:asciiTheme="minorHAnsi" w:eastAsia="Tahoma" w:hAnsiTheme="minorHAnsi" w:cs="Tahoma"/>
          <w:sz w:val="24"/>
          <w:szCs w:val="24"/>
        </w:rPr>
        <w:t xml:space="preserve"> Coaches are responsible for the conduct of their team throughout the tournament.</w:t>
      </w:r>
    </w:p>
    <w:p w14:paraId="2C3FB874"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sz w:val="24"/>
          <w:szCs w:val="24"/>
        </w:rPr>
        <w:t xml:space="preserve">Any player or coach that receives </w:t>
      </w:r>
      <w:r w:rsidRPr="003C2869">
        <w:rPr>
          <w:rFonts w:asciiTheme="minorHAnsi" w:eastAsia="Tahoma" w:hAnsiTheme="minorHAnsi" w:cs="Tahoma"/>
          <w:sz w:val="24"/>
          <w:szCs w:val="24"/>
          <w:highlight w:val="yellow"/>
        </w:rPr>
        <w:t>two technical fouls in a game is ineligible</w:t>
      </w:r>
      <w:r w:rsidRPr="003C2869">
        <w:rPr>
          <w:rFonts w:asciiTheme="minorHAnsi" w:eastAsia="Tahoma" w:hAnsiTheme="minorHAnsi" w:cs="Tahoma"/>
          <w:sz w:val="24"/>
          <w:szCs w:val="24"/>
        </w:rPr>
        <w:t xml:space="preserve"> for their next game </w:t>
      </w:r>
    </w:p>
    <w:p w14:paraId="23940213" w14:textId="77777777" w:rsidR="00A608A1" w:rsidRPr="003C2869" w:rsidRDefault="00A608A1" w:rsidP="00A608A1">
      <w:pPr>
        <w:rPr>
          <w:rFonts w:asciiTheme="minorHAnsi" w:eastAsia="Tahoma" w:hAnsiTheme="minorHAnsi" w:cs="Tahoma"/>
          <w:sz w:val="24"/>
          <w:szCs w:val="24"/>
        </w:rPr>
      </w:pPr>
    </w:p>
    <w:p w14:paraId="002054C5"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9)</w:t>
      </w:r>
      <w:r w:rsidRPr="003C2869">
        <w:rPr>
          <w:rFonts w:asciiTheme="minorHAnsi" w:eastAsia="Tahoma" w:hAnsiTheme="minorHAnsi" w:cs="Tahoma"/>
          <w:sz w:val="24"/>
          <w:szCs w:val="24"/>
        </w:rPr>
        <w:t xml:space="preserve"> </w:t>
      </w:r>
      <w:r w:rsidRPr="003C2869">
        <w:rPr>
          <w:rFonts w:asciiTheme="minorHAnsi" w:eastAsia="Tahoma" w:hAnsiTheme="minorHAnsi" w:cs="Tahoma"/>
          <w:b/>
          <w:bCs/>
          <w:sz w:val="24"/>
          <w:szCs w:val="24"/>
        </w:rPr>
        <w:t>Pressing Rule:</w:t>
      </w:r>
      <w:r w:rsidRPr="003C2869">
        <w:rPr>
          <w:rFonts w:asciiTheme="minorHAnsi" w:eastAsia="Tahoma" w:hAnsiTheme="minorHAnsi" w:cs="Tahoma"/>
          <w:sz w:val="24"/>
          <w:szCs w:val="24"/>
        </w:rPr>
        <w:t xml:space="preserve"> </w:t>
      </w:r>
    </w:p>
    <w:p w14:paraId="7360B014" w14:textId="4AE2640F"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A)</w:t>
      </w:r>
      <w:r w:rsidRPr="003C2869">
        <w:rPr>
          <w:rFonts w:asciiTheme="minorHAnsi" w:eastAsia="Tahoma" w:hAnsiTheme="minorHAnsi" w:cs="Tahoma"/>
          <w:sz w:val="24"/>
          <w:szCs w:val="24"/>
        </w:rPr>
        <w:t xml:space="preserve"> </w:t>
      </w:r>
      <w:r w:rsidRPr="003C2869">
        <w:rPr>
          <w:rFonts w:asciiTheme="minorHAnsi" w:eastAsia="Tahoma" w:hAnsiTheme="minorHAnsi" w:cs="Tahoma"/>
          <w:b/>
          <w:bCs/>
          <w:sz w:val="24"/>
          <w:szCs w:val="24"/>
        </w:rPr>
        <w:t>3</w:t>
      </w:r>
      <w:r w:rsidRPr="003C2869">
        <w:rPr>
          <w:rFonts w:asciiTheme="minorHAnsi" w:eastAsia="Tahoma" w:hAnsiTheme="minorHAnsi" w:cs="Tahoma"/>
          <w:b/>
          <w:bCs/>
          <w:sz w:val="24"/>
          <w:szCs w:val="24"/>
          <w:vertAlign w:val="superscript"/>
        </w:rPr>
        <w:t>rd</w:t>
      </w:r>
      <w:r w:rsidRPr="003C2869">
        <w:rPr>
          <w:rFonts w:asciiTheme="minorHAnsi" w:eastAsia="Tahoma" w:hAnsiTheme="minorHAnsi" w:cs="Tahoma"/>
          <w:b/>
          <w:bCs/>
          <w:sz w:val="24"/>
          <w:szCs w:val="24"/>
        </w:rPr>
        <w:t>/4</w:t>
      </w:r>
      <w:r w:rsidRPr="003C2869">
        <w:rPr>
          <w:rFonts w:asciiTheme="minorHAnsi" w:eastAsia="Tahoma" w:hAnsiTheme="minorHAnsi" w:cs="Tahoma"/>
          <w:b/>
          <w:bCs/>
          <w:sz w:val="24"/>
          <w:szCs w:val="24"/>
          <w:vertAlign w:val="superscript"/>
        </w:rPr>
        <w:t>th</w:t>
      </w:r>
      <w:r w:rsidRPr="003C2869">
        <w:rPr>
          <w:rFonts w:asciiTheme="minorHAnsi" w:eastAsia="Tahoma" w:hAnsiTheme="minorHAnsi" w:cs="Tahoma"/>
          <w:b/>
          <w:bCs/>
          <w:sz w:val="24"/>
          <w:szCs w:val="24"/>
        </w:rPr>
        <w:t xml:space="preserve"> grade division</w:t>
      </w:r>
      <w:r w:rsidRPr="003C2869">
        <w:rPr>
          <w:rFonts w:asciiTheme="minorHAnsi" w:eastAsia="Tahoma" w:hAnsiTheme="minorHAnsi" w:cs="Tahoma"/>
          <w:sz w:val="24"/>
          <w:szCs w:val="24"/>
        </w:rPr>
        <w:t xml:space="preserve"> – Defense pick up line is Half Court - Full Court Press will be allowed only in the final one (1) minute of the game and in overtime provided game is within 10 points. Pressing </w:t>
      </w:r>
      <w:proofErr w:type="gramStart"/>
      <w:r w:rsidRPr="003C2869">
        <w:rPr>
          <w:rFonts w:asciiTheme="minorHAnsi" w:eastAsia="Tahoma" w:hAnsiTheme="minorHAnsi" w:cs="Tahoma"/>
          <w:sz w:val="24"/>
          <w:szCs w:val="24"/>
        </w:rPr>
        <w:t>rule does</w:t>
      </w:r>
      <w:proofErr w:type="gramEnd"/>
      <w:r w:rsidRPr="003C2869">
        <w:rPr>
          <w:rFonts w:asciiTheme="minorHAnsi" w:eastAsia="Tahoma" w:hAnsiTheme="minorHAnsi" w:cs="Tahoma"/>
          <w:sz w:val="24"/>
          <w:szCs w:val="24"/>
        </w:rPr>
        <w:t xml:space="preserve"> not apply to leads </w:t>
      </w:r>
      <w:r w:rsidR="003C2869" w:rsidRPr="003C2869">
        <w:rPr>
          <w:rFonts w:asciiTheme="minorHAnsi" w:eastAsia="Tahoma" w:hAnsiTheme="minorHAnsi" w:cs="Tahoma"/>
          <w:sz w:val="24"/>
          <w:szCs w:val="24"/>
        </w:rPr>
        <w:t>larg</w:t>
      </w:r>
      <w:r w:rsidRPr="003C2869">
        <w:rPr>
          <w:rFonts w:asciiTheme="minorHAnsi" w:eastAsia="Tahoma" w:hAnsiTheme="minorHAnsi" w:cs="Tahoma"/>
          <w:sz w:val="24"/>
          <w:szCs w:val="24"/>
        </w:rPr>
        <w:t>er than 10 points.</w:t>
      </w:r>
    </w:p>
    <w:p w14:paraId="5F4FD70B" w14:textId="77777777" w:rsidR="00A608A1" w:rsidRPr="003C2869" w:rsidRDefault="00A608A1" w:rsidP="00A608A1">
      <w:pPr>
        <w:rPr>
          <w:rFonts w:asciiTheme="minorHAnsi" w:eastAsia="Tahoma" w:hAnsiTheme="minorHAnsi" w:cs="Tahoma"/>
          <w:bCs/>
          <w:sz w:val="24"/>
          <w:szCs w:val="24"/>
        </w:rPr>
      </w:pPr>
      <w:r w:rsidRPr="003C2869">
        <w:rPr>
          <w:rFonts w:asciiTheme="minorHAnsi" w:eastAsia="Tahoma" w:hAnsiTheme="minorHAnsi" w:cs="Tahoma"/>
          <w:b/>
          <w:bCs/>
          <w:sz w:val="24"/>
          <w:szCs w:val="24"/>
        </w:rPr>
        <w:t>B)</w:t>
      </w:r>
      <w:r w:rsidRPr="003C2869">
        <w:rPr>
          <w:rFonts w:asciiTheme="minorHAnsi" w:eastAsia="Tahoma" w:hAnsiTheme="minorHAnsi" w:cs="Tahoma"/>
          <w:sz w:val="24"/>
          <w:szCs w:val="24"/>
        </w:rPr>
        <w:t xml:space="preserve"> </w:t>
      </w:r>
      <w:r w:rsidRPr="003C2869">
        <w:rPr>
          <w:rFonts w:asciiTheme="minorHAnsi" w:eastAsia="Tahoma" w:hAnsiTheme="minorHAnsi" w:cs="Tahoma"/>
          <w:b/>
          <w:sz w:val="24"/>
          <w:szCs w:val="24"/>
        </w:rPr>
        <w:t>5</w:t>
      </w:r>
      <w:r w:rsidRPr="003C2869">
        <w:rPr>
          <w:rFonts w:asciiTheme="minorHAnsi" w:eastAsia="Tahoma" w:hAnsiTheme="minorHAnsi" w:cs="Tahoma"/>
          <w:b/>
          <w:sz w:val="24"/>
          <w:szCs w:val="24"/>
          <w:vertAlign w:val="superscript"/>
        </w:rPr>
        <w:t>th</w:t>
      </w:r>
      <w:r w:rsidRPr="003C2869">
        <w:rPr>
          <w:rFonts w:asciiTheme="minorHAnsi" w:eastAsia="Tahoma" w:hAnsiTheme="minorHAnsi" w:cs="Tahoma"/>
          <w:b/>
          <w:sz w:val="24"/>
          <w:szCs w:val="24"/>
        </w:rPr>
        <w:t xml:space="preserve"> grade division</w:t>
      </w:r>
      <w:r w:rsidRPr="003C2869">
        <w:rPr>
          <w:rFonts w:asciiTheme="minorHAnsi" w:eastAsia="Tahoma" w:hAnsiTheme="minorHAnsi" w:cs="Tahoma"/>
          <w:bCs/>
          <w:sz w:val="24"/>
          <w:szCs w:val="24"/>
        </w:rPr>
        <w:t xml:space="preserve"> – a ¾ court pressing (foul line) will be allowed, provided lead is within 20 points. Full court pressing is allowed in the final minute of game in both 5B and 5G, provided the game is within 10 points. </w:t>
      </w:r>
    </w:p>
    <w:p w14:paraId="14F998E4" w14:textId="77777777"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C)</w:t>
      </w:r>
      <w:r w:rsidRPr="003C2869">
        <w:rPr>
          <w:rFonts w:asciiTheme="minorHAnsi" w:eastAsia="Tahoma" w:hAnsiTheme="minorHAnsi" w:cs="Tahoma"/>
          <w:sz w:val="24"/>
          <w:szCs w:val="24"/>
        </w:rPr>
        <w:t xml:space="preserve"> </w:t>
      </w:r>
      <w:r w:rsidRPr="003C2869">
        <w:rPr>
          <w:rFonts w:asciiTheme="minorHAnsi" w:eastAsia="Tahoma" w:hAnsiTheme="minorHAnsi" w:cs="Tahoma"/>
          <w:b/>
          <w:bCs/>
          <w:sz w:val="24"/>
          <w:szCs w:val="24"/>
        </w:rPr>
        <w:t>6</w:t>
      </w:r>
      <w:r w:rsidRPr="003C2869">
        <w:rPr>
          <w:rFonts w:asciiTheme="minorHAnsi" w:eastAsia="Tahoma" w:hAnsiTheme="minorHAnsi" w:cs="Tahoma"/>
          <w:b/>
          <w:bCs/>
          <w:sz w:val="24"/>
          <w:szCs w:val="24"/>
          <w:vertAlign w:val="superscript"/>
        </w:rPr>
        <w:t>th</w:t>
      </w:r>
      <w:r w:rsidRPr="003C2869">
        <w:rPr>
          <w:rFonts w:asciiTheme="minorHAnsi" w:eastAsia="Tahoma" w:hAnsiTheme="minorHAnsi" w:cs="Tahoma"/>
          <w:b/>
          <w:bCs/>
          <w:sz w:val="24"/>
          <w:szCs w:val="24"/>
        </w:rPr>
        <w:t xml:space="preserve"> grade – 8</w:t>
      </w:r>
      <w:r w:rsidRPr="003C2869">
        <w:rPr>
          <w:rFonts w:asciiTheme="minorHAnsi" w:eastAsia="Tahoma" w:hAnsiTheme="minorHAnsi" w:cs="Tahoma"/>
          <w:b/>
          <w:bCs/>
          <w:sz w:val="24"/>
          <w:szCs w:val="24"/>
          <w:vertAlign w:val="superscript"/>
        </w:rPr>
        <w:t>th</w:t>
      </w:r>
      <w:r w:rsidRPr="003C2869">
        <w:rPr>
          <w:rFonts w:asciiTheme="minorHAnsi" w:eastAsia="Tahoma" w:hAnsiTheme="minorHAnsi" w:cs="Tahoma"/>
          <w:b/>
          <w:bCs/>
          <w:sz w:val="24"/>
          <w:szCs w:val="24"/>
        </w:rPr>
        <w:t xml:space="preserve"> grade divisions</w:t>
      </w:r>
      <w:r w:rsidRPr="003C2869">
        <w:rPr>
          <w:rFonts w:asciiTheme="minorHAnsi" w:eastAsia="Tahoma" w:hAnsiTheme="minorHAnsi" w:cs="Tahoma"/>
          <w:sz w:val="24"/>
          <w:szCs w:val="24"/>
        </w:rPr>
        <w:t xml:space="preserve"> – Full Court Press is allowed.  Teams winning by 20 or more points may not press at </w:t>
      </w:r>
      <w:proofErr w:type="spellStart"/>
      <w:r w:rsidRPr="003C2869">
        <w:rPr>
          <w:rFonts w:asciiTheme="minorHAnsi" w:eastAsia="Tahoma" w:hAnsiTheme="minorHAnsi" w:cs="Tahoma"/>
          <w:sz w:val="24"/>
          <w:szCs w:val="24"/>
        </w:rPr>
        <w:t>anytime</w:t>
      </w:r>
      <w:proofErr w:type="spellEnd"/>
      <w:r w:rsidRPr="003C2869">
        <w:rPr>
          <w:rFonts w:asciiTheme="minorHAnsi" w:eastAsia="Tahoma" w:hAnsiTheme="minorHAnsi" w:cs="Tahoma"/>
          <w:sz w:val="24"/>
          <w:szCs w:val="24"/>
        </w:rPr>
        <w:t>.</w:t>
      </w:r>
    </w:p>
    <w:p w14:paraId="466B18C7" w14:textId="77777777" w:rsidR="00A608A1" w:rsidRPr="003C2869" w:rsidRDefault="00A608A1" w:rsidP="00A608A1">
      <w:pPr>
        <w:rPr>
          <w:rFonts w:asciiTheme="minorHAnsi" w:eastAsia="Tahoma" w:hAnsiTheme="minorHAnsi" w:cs="Tahoma"/>
          <w:b/>
          <w:bCs/>
          <w:sz w:val="24"/>
          <w:szCs w:val="24"/>
        </w:rPr>
      </w:pPr>
      <w:r w:rsidRPr="003C2869">
        <w:rPr>
          <w:rFonts w:asciiTheme="minorHAnsi" w:eastAsia="Tahoma" w:hAnsiTheme="minorHAnsi" w:cs="Tahoma"/>
          <w:sz w:val="24"/>
          <w:szCs w:val="24"/>
        </w:rPr>
        <w:t>To clarify -</w:t>
      </w:r>
      <w:r w:rsidRPr="003C2869">
        <w:rPr>
          <w:rFonts w:asciiTheme="minorHAnsi" w:eastAsia="Tahoma" w:hAnsiTheme="minorHAnsi" w:cs="Tahoma"/>
          <w:b/>
          <w:bCs/>
          <w:sz w:val="24"/>
          <w:szCs w:val="24"/>
        </w:rPr>
        <w:t xml:space="preserve"> FULL COURT PRESSING IS ALLOWED IN ALL DIVISIONS THE LAST MINUTE OF EACH GAME provided the score is within the outlined point differentials </w:t>
      </w:r>
    </w:p>
    <w:p w14:paraId="30236EA0" w14:textId="77777777" w:rsidR="00A608A1" w:rsidRPr="003C2869" w:rsidRDefault="00A608A1" w:rsidP="00A608A1">
      <w:pPr>
        <w:rPr>
          <w:rFonts w:asciiTheme="minorHAnsi" w:eastAsia="Tahoma" w:hAnsiTheme="minorHAnsi" w:cs="Tahoma"/>
          <w:b/>
          <w:bCs/>
          <w:sz w:val="24"/>
          <w:szCs w:val="24"/>
        </w:rPr>
      </w:pPr>
    </w:p>
    <w:p w14:paraId="70FA621F" w14:textId="6A255E9A"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 xml:space="preserve">10) </w:t>
      </w:r>
      <w:r w:rsidRPr="003C2869">
        <w:rPr>
          <w:rFonts w:asciiTheme="minorHAnsi" w:eastAsia="Tahoma" w:hAnsiTheme="minorHAnsi" w:cs="Tahoma"/>
          <w:sz w:val="24"/>
          <w:szCs w:val="24"/>
        </w:rPr>
        <w:t>4</w:t>
      </w:r>
      <w:r w:rsidRPr="003C2869">
        <w:rPr>
          <w:rFonts w:asciiTheme="minorHAnsi" w:eastAsia="Tahoma" w:hAnsiTheme="minorHAnsi" w:cs="Tahoma"/>
          <w:sz w:val="24"/>
          <w:szCs w:val="24"/>
          <w:vertAlign w:val="superscript"/>
        </w:rPr>
        <w:t>th</w:t>
      </w:r>
      <w:r w:rsidRPr="003C2869">
        <w:rPr>
          <w:rFonts w:asciiTheme="minorHAnsi" w:eastAsia="Tahoma" w:hAnsiTheme="minorHAnsi" w:cs="Tahoma"/>
          <w:sz w:val="24"/>
          <w:szCs w:val="24"/>
        </w:rPr>
        <w:t xml:space="preserve"> Grade Boys and Girls Division will require teams to play Man to Man Defense.  No Zone Defenses Allowed</w:t>
      </w:r>
      <w:r w:rsidR="003C2869" w:rsidRPr="003C2869">
        <w:rPr>
          <w:rFonts w:asciiTheme="minorHAnsi" w:eastAsia="Tahoma" w:hAnsiTheme="minorHAnsi" w:cs="Tahoma"/>
          <w:sz w:val="24"/>
          <w:szCs w:val="24"/>
        </w:rPr>
        <w:t>.</w:t>
      </w:r>
    </w:p>
    <w:p w14:paraId="15A25BBE" w14:textId="77777777" w:rsidR="00A608A1" w:rsidRPr="003C2869" w:rsidRDefault="00A608A1" w:rsidP="00A608A1">
      <w:pPr>
        <w:rPr>
          <w:rFonts w:asciiTheme="minorHAnsi" w:eastAsia="Tahoma" w:hAnsiTheme="minorHAnsi" w:cs="Tahoma"/>
          <w:sz w:val="24"/>
          <w:szCs w:val="24"/>
        </w:rPr>
      </w:pPr>
    </w:p>
    <w:p w14:paraId="730B08B3" w14:textId="77777777" w:rsidR="001B745C"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11)</w:t>
      </w:r>
      <w:r w:rsidRPr="003C2869">
        <w:rPr>
          <w:rFonts w:asciiTheme="minorHAnsi" w:eastAsia="Tahoma" w:hAnsiTheme="minorHAnsi" w:cs="Tahoma"/>
          <w:sz w:val="24"/>
          <w:szCs w:val="24"/>
        </w:rPr>
        <w:t xml:space="preserve"> When a lead exceeds 20 points or more in the 2</w:t>
      </w:r>
      <w:r w:rsidRPr="003C2869">
        <w:rPr>
          <w:rFonts w:asciiTheme="minorHAnsi" w:eastAsia="Tahoma" w:hAnsiTheme="minorHAnsi" w:cs="Tahoma"/>
          <w:sz w:val="24"/>
          <w:szCs w:val="24"/>
          <w:vertAlign w:val="superscript"/>
        </w:rPr>
        <w:t>nd</w:t>
      </w:r>
      <w:r w:rsidRPr="003C2869">
        <w:rPr>
          <w:rFonts w:asciiTheme="minorHAnsi" w:eastAsia="Tahoma" w:hAnsiTheme="minorHAnsi" w:cs="Tahoma"/>
          <w:sz w:val="24"/>
          <w:szCs w:val="24"/>
        </w:rPr>
        <w:t xml:space="preserve"> half of any game, the clock will not stop. </w:t>
      </w:r>
    </w:p>
    <w:p w14:paraId="51318676" w14:textId="77777777" w:rsidR="001B745C" w:rsidRPr="003C2869" w:rsidRDefault="001B745C" w:rsidP="00A608A1">
      <w:pPr>
        <w:rPr>
          <w:rFonts w:asciiTheme="minorHAnsi" w:eastAsia="Tahoma" w:hAnsiTheme="minorHAnsi" w:cs="Tahoma"/>
          <w:sz w:val="24"/>
          <w:szCs w:val="24"/>
        </w:rPr>
      </w:pPr>
    </w:p>
    <w:p w14:paraId="56D1F1D0" w14:textId="13239A40" w:rsidR="00A608A1" w:rsidRPr="003C2869" w:rsidRDefault="001B745C"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12)</w:t>
      </w:r>
      <w:r w:rsidR="00A608A1" w:rsidRPr="003C2869">
        <w:rPr>
          <w:rFonts w:asciiTheme="minorHAnsi" w:eastAsia="Tahoma" w:hAnsiTheme="minorHAnsi" w:cs="Tahoma"/>
          <w:b/>
          <w:bCs/>
          <w:sz w:val="24"/>
          <w:szCs w:val="24"/>
        </w:rPr>
        <w:t xml:space="preserve"> </w:t>
      </w:r>
      <w:r w:rsidRPr="003C2869">
        <w:rPr>
          <w:rFonts w:asciiTheme="minorHAnsi" w:eastAsia="Tahoma" w:hAnsiTheme="minorHAnsi" w:cs="Tahoma"/>
          <w:sz w:val="24"/>
          <w:szCs w:val="24"/>
        </w:rPr>
        <w:t xml:space="preserve">When a lead exceeds 25, Scorekeeper will not post points on scoreboard.  Actual score will be kept in the book. </w:t>
      </w:r>
    </w:p>
    <w:p w14:paraId="77031BD1" w14:textId="77777777" w:rsidR="001B745C" w:rsidRPr="003C2869" w:rsidRDefault="001B745C" w:rsidP="00A608A1">
      <w:pPr>
        <w:rPr>
          <w:rFonts w:asciiTheme="minorHAnsi" w:eastAsia="Tahoma" w:hAnsiTheme="minorHAnsi" w:cs="Tahoma"/>
          <w:sz w:val="24"/>
          <w:szCs w:val="24"/>
        </w:rPr>
      </w:pPr>
    </w:p>
    <w:p w14:paraId="2A9A5AF6" w14:textId="1CB29DCA" w:rsidR="00A608A1" w:rsidRPr="003C2869" w:rsidRDefault="00A608A1" w:rsidP="00A608A1">
      <w:pPr>
        <w:rPr>
          <w:rFonts w:asciiTheme="minorHAnsi" w:eastAsia="Tahoma" w:hAnsiTheme="minorHAnsi" w:cs="Tahoma"/>
          <w:sz w:val="24"/>
          <w:szCs w:val="24"/>
        </w:rPr>
      </w:pPr>
      <w:r w:rsidRPr="003C2869">
        <w:rPr>
          <w:rFonts w:asciiTheme="minorHAnsi" w:eastAsia="Tahoma" w:hAnsiTheme="minorHAnsi" w:cs="Tahoma"/>
          <w:b/>
          <w:bCs/>
          <w:sz w:val="24"/>
          <w:szCs w:val="24"/>
        </w:rPr>
        <w:t>1</w:t>
      </w:r>
      <w:r w:rsidR="001B745C" w:rsidRPr="003C2869">
        <w:rPr>
          <w:rFonts w:asciiTheme="minorHAnsi" w:eastAsia="Tahoma" w:hAnsiTheme="minorHAnsi" w:cs="Tahoma"/>
          <w:b/>
          <w:bCs/>
          <w:sz w:val="24"/>
          <w:szCs w:val="24"/>
        </w:rPr>
        <w:t>3</w:t>
      </w:r>
      <w:r w:rsidRPr="003C2869">
        <w:rPr>
          <w:rFonts w:asciiTheme="minorHAnsi" w:eastAsia="Tahoma" w:hAnsiTheme="minorHAnsi" w:cs="Tahoma"/>
          <w:b/>
          <w:bCs/>
          <w:sz w:val="24"/>
          <w:szCs w:val="24"/>
        </w:rPr>
        <w:t>)</w:t>
      </w:r>
      <w:r w:rsidRPr="003C2869">
        <w:rPr>
          <w:rFonts w:asciiTheme="minorHAnsi" w:eastAsia="Tahoma" w:hAnsiTheme="minorHAnsi" w:cs="Tahoma"/>
          <w:sz w:val="24"/>
          <w:szCs w:val="24"/>
        </w:rPr>
        <w:t xml:space="preserve"> Ball size</w:t>
      </w:r>
      <w:r w:rsidR="001B27B2" w:rsidRPr="003C2869">
        <w:rPr>
          <w:rFonts w:asciiTheme="minorHAnsi" w:eastAsia="Tahoma" w:hAnsiTheme="minorHAnsi" w:cs="Tahoma"/>
          <w:sz w:val="24"/>
          <w:szCs w:val="24"/>
        </w:rPr>
        <w:t>-27.5” for 4</w:t>
      </w:r>
      <w:r w:rsidR="001B27B2" w:rsidRPr="003C2869">
        <w:rPr>
          <w:rFonts w:asciiTheme="minorHAnsi" w:eastAsia="Tahoma" w:hAnsiTheme="minorHAnsi" w:cs="Tahoma"/>
          <w:sz w:val="24"/>
          <w:szCs w:val="24"/>
          <w:vertAlign w:val="superscript"/>
        </w:rPr>
        <w:t>th</w:t>
      </w:r>
      <w:r w:rsidR="001B27B2" w:rsidRPr="003C2869">
        <w:rPr>
          <w:rFonts w:asciiTheme="minorHAnsi" w:eastAsia="Tahoma" w:hAnsiTheme="minorHAnsi" w:cs="Tahoma"/>
          <w:sz w:val="24"/>
          <w:szCs w:val="24"/>
        </w:rPr>
        <w:t xml:space="preserve"> Grade, </w:t>
      </w:r>
      <w:r w:rsidRPr="003C2869">
        <w:rPr>
          <w:rFonts w:asciiTheme="minorHAnsi" w:eastAsia="Tahoma" w:hAnsiTheme="minorHAnsi" w:cs="Tahoma"/>
          <w:sz w:val="24"/>
          <w:szCs w:val="24"/>
        </w:rPr>
        <w:t>28.5” all Girls Divisions</w:t>
      </w:r>
      <w:r w:rsidR="001B27B2" w:rsidRPr="003C2869">
        <w:rPr>
          <w:rFonts w:asciiTheme="minorHAnsi" w:eastAsia="Tahoma" w:hAnsiTheme="minorHAnsi" w:cs="Tahoma"/>
          <w:sz w:val="24"/>
          <w:szCs w:val="24"/>
        </w:rPr>
        <w:t xml:space="preserve"> and</w:t>
      </w:r>
      <w:r w:rsidRPr="003C2869">
        <w:rPr>
          <w:rFonts w:asciiTheme="minorHAnsi" w:eastAsia="Tahoma" w:hAnsiTheme="minorHAnsi" w:cs="Tahoma"/>
          <w:sz w:val="24"/>
          <w:szCs w:val="24"/>
        </w:rPr>
        <w:t xml:space="preserve"> 4</w:t>
      </w:r>
      <w:r w:rsidRPr="003C2869">
        <w:rPr>
          <w:rFonts w:asciiTheme="minorHAnsi" w:eastAsia="Tahoma" w:hAnsiTheme="minorHAnsi" w:cs="Tahoma"/>
          <w:sz w:val="24"/>
          <w:szCs w:val="24"/>
          <w:vertAlign w:val="superscript"/>
        </w:rPr>
        <w:t>th</w:t>
      </w:r>
      <w:r w:rsidRPr="003C2869">
        <w:rPr>
          <w:rFonts w:asciiTheme="minorHAnsi" w:eastAsia="Tahoma" w:hAnsiTheme="minorHAnsi" w:cs="Tahoma"/>
          <w:sz w:val="24"/>
          <w:szCs w:val="24"/>
        </w:rPr>
        <w:t xml:space="preserve"> – 6</w:t>
      </w:r>
      <w:r w:rsidRPr="003C2869">
        <w:rPr>
          <w:rFonts w:asciiTheme="minorHAnsi" w:eastAsia="Tahoma" w:hAnsiTheme="minorHAnsi" w:cs="Tahoma"/>
          <w:sz w:val="24"/>
          <w:szCs w:val="24"/>
          <w:vertAlign w:val="superscript"/>
        </w:rPr>
        <w:t>th</w:t>
      </w:r>
      <w:r w:rsidRPr="003C2869">
        <w:rPr>
          <w:rFonts w:asciiTheme="minorHAnsi" w:eastAsia="Tahoma" w:hAnsiTheme="minorHAnsi" w:cs="Tahoma"/>
          <w:sz w:val="24"/>
          <w:szCs w:val="24"/>
        </w:rPr>
        <w:t xml:space="preserve"> grade Boys</w:t>
      </w:r>
      <w:r w:rsidR="001B27B2" w:rsidRPr="003C2869">
        <w:rPr>
          <w:rFonts w:asciiTheme="minorHAnsi" w:eastAsia="Tahoma" w:hAnsiTheme="minorHAnsi" w:cs="Tahoma"/>
          <w:sz w:val="24"/>
          <w:szCs w:val="24"/>
        </w:rPr>
        <w:t>,</w:t>
      </w:r>
      <w:r w:rsidR="001E27FE" w:rsidRPr="003C2869">
        <w:rPr>
          <w:rFonts w:asciiTheme="minorHAnsi" w:eastAsia="Tahoma" w:hAnsiTheme="minorHAnsi" w:cs="Tahoma"/>
          <w:sz w:val="24"/>
          <w:szCs w:val="24"/>
        </w:rPr>
        <w:t xml:space="preserve"> </w:t>
      </w:r>
      <w:r w:rsidRPr="003C2869">
        <w:rPr>
          <w:rFonts w:asciiTheme="minorHAnsi" w:eastAsia="Tahoma" w:hAnsiTheme="minorHAnsi" w:cs="Tahoma"/>
          <w:sz w:val="24"/>
          <w:szCs w:val="24"/>
        </w:rPr>
        <w:t>29.5” for  7</w:t>
      </w:r>
      <w:r w:rsidRPr="003C2869">
        <w:rPr>
          <w:rFonts w:asciiTheme="minorHAnsi" w:eastAsia="Tahoma" w:hAnsiTheme="minorHAnsi" w:cs="Tahoma"/>
          <w:sz w:val="24"/>
          <w:szCs w:val="24"/>
          <w:vertAlign w:val="superscript"/>
        </w:rPr>
        <w:t>th</w:t>
      </w:r>
      <w:r w:rsidRPr="003C2869">
        <w:rPr>
          <w:rFonts w:asciiTheme="minorHAnsi" w:eastAsia="Tahoma" w:hAnsiTheme="minorHAnsi" w:cs="Tahoma"/>
          <w:sz w:val="24"/>
          <w:szCs w:val="24"/>
        </w:rPr>
        <w:t xml:space="preserve"> and 8</w:t>
      </w:r>
      <w:r w:rsidRPr="003C2869">
        <w:rPr>
          <w:rFonts w:asciiTheme="minorHAnsi" w:eastAsia="Tahoma" w:hAnsiTheme="minorHAnsi" w:cs="Tahoma"/>
          <w:sz w:val="24"/>
          <w:szCs w:val="24"/>
          <w:vertAlign w:val="superscript"/>
        </w:rPr>
        <w:t>th</w:t>
      </w:r>
      <w:r w:rsidRPr="003C2869">
        <w:rPr>
          <w:rFonts w:asciiTheme="minorHAnsi" w:eastAsia="Tahoma" w:hAnsiTheme="minorHAnsi" w:cs="Tahoma"/>
          <w:sz w:val="24"/>
          <w:szCs w:val="24"/>
        </w:rPr>
        <w:t xml:space="preserve"> grade Boys</w:t>
      </w:r>
    </w:p>
    <w:p w14:paraId="2DCAE585" w14:textId="77777777" w:rsidR="00E97FA1" w:rsidRPr="001B745C" w:rsidRDefault="00E97FA1" w:rsidP="00A608A1">
      <w:pPr>
        <w:rPr>
          <w:rFonts w:asciiTheme="minorHAnsi" w:eastAsia="Tahoma" w:hAnsiTheme="minorHAnsi" w:cs="Tahoma"/>
          <w:sz w:val="23"/>
          <w:szCs w:val="23"/>
        </w:rPr>
      </w:pPr>
    </w:p>
    <w:p w14:paraId="4B78CA91" w14:textId="77777777" w:rsidR="005D415C" w:rsidRDefault="00E97FA1" w:rsidP="00E97FA1">
      <w:pPr>
        <w:jc w:val="center"/>
        <w:rPr>
          <w:rFonts w:ascii="Tahoma" w:eastAsia="Tahoma" w:hAnsi="Tahoma" w:cs="Tahoma"/>
          <w:b/>
          <w:color w:val="0000FF"/>
          <w:sz w:val="40"/>
          <w:szCs w:val="40"/>
        </w:rPr>
      </w:pPr>
      <w:r>
        <w:rPr>
          <w:noProof/>
        </w:rPr>
        <w:drawing>
          <wp:inline distT="0" distB="0" distL="0" distR="0" wp14:anchorId="08D71D6F" wp14:editId="58F7EA72">
            <wp:extent cx="5943600" cy="1188720"/>
            <wp:effectExtent l="0" t="0" r="0" b="0"/>
            <wp:docPr id="22879388"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clipar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p>
    <w:p w14:paraId="3F90E82B" w14:textId="0572E0D6" w:rsidR="00E97FA1" w:rsidRDefault="00E97FA1" w:rsidP="00E97FA1">
      <w:pPr>
        <w:jc w:val="center"/>
        <w:rPr>
          <w:rFonts w:ascii="Tahoma" w:eastAsia="Tahoma" w:hAnsi="Tahoma" w:cs="Tahoma"/>
          <w:b/>
          <w:color w:val="0000FF"/>
          <w:sz w:val="40"/>
          <w:szCs w:val="40"/>
        </w:rPr>
      </w:pPr>
      <w:r>
        <w:rPr>
          <w:rFonts w:ascii="Tahoma" w:eastAsia="Tahoma" w:hAnsi="Tahoma" w:cs="Tahoma"/>
          <w:b/>
          <w:color w:val="0000FF"/>
          <w:sz w:val="40"/>
          <w:szCs w:val="40"/>
        </w:rPr>
        <w:t>202</w:t>
      </w:r>
      <w:r w:rsidR="005D415C">
        <w:rPr>
          <w:rFonts w:ascii="Tahoma" w:eastAsia="Tahoma" w:hAnsi="Tahoma" w:cs="Tahoma"/>
          <w:b/>
          <w:color w:val="0000FF"/>
          <w:sz w:val="40"/>
          <w:szCs w:val="40"/>
        </w:rPr>
        <w:t>5</w:t>
      </w:r>
      <w:r>
        <w:rPr>
          <w:rFonts w:ascii="Tahoma" w:eastAsia="Tahoma" w:hAnsi="Tahoma" w:cs="Tahoma"/>
          <w:b/>
          <w:color w:val="0000FF"/>
          <w:sz w:val="40"/>
          <w:szCs w:val="40"/>
        </w:rPr>
        <w:t>-202</w:t>
      </w:r>
      <w:r w:rsidR="005D415C">
        <w:rPr>
          <w:rFonts w:ascii="Tahoma" w:eastAsia="Tahoma" w:hAnsi="Tahoma" w:cs="Tahoma"/>
          <w:b/>
          <w:color w:val="0000FF"/>
          <w:sz w:val="40"/>
          <w:szCs w:val="40"/>
        </w:rPr>
        <w:t>6</w:t>
      </w:r>
    </w:p>
    <w:p w14:paraId="35277FFB" w14:textId="77777777" w:rsidR="00E97FA1" w:rsidRDefault="00E97FA1" w:rsidP="00E97FA1">
      <w:pPr>
        <w:jc w:val="center"/>
        <w:rPr>
          <w:rFonts w:asciiTheme="minorHAnsi" w:hAnsiTheme="minorHAnsi"/>
          <w:sz w:val="25"/>
          <w:szCs w:val="25"/>
        </w:rPr>
      </w:pPr>
      <w:r>
        <w:rPr>
          <w:rFonts w:ascii="Tahoma" w:eastAsia="Tahoma" w:hAnsi="Tahoma" w:cs="Tahoma"/>
          <w:b/>
          <w:color w:val="0000FF"/>
          <w:sz w:val="40"/>
          <w:szCs w:val="40"/>
        </w:rPr>
        <w:t>League &amp; Tournament Rules</w:t>
      </w:r>
    </w:p>
    <w:p w14:paraId="4765892A" w14:textId="77777777" w:rsidR="00E97FA1" w:rsidRDefault="00E97FA1" w:rsidP="00E97FA1">
      <w:pPr>
        <w:spacing w:after="150"/>
        <w:jc w:val="center"/>
        <w:rPr>
          <w:rFonts w:asciiTheme="minorHAnsi" w:eastAsia="Tahoma" w:hAnsiTheme="minorHAnsi" w:cs="Tahoma"/>
          <w:color w:val="0000FF"/>
          <w:sz w:val="25"/>
          <w:szCs w:val="25"/>
        </w:rPr>
      </w:pPr>
      <w:r>
        <w:rPr>
          <w:rFonts w:asciiTheme="minorHAnsi" w:eastAsia="Tahoma" w:hAnsiTheme="minorHAnsi" w:cs="Tahoma"/>
          <w:b/>
          <w:color w:val="0000FF"/>
          <w:sz w:val="25"/>
          <w:szCs w:val="25"/>
        </w:rPr>
        <w:t>Team Eligibility</w:t>
      </w:r>
    </w:p>
    <w:p w14:paraId="1D4BE6F4" w14:textId="77777777" w:rsidR="00E97FA1" w:rsidRDefault="00E97FA1" w:rsidP="00E97FA1">
      <w:pPr>
        <w:spacing w:after="150"/>
        <w:rPr>
          <w:rFonts w:asciiTheme="minorHAnsi" w:eastAsia="Tahoma" w:hAnsiTheme="minorHAnsi" w:cs="Tahoma"/>
          <w:color w:val="000000"/>
          <w:sz w:val="25"/>
          <w:szCs w:val="25"/>
        </w:rPr>
      </w:pPr>
      <w:r>
        <w:rPr>
          <w:rFonts w:asciiTheme="minorHAnsi" w:eastAsia="Tahoma" w:hAnsiTheme="minorHAnsi" w:cs="Tahoma"/>
          <w:b/>
          <w:color w:val="000000"/>
          <w:sz w:val="25"/>
          <w:szCs w:val="25"/>
        </w:rPr>
        <w:t>1.</w:t>
      </w:r>
      <w:r>
        <w:rPr>
          <w:rFonts w:asciiTheme="minorHAnsi" w:eastAsia="Tahoma" w:hAnsiTheme="minorHAnsi" w:cs="Tahoma"/>
          <w:color w:val="000000"/>
          <w:sz w:val="25"/>
          <w:szCs w:val="25"/>
        </w:rPr>
        <w:t xml:space="preserve"> </w:t>
      </w:r>
      <w:r>
        <w:rPr>
          <w:rFonts w:asciiTheme="minorHAnsi" w:eastAsia="Tahoma" w:hAnsiTheme="minorHAnsi" w:cs="Tahoma"/>
          <w:b/>
          <w:color w:val="000000"/>
          <w:sz w:val="25"/>
          <w:szCs w:val="25"/>
        </w:rPr>
        <w:t>Residency</w:t>
      </w:r>
      <w:r>
        <w:rPr>
          <w:rFonts w:asciiTheme="minorHAnsi" w:eastAsia="Tahoma" w:hAnsiTheme="minorHAnsi" w:cs="Tahoma"/>
          <w:color w:val="000000"/>
          <w:sz w:val="25"/>
          <w:szCs w:val="25"/>
        </w:rPr>
        <w:t xml:space="preserve"> - teams must consist of players who reside in that same town. Exception – multi town programs (Example) Bethany / Woodbridge / Orange and East Haven (Annex) will be granted.  A copy of public notice and tryout sheet must be available upon request. </w:t>
      </w:r>
    </w:p>
    <w:p w14:paraId="03E7D831" w14:textId="77777777" w:rsidR="00E97FA1" w:rsidRDefault="00E97FA1" w:rsidP="00E97FA1">
      <w:pPr>
        <w:spacing w:after="150"/>
        <w:rPr>
          <w:rFonts w:asciiTheme="minorHAnsi" w:eastAsia="Tahoma" w:hAnsiTheme="minorHAnsi" w:cs="Tahoma"/>
          <w:color w:val="000000"/>
          <w:sz w:val="25"/>
          <w:szCs w:val="25"/>
        </w:rPr>
      </w:pPr>
      <w:r>
        <w:rPr>
          <w:rFonts w:asciiTheme="minorHAnsi" w:eastAsia="Tahoma" w:hAnsiTheme="minorHAnsi" w:cs="Tahoma"/>
          <w:color w:val="000000"/>
          <w:sz w:val="25"/>
          <w:szCs w:val="25"/>
        </w:rPr>
        <w:t xml:space="preserve"> A team may have up to 14 players on a roster.  </w:t>
      </w:r>
    </w:p>
    <w:p w14:paraId="705D7018" w14:textId="77777777" w:rsidR="00E97FA1" w:rsidRDefault="00E97FA1" w:rsidP="00E97FA1">
      <w:pPr>
        <w:spacing w:after="150"/>
        <w:rPr>
          <w:rFonts w:asciiTheme="minorHAnsi" w:eastAsia="Tahoma" w:hAnsiTheme="minorHAnsi" w:cs="Tahoma"/>
          <w:b/>
          <w:color w:val="000000"/>
          <w:sz w:val="25"/>
          <w:szCs w:val="25"/>
        </w:rPr>
      </w:pPr>
      <w:r>
        <w:rPr>
          <w:rFonts w:asciiTheme="minorHAnsi" w:eastAsia="Tahoma" w:hAnsiTheme="minorHAnsi" w:cs="Tahoma"/>
          <w:color w:val="000000"/>
          <w:sz w:val="25"/>
          <w:szCs w:val="25"/>
        </w:rPr>
        <w:t xml:space="preserve"> </w:t>
      </w:r>
      <w:r>
        <w:rPr>
          <w:rFonts w:asciiTheme="minorHAnsi" w:eastAsia="Tahoma" w:hAnsiTheme="minorHAnsi" w:cs="Tahoma"/>
          <w:b/>
          <w:color w:val="000000"/>
          <w:sz w:val="25"/>
          <w:szCs w:val="25"/>
        </w:rPr>
        <w:t>AAU and Invitation Only</w:t>
      </w:r>
      <w:r>
        <w:rPr>
          <w:rFonts w:asciiTheme="minorHAnsi" w:eastAsia="Tahoma" w:hAnsiTheme="minorHAnsi" w:cs="Tahoma"/>
          <w:color w:val="000000"/>
          <w:sz w:val="25"/>
          <w:szCs w:val="25"/>
        </w:rPr>
        <w:t xml:space="preserve"> teams are prohibited.</w:t>
      </w:r>
    </w:p>
    <w:p w14:paraId="4BA22D92" w14:textId="77777777" w:rsidR="00E97FA1" w:rsidRDefault="00E97FA1" w:rsidP="00E97FA1">
      <w:pPr>
        <w:spacing w:after="150"/>
        <w:jc w:val="center"/>
        <w:rPr>
          <w:rFonts w:asciiTheme="minorHAnsi" w:eastAsia="Tahoma" w:hAnsiTheme="minorHAnsi" w:cs="Tahoma"/>
          <w:color w:val="0000FF"/>
          <w:sz w:val="25"/>
          <w:szCs w:val="25"/>
        </w:rPr>
      </w:pPr>
      <w:r>
        <w:rPr>
          <w:rFonts w:asciiTheme="minorHAnsi" w:eastAsia="Tahoma" w:hAnsiTheme="minorHAnsi" w:cs="Tahoma"/>
          <w:b/>
          <w:color w:val="0000FF"/>
          <w:sz w:val="25"/>
          <w:szCs w:val="25"/>
        </w:rPr>
        <w:t>Player Eligibility</w:t>
      </w:r>
    </w:p>
    <w:p w14:paraId="27BB26C3" w14:textId="77777777" w:rsidR="00E97FA1" w:rsidRDefault="00E97FA1" w:rsidP="00E97FA1">
      <w:pPr>
        <w:spacing w:after="150"/>
        <w:rPr>
          <w:rFonts w:asciiTheme="minorHAnsi" w:eastAsia="Tahoma" w:hAnsiTheme="minorHAnsi" w:cs="Tahoma"/>
          <w:color w:val="000000"/>
          <w:sz w:val="25"/>
          <w:szCs w:val="25"/>
        </w:rPr>
      </w:pPr>
      <w:r>
        <w:rPr>
          <w:rFonts w:asciiTheme="minorHAnsi" w:eastAsia="Tahoma" w:hAnsiTheme="minorHAnsi" w:cs="Tahoma"/>
          <w:b/>
          <w:color w:val="000000"/>
          <w:sz w:val="25"/>
          <w:szCs w:val="25"/>
        </w:rPr>
        <w:t>1. Residency</w:t>
      </w:r>
      <w:r>
        <w:rPr>
          <w:rFonts w:asciiTheme="minorHAnsi" w:eastAsia="Tahoma" w:hAnsiTheme="minorHAnsi" w:cs="Tahoma"/>
          <w:color w:val="000000"/>
          <w:sz w:val="25"/>
          <w:szCs w:val="25"/>
        </w:rPr>
        <w:t xml:space="preserve"> - All players participating in the MKBL / Tournaments Series must reside in the boundaries of the town represented by that team, or they must be a student in the public / private school system of that town.</w:t>
      </w:r>
      <w:r>
        <w:rPr>
          <w:rFonts w:asciiTheme="minorHAnsi" w:eastAsia="Tahoma" w:hAnsiTheme="minorHAnsi" w:cs="Tahoma"/>
          <w:color w:val="000000"/>
          <w:sz w:val="25"/>
          <w:szCs w:val="25"/>
        </w:rPr>
        <w:br/>
      </w:r>
      <w:r>
        <w:rPr>
          <w:rFonts w:asciiTheme="minorHAnsi" w:eastAsia="Tahoma" w:hAnsiTheme="minorHAnsi" w:cs="Tahoma"/>
          <w:color w:val="000000"/>
          <w:sz w:val="25"/>
          <w:szCs w:val="25"/>
          <w:u w:val="single"/>
        </w:rPr>
        <w:t>"Cut" player exception</w:t>
      </w:r>
      <w:r>
        <w:rPr>
          <w:rFonts w:asciiTheme="minorHAnsi" w:eastAsia="Tahoma" w:hAnsiTheme="minorHAnsi" w:cs="Tahoma"/>
          <w:color w:val="000000"/>
          <w:sz w:val="25"/>
          <w:szCs w:val="25"/>
        </w:rPr>
        <w:t xml:space="preserve">: If a player is "cut" from his home town team, that player can play for another neighboring program. Milford Knights staff (Trevor Doyle – </w:t>
      </w:r>
      <w:hyperlink r:id="rId6" w:history="1">
        <w:r>
          <w:rPr>
            <w:rStyle w:val="Hyperlink"/>
            <w:rFonts w:asciiTheme="minorHAnsi" w:eastAsia="Tahoma" w:hAnsiTheme="minorHAnsi" w:cs="Tahoma"/>
            <w:sz w:val="25"/>
            <w:szCs w:val="25"/>
          </w:rPr>
          <w:t>trevordoyle71@hotmail.com</w:t>
        </w:r>
      </w:hyperlink>
      <w:r>
        <w:rPr>
          <w:rFonts w:asciiTheme="minorHAnsi" w:eastAsia="Tahoma" w:hAnsiTheme="minorHAnsi" w:cs="Tahoma"/>
          <w:color w:val="000000"/>
          <w:sz w:val="25"/>
          <w:szCs w:val="25"/>
        </w:rPr>
        <w:t>)  would need to be notified of any player using this Residency rule exception, and a written excusal of that player will be required from his home town program.</w:t>
      </w:r>
      <w:r>
        <w:rPr>
          <w:rFonts w:asciiTheme="minorHAnsi" w:eastAsia="Tahoma" w:hAnsiTheme="minorHAnsi" w:cs="Tahoma"/>
          <w:color w:val="000000"/>
          <w:sz w:val="25"/>
          <w:szCs w:val="25"/>
        </w:rPr>
        <w:br/>
        <w:t xml:space="preserve">If a player is a resident of a town that does not have a team, the Milford Knights will, upon request, ordinarily permit the player to join a team of a neighboring (contiguous) town with that town program’s approval. </w:t>
      </w:r>
      <w:r>
        <w:rPr>
          <w:rFonts w:asciiTheme="minorHAnsi" w:eastAsia="Tahoma" w:hAnsiTheme="minorHAnsi" w:cs="Tahoma"/>
          <w:color w:val="000000"/>
          <w:sz w:val="25"/>
          <w:szCs w:val="25"/>
        </w:rPr>
        <w:br/>
        <w:t>Team Roster forms will contain the players' name, home address, school, birth date, and grade.</w:t>
      </w:r>
    </w:p>
    <w:p w14:paraId="51CACFD2" w14:textId="584076F8" w:rsidR="00E97FA1" w:rsidRDefault="00E97FA1" w:rsidP="00E97FA1">
      <w:pPr>
        <w:spacing w:after="150"/>
        <w:rPr>
          <w:rFonts w:asciiTheme="minorHAnsi" w:eastAsia="Tahoma" w:hAnsiTheme="minorHAnsi" w:cs="Tahoma"/>
          <w:color w:val="000000"/>
          <w:sz w:val="25"/>
          <w:szCs w:val="25"/>
        </w:rPr>
      </w:pPr>
      <w:r>
        <w:rPr>
          <w:rFonts w:asciiTheme="minorHAnsi" w:eastAsia="Tahoma" w:hAnsiTheme="minorHAnsi" w:cs="Tahoma"/>
          <w:b/>
          <w:color w:val="000000"/>
          <w:sz w:val="25"/>
          <w:szCs w:val="25"/>
        </w:rPr>
        <w:t>2. Grade/Age</w:t>
      </w:r>
      <w:r>
        <w:rPr>
          <w:rFonts w:asciiTheme="minorHAnsi" w:eastAsia="Tahoma" w:hAnsiTheme="minorHAnsi" w:cs="Tahoma"/>
          <w:color w:val="000000"/>
          <w:sz w:val="25"/>
          <w:szCs w:val="25"/>
        </w:rPr>
        <w:t xml:space="preserve"> - A player's division eligibility will be determined first by his or her grade and then by birth date. Proof of age is required with the team roster. </w:t>
      </w:r>
      <w:r>
        <w:rPr>
          <w:rFonts w:asciiTheme="minorHAnsi" w:eastAsia="Tahoma" w:hAnsiTheme="minorHAnsi" w:cs="Tahoma"/>
          <w:bCs/>
          <w:color w:val="000000"/>
          <w:sz w:val="25"/>
          <w:szCs w:val="25"/>
        </w:rPr>
        <w:t>For the 202</w:t>
      </w:r>
      <w:r w:rsidR="005D415C">
        <w:rPr>
          <w:rFonts w:asciiTheme="minorHAnsi" w:eastAsia="Tahoma" w:hAnsiTheme="minorHAnsi" w:cs="Tahoma"/>
          <w:bCs/>
          <w:color w:val="000000"/>
          <w:sz w:val="25"/>
          <w:szCs w:val="25"/>
        </w:rPr>
        <w:t>5</w:t>
      </w:r>
      <w:r>
        <w:rPr>
          <w:rFonts w:asciiTheme="minorHAnsi" w:eastAsia="Tahoma" w:hAnsiTheme="minorHAnsi" w:cs="Tahoma"/>
          <w:bCs/>
          <w:color w:val="000000"/>
          <w:sz w:val="25"/>
          <w:szCs w:val="25"/>
        </w:rPr>
        <w:t>-202</w:t>
      </w:r>
      <w:r w:rsidR="005D415C">
        <w:rPr>
          <w:rFonts w:asciiTheme="minorHAnsi" w:eastAsia="Tahoma" w:hAnsiTheme="minorHAnsi" w:cs="Tahoma"/>
          <w:bCs/>
          <w:color w:val="000000"/>
          <w:sz w:val="25"/>
          <w:szCs w:val="25"/>
        </w:rPr>
        <w:t>6</w:t>
      </w:r>
      <w:r>
        <w:rPr>
          <w:rFonts w:asciiTheme="minorHAnsi" w:eastAsia="Tahoma" w:hAnsiTheme="minorHAnsi" w:cs="Tahoma"/>
          <w:bCs/>
          <w:color w:val="000000"/>
          <w:sz w:val="25"/>
          <w:szCs w:val="25"/>
        </w:rPr>
        <w:t xml:space="preserve"> Season:</w:t>
      </w:r>
    </w:p>
    <w:p w14:paraId="6C9381FB" w14:textId="57D213E0" w:rsidR="00E97FA1" w:rsidRDefault="00E97FA1" w:rsidP="00E97FA1">
      <w:pPr>
        <w:spacing w:after="150"/>
        <w:rPr>
          <w:rFonts w:asciiTheme="minorHAnsi" w:eastAsia="Tahoma" w:hAnsiTheme="minorHAnsi" w:cs="Tahoma"/>
          <w:color w:val="000000"/>
          <w:sz w:val="25"/>
          <w:szCs w:val="25"/>
          <w:highlight w:val="yellow"/>
        </w:rPr>
      </w:pPr>
      <w:r>
        <w:rPr>
          <w:rFonts w:asciiTheme="minorHAnsi" w:eastAsia="Tahoma" w:hAnsiTheme="minorHAnsi" w:cs="Tahoma"/>
          <w:b/>
          <w:color w:val="000000"/>
          <w:sz w:val="25"/>
          <w:szCs w:val="25"/>
          <w:highlight w:val="yellow"/>
        </w:rPr>
        <w:t>8th grade</w:t>
      </w:r>
      <w:r>
        <w:rPr>
          <w:rFonts w:asciiTheme="minorHAnsi" w:eastAsia="Tahoma" w:hAnsiTheme="minorHAnsi" w:cs="Tahoma"/>
          <w:color w:val="000000"/>
          <w:sz w:val="25"/>
          <w:szCs w:val="25"/>
          <w:highlight w:val="yellow"/>
        </w:rPr>
        <w:t>- born on or after – Sept 1, 201</w:t>
      </w:r>
      <w:r w:rsidR="005D415C">
        <w:rPr>
          <w:rFonts w:asciiTheme="minorHAnsi" w:eastAsia="Tahoma" w:hAnsiTheme="minorHAnsi" w:cs="Tahoma"/>
          <w:color w:val="000000"/>
          <w:sz w:val="25"/>
          <w:szCs w:val="25"/>
          <w:highlight w:val="yellow"/>
        </w:rPr>
        <w:t>1</w:t>
      </w:r>
    </w:p>
    <w:p w14:paraId="71EE5A17" w14:textId="185013B5" w:rsidR="00E97FA1" w:rsidRDefault="00E97FA1" w:rsidP="00E97FA1">
      <w:pPr>
        <w:spacing w:after="150"/>
        <w:rPr>
          <w:rFonts w:asciiTheme="minorHAnsi" w:eastAsia="Tahoma" w:hAnsiTheme="minorHAnsi" w:cs="Tahoma"/>
          <w:color w:val="000000"/>
          <w:sz w:val="25"/>
          <w:szCs w:val="25"/>
          <w:highlight w:val="yellow"/>
        </w:rPr>
      </w:pPr>
      <w:r>
        <w:rPr>
          <w:rFonts w:asciiTheme="minorHAnsi" w:eastAsia="Tahoma" w:hAnsiTheme="minorHAnsi" w:cs="Tahoma"/>
          <w:b/>
          <w:color w:val="000000"/>
          <w:sz w:val="25"/>
          <w:szCs w:val="25"/>
          <w:highlight w:val="yellow"/>
        </w:rPr>
        <w:t>7th grade</w:t>
      </w:r>
      <w:r>
        <w:rPr>
          <w:rFonts w:asciiTheme="minorHAnsi" w:eastAsia="Tahoma" w:hAnsiTheme="minorHAnsi" w:cs="Tahoma"/>
          <w:color w:val="000000"/>
          <w:sz w:val="25"/>
          <w:szCs w:val="25"/>
          <w:highlight w:val="yellow"/>
        </w:rPr>
        <w:t>- born on or after – Sept 1, 201</w:t>
      </w:r>
      <w:r w:rsidR="005D415C">
        <w:rPr>
          <w:rFonts w:asciiTheme="minorHAnsi" w:eastAsia="Tahoma" w:hAnsiTheme="minorHAnsi" w:cs="Tahoma"/>
          <w:color w:val="000000"/>
          <w:sz w:val="25"/>
          <w:szCs w:val="25"/>
          <w:highlight w:val="yellow"/>
        </w:rPr>
        <w:t>2</w:t>
      </w:r>
    </w:p>
    <w:p w14:paraId="60031160" w14:textId="440A3800" w:rsidR="00E97FA1" w:rsidRDefault="00E97FA1" w:rsidP="00E97FA1">
      <w:pPr>
        <w:spacing w:after="150"/>
        <w:rPr>
          <w:rFonts w:asciiTheme="minorHAnsi" w:eastAsia="Tahoma" w:hAnsiTheme="minorHAnsi" w:cs="Tahoma"/>
          <w:color w:val="000000"/>
          <w:sz w:val="25"/>
          <w:szCs w:val="25"/>
          <w:highlight w:val="yellow"/>
        </w:rPr>
      </w:pPr>
      <w:r>
        <w:rPr>
          <w:rFonts w:asciiTheme="minorHAnsi" w:eastAsia="Tahoma" w:hAnsiTheme="minorHAnsi" w:cs="Tahoma"/>
          <w:b/>
          <w:color w:val="000000"/>
          <w:sz w:val="25"/>
          <w:szCs w:val="25"/>
          <w:highlight w:val="yellow"/>
        </w:rPr>
        <w:t>6th grade</w:t>
      </w:r>
      <w:r>
        <w:rPr>
          <w:rFonts w:asciiTheme="minorHAnsi" w:eastAsia="Tahoma" w:hAnsiTheme="minorHAnsi" w:cs="Tahoma"/>
          <w:color w:val="000000"/>
          <w:sz w:val="25"/>
          <w:szCs w:val="25"/>
          <w:highlight w:val="yellow"/>
        </w:rPr>
        <w:t>- born on or after – Sept 1, 201</w:t>
      </w:r>
      <w:r w:rsidR="005D415C">
        <w:rPr>
          <w:rFonts w:asciiTheme="minorHAnsi" w:eastAsia="Tahoma" w:hAnsiTheme="minorHAnsi" w:cs="Tahoma"/>
          <w:color w:val="000000"/>
          <w:sz w:val="25"/>
          <w:szCs w:val="25"/>
          <w:highlight w:val="yellow"/>
        </w:rPr>
        <w:t>3</w:t>
      </w:r>
    </w:p>
    <w:p w14:paraId="70BE74CD" w14:textId="18C77B9F" w:rsidR="00E97FA1" w:rsidRDefault="00E97FA1" w:rsidP="00E97FA1">
      <w:pPr>
        <w:spacing w:after="150"/>
        <w:rPr>
          <w:rFonts w:asciiTheme="minorHAnsi" w:eastAsia="Tahoma" w:hAnsiTheme="minorHAnsi" w:cs="Tahoma"/>
          <w:color w:val="000000"/>
          <w:sz w:val="25"/>
          <w:szCs w:val="25"/>
          <w:highlight w:val="yellow"/>
        </w:rPr>
      </w:pPr>
      <w:r>
        <w:rPr>
          <w:rFonts w:asciiTheme="minorHAnsi" w:eastAsia="Tahoma" w:hAnsiTheme="minorHAnsi" w:cs="Tahoma"/>
          <w:b/>
          <w:color w:val="000000"/>
          <w:sz w:val="25"/>
          <w:szCs w:val="25"/>
          <w:highlight w:val="yellow"/>
        </w:rPr>
        <w:t>5th grade</w:t>
      </w:r>
      <w:r>
        <w:rPr>
          <w:rFonts w:asciiTheme="minorHAnsi" w:eastAsia="Tahoma" w:hAnsiTheme="minorHAnsi" w:cs="Tahoma"/>
          <w:color w:val="000000"/>
          <w:sz w:val="25"/>
          <w:szCs w:val="25"/>
          <w:highlight w:val="yellow"/>
        </w:rPr>
        <w:t>- born on or after – Sept 1, 201</w:t>
      </w:r>
      <w:r w:rsidR="005D415C">
        <w:rPr>
          <w:rFonts w:asciiTheme="minorHAnsi" w:eastAsia="Tahoma" w:hAnsiTheme="minorHAnsi" w:cs="Tahoma"/>
          <w:color w:val="000000"/>
          <w:sz w:val="25"/>
          <w:szCs w:val="25"/>
          <w:highlight w:val="yellow"/>
        </w:rPr>
        <w:t>4</w:t>
      </w:r>
    </w:p>
    <w:p w14:paraId="5593D003" w14:textId="654BF761" w:rsidR="00E97FA1" w:rsidRDefault="00E97FA1" w:rsidP="00E97FA1">
      <w:pPr>
        <w:spacing w:after="150"/>
        <w:rPr>
          <w:rFonts w:asciiTheme="minorHAnsi" w:eastAsia="Tahoma" w:hAnsiTheme="minorHAnsi" w:cs="Tahoma"/>
          <w:color w:val="000000"/>
          <w:sz w:val="25"/>
          <w:szCs w:val="25"/>
        </w:rPr>
      </w:pPr>
      <w:r>
        <w:rPr>
          <w:rFonts w:asciiTheme="minorHAnsi" w:eastAsia="Tahoma" w:hAnsiTheme="minorHAnsi" w:cs="Tahoma"/>
          <w:b/>
          <w:color w:val="000000"/>
          <w:sz w:val="25"/>
          <w:szCs w:val="25"/>
          <w:highlight w:val="yellow"/>
        </w:rPr>
        <w:t>4th grade</w:t>
      </w:r>
      <w:r>
        <w:rPr>
          <w:rFonts w:asciiTheme="minorHAnsi" w:eastAsia="Tahoma" w:hAnsiTheme="minorHAnsi" w:cs="Tahoma"/>
          <w:color w:val="000000"/>
          <w:sz w:val="25"/>
          <w:szCs w:val="25"/>
          <w:highlight w:val="yellow"/>
        </w:rPr>
        <w:t>- born on or after – Sept 1, 201</w:t>
      </w:r>
      <w:r w:rsidR="005D415C">
        <w:rPr>
          <w:rFonts w:asciiTheme="minorHAnsi" w:eastAsia="Tahoma" w:hAnsiTheme="minorHAnsi" w:cs="Tahoma"/>
          <w:color w:val="000000"/>
          <w:sz w:val="25"/>
          <w:szCs w:val="25"/>
          <w:highlight w:val="yellow"/>
        </w:rPr>
        <w:t>5</w:t>
      </w:r>
      <w:r>
        <w:rPr>
          <w:rFonts w:asciiTheme="minorHAnsi" w:eastAsia="Tahoma" w:hAnsiTheme="minorHAnsi" w:cs="Tahoma"/>
          <w:color w:val="000000"/>
          <w:sz w:val="25"/>
          <w:szCs w:val="25"/>
          <w:highlight w:val="yellow"/>
        </w:rPr>
        <w:t xml:space="preserve">  (NOTE: 3</w:t>
      </w:r>
      <w:r>
        <w:rPr>
          <w:rFonts w:asciiTheme="minorHAnsi" w:eastAsia="Tahoma" w:hAnsiTheme="minorHAnsi" w:cs="Tahoma"/>
          <w:color w:val="000000"/>
          <w:sz w:val="25"/>
          <w:szCs w:val="25"/>
          <w:highlight w:val="yellow"/>
          <w:vertAlign w:val="superscript"/>
        </w:rPr>
        <w:t>rd</w:t>
      </w:r>
      <w:r>
        <w:rPr>
          <w:rFonts w:asciiTheme="minorHAnsi" w:eastAsia="Tahoma" w:hAnsiTheme="minorHAnsi" w:cs="Tahoma"/>
          <w:color w:val="000000"/>
          <w:sz w:val="25"/>
          <w:szCs w:val="25"/>
          <w:highlight w:val="yellow"/>
        </w:rPr>
        <w:t xml:space="preserve"> graders are welcome to play)</w:t>
      </w:r>
    </w:p>
    <w:p w14:paraId="229FE087" w14:textId="77777777" w:rsidR="00E97FA1" w:rsidRDefault="00E97FA1" w:rsidP="00E97FA1">
      <w:pPr>
        <w:rPr>
          <w:rFonts w:asciiTheme="minorHAnsi" w:eastAsia="Tahoma" w:hAnsiTheme="minorHAnsi" w:cs="Tahoma"/>
          <w:color w:val="000000"/>
          <w:sz w:val="25"/>
          <w:szCs w:val="25"/>
        </w:rPr>
      </w:pPr>
      <w:r>
        <w:rPr>
          <w:rFonts w:asciiTheme="minorHAnsi" w:eastAsia="Tahoma" w:hAnsiTheme="minorHAnsi" w:cs="Tahoma"/>
          <w:b/>
          <w:color w:val="000000"/>
          <w:sz w:val="25"/>
          <w:szCs w:val="25"/>
        </w:rPr>
        <w:t>3. Rostered Players Only</w:t>
      </w:r>
      <w:r>
        <w:rPr>
          <w:rFonts w:asciiTheme="minorHAnsi" w:eastAsia="Tahoma" w:hAnsiTheme="minorHAnsi" w:cs="Tahoma"/>
          <w:color w:val="000000"/>
          <w:sz w:val="25"/>
          <w:szCs w:val="25"/>
        </w:rPr>
        <w:t xml:space="preserve"> - Only players that were included and approved on the team's pre-season League roster can participate in league regular season and tournament games. </w:t>
      </w:r>
      <w:r>
        <w:rPr>
          <w:rFonts w:asciiTheme="minorHAnsi" w:eastAsia="Tahoma" w:hAnsiTheme="minorHAnsi" w:cs="Tahoma"/>
          <w:color w:val="000000"/>
          <w:sz w:val="25"/>
          <w:szCs w:val="25"/>
        </w:rPr>
        <w:br/>
      </w:r>
      <w:r>
        <w:rPr>
          <w:rFonts w:asciiTheme="minorHAnsi" w:eastAsia="Tahoma" w:hAnsiTheme="minorHAnsi" w:cs="Tahoma"/>
          <w:color w:val="000000"/>
          <w:sz w:val="25"/>
          <w:szCs w:val="25"/>
        </w:rPr>
        <w:br/>
      </w:r>
      <w:r>
        <w:rPr>
          <w:rFonts w:asciiTheme="minorHAnsi" w:eastAsia="Tahoma" w:hAnsiTheme="minorHAnsi" w:cs="Tahoma"/>
          <w:b/>
          <w:color w:val="000000"/>
          <w:sz w:val="25"/>
          <w:szCs w:val="25"/>
        </w:rPr>
        <w:t>4. Double Registration</w:t>
      </w:r>
      <w:r>
        <w:rPr>
          <w:rFonts w:asciiTheme="minorHAnsi" w:eastAsia="Tahoma" w:hAnsiTheme="minorHAnsi" w:cs="Tahoma"/>
          <w:color w:val="000000"/>
          <w:sz w:val="25"/>
          <w:szCs w:val="25"/>
        </w:rPr>
        <w:t>: Players will only be permitted to play on one (1) team per grade / division – however players can be on a roster and be granted to play on another team in the grade / division above, provided the player is included in the team photo and the roster does not exceed 14 players. Example, a 6</w:t>
      </w:r>
      <w:r>
        <w:rPr>
          <w:rFonts w:asciiTheme="minorHAnsi" w:eastAsia="Tahoma" w:hAnsiTheme="minorHAnsi" w:cs="Tahoma"/>
          <w:color w:val="000000"/>
          <w:sz w:val="25"/>
          <w:szCs w:val="25"/>
          <w:vertAlign w:val="superscript"/>
        </w:rPr>
        <w:t>th</w:t>
      </w:r>
      <w:r>
        <w:rPr>
          <w:rFonts w:asciiTheme="minorHAnsi" w:eastAsia="Tahoma" w:hAnsiTheme="minorHAnsi" w:cs="Tahoma"/>
          <w:color w:val="000000"/>
          <w:sz w:val="25"/>
          <w:szCs w:val="25"/>
        </w:rPr>
        <w:t xml:space="preserve"> grade player can play on a 6</w:t>
      </w:r>
      <w:r>
        <w:rPr>
          <w:rFonts w:asciiTheme="minorHAnsi" w:eastAsia="Tahoma" w:hAnsiTheme="minorHAnsi" w:cs="Tahoma"/>
          <w:color w:val="000000"/>
          <w:sz w:val="25"/>
          <w:szCs w:val="25"/>
          <w:vertAlign w:val="superscript"/>
        </w:rPr>
        <w:t>th</w:t>
      </w:r>
      <w:r>
        <w:rPr>
          <w:rFonts w:asciiTheme="minorHAnsi" w:eastAsia="Tahoma" w:hAnsiTheme="minorHAnsi" w:cs="Tahoma"/>
          <w:color w:val="000000"/>
          <w:sz w:val="25"/>
          <w:szCs w:val="25"/>
        </w:rPr>
        <w:t xml:space="preserve"> grade team </w:t>
      </w:r>
      <w:proofErr w:type="gramStart"/>
      <w:r>
        <w:rPr>
          <w:rFonts w:asciiTheme="minorHAnsi" w:eastAsia="Tahoma" w:hAnsiTheme="minorHAnsi" w:cs="Tahoma"/>
          <w:color w:val="000000"/>
          <w:sz w:val="25"/>
          <w:szCs w:val="25"/>
        </w:rPr>
        <w:t>and also</w:t>
      </w:r>
      <w:proofErr w:type="gramEnd"/>
      <w:r>
        <w:rPr>
          <w:rFonts w:asciiTheme="minorHAnsi" w:eastAsia="Tahoma" w:hAnsiTheme="minorHAnsi" w:cs="Tahoma"/>
          <w:color w:val="000000"/>
          <w:sz w:val="25"/>
          <w:szCs w:val="25"/>
        </w:rPr>
        <w:t xml:space="preserve"> be rostered on the 7</w:t>
      </w:r>
      <w:r>
        <w:rPr>
          <w:rFonts w:asciiTheme="minorHAnsi" w:eastAsia="Tahoma" w:hAnsiTheme="minorHAnsi" w:cs="Tahoma"/>
          <w:color w:val="000000"/>
          <w:sz w:val="25"/>
          <w:szCs w:val="25"/>
          <w:vertAlign w:val="superscript"/>
        </w:rPr>
        <w:t>th</w:t>
      </w:r>
      <w:r>
        <w:rPr>
          <w:rFonts w:asciiTheme="minorHAnsi" w:eastAsia="Tahoma" w:hAnsiTheme="minorHAnsi" w:cs="Tahoma"/>
          <w:color w:val="000000"/>
          <w:sz w:val="25"/>
          <w:szCs w:val="25"/>
        </w:rPr>
        <w:t xml:space="preserve"> grade team. </w:t>
      </w:r>
    </w:p>
    <w:p w14:paraId="0FA49118" w14:textId="6D8D42DB" w:rsidR="00A608A1" w:rsidRPr="00A608A1" w:rsidRDefault="00A608A1" w:rsidP="00A608A1"/>
    <w:sectPr w:rsidR="00A608A1" w:rsidRPr="00A608A1" w:rsidSect="00BF0353">
      <w:pgSz w:w="12240" w:h="15840"/>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6EAF"/>
    <w:multiLevelType w:val="hybridMultilevel"/>
    <w:tmpl w:val="50763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DA1041"/>
    <w:multiLevelType w:val="hybridMultilevel"/>
    <w:tmpl w:val="4E580522"/>
    <w:lvl w:ilvl="0" w:tplc="7D28E9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2527031">
    <w:abstractNumId w:val="1"/>
  </w:num>
  <w:num w:numId="2" w16cid:durableId="117657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A1"/>
    <w:rsid w:val="0007162C"/>
    <w:rsid w:val="000942E1"/>
    <w:rsid w:val="001B27B2"/>
    <w:rsid w:val="001B745C"/>
    <w:rsid w:val="001E27FE"/>
    <w:rsid w:val="003C2869"/>
    <w:rsid w:val="005D415C"/>
    <w:rsid w:val="005E5626"/>
    <w:rsid w:val="00622C9A"/>
    <w:rsid w:val="00671F9D"/>
    <w:rsid w:val="00A608A1"/>
    <w:rsid w:val="00BF0353"/>
    <w:rsid w:val="00D33F9E"/>
    <w:rsid w:val="00E97FA1"/>
    <w:rsid w:val="00EB4A56"/>
    <w:rsid w:val="00ED38B2"/>
    <w:rsid w:val="00F2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C33C"/>
  <w15:chartTrackingRefBased/>
  <w15:docId w15:val="{AE1B93FC-0365-4E88-B9F1-5F5455DB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8A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A608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608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608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608A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608A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608A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608A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608A1"/>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608A1"/>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8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8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8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8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8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8A1"/>
    <w:rPr>
      <w:rFonts w:eastAsiaTheme="majorEastAsia" w:cstheme="majorBidi"/>
      <w:color w:val="272727" w:themeColor="text1" w:themeTint="D8"/>
    </w:rPr>
  </w:style>
  <w:style w:type="paragraph" w:styleId="Title">
    <w:name w:val="Title"/>
    <w:basedOn w:val="Normal"/>
    <w:next w:val="Normal"/>
    <w:link w:val="TitleChar"/>
    <w:uiPriority w:val="10"/>
    <w:qFormat/>
    <w:rsid w:val="00A608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60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8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60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8A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608A1"/>
    <w:rPr>
      <w:i/>
      <w:iCs/>
      <w:color w:val="404040" w:themeColor="text1" w:themeTint="BF"/>
    </w:rPr>
  </w:style>
  <w:style w:type="paragraph" w:styleId="ListParagraph">
    <w:name w:val="List Paragraph"/>
    <w:basedOn w:val="Normal"/>
    <w:uiPriority w:val="34"/>
    <w:qFormat/>
    <w:rsid w:val="00A608A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608A1"/>
    <w:rPr>
      <w:i/>
      <w:iCs/>
      <w:color w:val="0F4761" w:themeColor="accent1" w:themeShade="BF"/>
    </w:rPr>
  </w:style>
  <w:style w:type="paragraph" w:styleId="IntenseQuote">
    <w:name w:val="Intense Quote"/>
    <w:basedOn w:val="Normal"/>
    <w:next w:val="Normal"/>
    <w:link w:val="IntenseQuoteChar"/>
    <w:uiPriority w:val="30"/>
    <w:qFormat/>
    <w:rsid w:val="00A608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608A1"/>
    <w:rPr>
      <w:i/>
      <w:iCs/>
      <w:color w:val="0F4761" w:themeColor="accent1" w:themeShade="BF"/>
    </w:rPr>
  </w:style>
  <w:style w:type="character" w:styleId="IntenseReference">
    <w:name w:val="Intense Reference"/>
    <w:basedOn w:val="DefaultParagraphFont"/>
    <w:uiPriority w:val="32"/>
    <w:qFormat/>
    <w:rsid w:val="00A608A1"/>
    <w:rPr>
      <w:b/>
      <w:bCs/>
      <w:smallCaps/>
      <w:color w:val="0F4761" w:themeColor="accent1" w:themeShade="BF"/>
      <w:spacing w:val="5"/>
    </w:rPr>
  </w:style>
  <w:style w:type="character" w:styleId="Hyperlink">
    <w:name w:val="Hyperlink"/>
    <w:basedOn w:val="DefaultParagraphFont"/>
    <w:uiPriority w:val="99"/>
    <w:semiHidden/>
    <w:unhideWhenUsed/>
    <w:rsid w:val="00E97F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7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evordoyle71@hotmail.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831</Words>
  <Characters>3806</Characters>
  <Application>Microsoft Office Word</Application>
  <DocSecurity>0</DocSecurity>
  <Lines>82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Alessie</dc:creator>
  <cp:keywords/>
  <dc:description/>
  <cp:lastModifiedBy>Keith Rice</cp:lastModifiedBy>
  <cp:revision>2</cp:revision>
  <cp:lastPrinted>2025-12-01T00:16:00Z</cp:lastPrinted>
  <dcterms:created xsi:type="dcterms:W3CDTF">2025-12-01T00:49:00Z</dcterms:created>
  <dcterms:modified xsi:type="dcterms:W3CDTF">2025-12-01T00:49:00Z</dcterms:modified>
</cp:coreProperties>
</file>