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5"/>
        <w:gridCol w:w="2115"/>
        <w:gridCol w:w="1035"/>
        <w:gridCol w:w="2955"/>
        <w:gridCol w:w="1035"/>
        <w:tblGridChange w:id="0">
          <w:tblGrid>
            <w:gridCol w:w="1995"/>
            <w:gridCol w:w="2115"/>
            <w:gridCol w:w="1035"/>
            <w:gridCol w:w="2955"/>
            <w:gridCol w:w="103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Session #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D-Camp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Shooting Camp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Dates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Dates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20-May-25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22-May-25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27-May-25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29-May-25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3-Jun-25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5-Jun-25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17-Jun-25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19-Jun-25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24-Jun-25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26-Jun-25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8-Jul-25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4:45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10-Jul-25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4:30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15-Jul-25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4:45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17-Jul-25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4:45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29-Jul-25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3:45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24-Jul-25</w:t>
            </w:r>
          </w:p>
        </w:tc>
        <w:tc>
          <w:tcPr>
            <w:tcBorders>
              <w:top w:color="dddddd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80.0" w:type="dxa"/>
              <w:bottom w:w="2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300" w:line="324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3:30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