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BCB" w14:textId="77777777" w:rsidR="004A42E5" w:rsidRDefault="004A42E5" w:rsidP="004A42E5">
      <w:pPr>
        <w:pStyle w:val="Title"/>
      </w:pPr>
      <w:r>
        <w:t>Glenwood Springs Youth Hockey Association 8U Jamboree Details</w:t>
      </w:r>
    </w:p>
    <w:p w14:paraId="6385C07F" w14:textId="77777777" w:rsidR="004A42E5" w:rsidRDefault="004A42E5" w:rsidP="004A42E5">
      <w:pPr>
        <w:pStyle w:val="Heading1"/>
      </w:pPr>
      <w:r>
        <w:t>Event Overview</w:t>
      </w:r>
    </w:p>
    <w:p w14:paraId="30594B8C" w14:textId="69BB4CC5" w:rsidR="004A42E5" w:rsidRDefault="004A42E5" w:rsidP="004A42E5">
      <w:r w:rsidRPr="004A42E5">
        <w:t>The Glenwood Springs Youth Hockey Association is hosting the 8U Jamboree for players born between 201</w:t>
      </w:r>
      <w:r w:rsidR="00DC2B66">
        <w:t>7</w:t>
      </w:r>
      <w:r w:rsidRPr="004A42E5">
        <w:t xml:space="preserve"> and 20</w:t>
      </w:r>
      <w:r w:rsidR="00DC2B66">
        <w:t>20</w:t>
      </w:r>
      <w:r w:rsidRPr="004A42E5">
        <w:t>. This exciting event offers a fun and competitive atmosphere for young athletes to enjoy hockey and develop their skills.</w:t>
      </w:r>
    </w:p>
    <w:p w14:paraId="46622482" w14:textId="77777777" w:rsidR="004A42E5" w:rsidRDefault="004A42E5" w:rsidP="004A42E5">
      <w:pPr>
        <w:pStyle w:val="Heading2"/>
      </w:pPr>
      <w:r>
        <w:t>Registration Information</w:t>
      </w:r>
    </w:p>
    <w:p w14:paraId="63FA08B7" w14:textId="47C8D113" w:rsidR="004A42E5" w:rsidRDefault="004A42E5" w:rsidP="004A42E5">
      <w:r w:rsidRPr="004A42E5">
        <w:t xml:space="preserve">Each participating team must submit a 1T roster </w:t>
      </w:r>
      <w:r w:rsidR="00E63F4A">
        <w:t>ONE</w:t>
      </w:r>
      <w:r w:rsidRPr="004A42E5">
        <w:t xml:space="preserve"> </w:t>
      </w:r>
      <w:r w:rsidR="00E63F4A">
        <w:t>week</w:t>
      </w:r>
      <w:r w:rsidRPr="004A42E5">
        <w:t xml:space="preserve"> </w:t>
      </w:r>
      <w:r w:rsidR="00E63F4A">
        <w:t>before</w:t>
      </w:r>
      <w:r w:rsidRPr="004A42E5">
        <w:t xml:space="preserve"> the event. The registration fee is $</w:t>
      </w:r>
      <w:r w:rsidR="008E366A">
        <w:t>4</w:t>
      </w:r>
      <w:r w:rsidRPr="004A42E5">
        <w:t xml:space="preserve">50 per team, with a maximum of </w:t>
      </w:r>
      <w:r w:rsidR="00E63F4A">
        <w:t xml:space="preserve">9 </w:t>
      </w:r>
      <w:proofErr w:type="gramStart"/>
      <w:r w:rsidRPr="004A42E5">
        <w:t>players allowed</w:t>
      </w:r>
      <w:proofErr w:type="gramEnd"/>
      <w:r w:rsidRPr="004A42E5">
        <w:t xml:space="preserve"> per team. Payments should be made through online registration at www.grizzlyhockey.com.</w:t>
      </w:r>
    </w:p>
    <w:p w14:paraId="1B342F49" w14:textId="6368933A" w:rsidR="004A42E5" w:rsidRDefault="004A42E5" w:rsidP="004A42E5">
      <w:r w:rsidRPr="004A42E5">
        <w:t xml:space="preserve">If a team needs to cancel, please contact </w:t>
      </w:r>
      <w:r w:rsidR="00E10FEF">
        <w:t>jpetersen@gsyha.org</w:t>
      </w:r>
      <w:r w:rsidRPr="004A42E5">
        <w:t xml:space="preserve"> as soon as possible.</w:t>
      </w:r>
    </w:p>
    <w:p w14:paraId="058C144E" w14:textId="77777777" w:rsidR="004A42E5" w:rsidRDefault="004A42E5" w:rsidP="004A42E5">
      <w:pPr>
        <w:pStyle w:val="Heading2"/>
      </w:pPr>
      <w:r>
        <w:t>Rules and Regulations</w:t>
      </w:r>
    </w:p>
    <w:p w14:paraId="419980B8" w14:textId="77777777" w:rsidR="004A42E5" w:rsidRDefault="004A42E5" w:rsidP="004A42E5">
      <w:pPr>
        <w:pStyle w:val="ListParagraph"/>
        <w:numPr>
          <w:ilvl w:val="0"/>
          <w:numId w:val="1"/>
        </w:numPr>
      </w:pPr>
      <w:r w:rsidRPr="004A42E5">
        <w:t>USA Hockey ADM (American Development Model) rules will be enforced throughout the event.</w:t>
      </w:r>
    </w:p>
    <w:p w14:paraId="1CB43D3D" w14:textId="77777777" w:rsidR="004A42E5" w:rsidRDefault="004A42E5" w:rsidP="004A42E5">
      <w:pPr>
        <w:pStyle w:val="ListParagraph"/>
        <w:numPr>
          <w:ilvl w:val="0"/>
          <w:numId w:val="1"/>
        </w:numPr>
      </w:pPr>
      <w:r w:rsidRPr="004A42E5">
        <w:t xml:space="preserve">USA Hockey youth officials will </w:t>
      </w:r>
      <w:proofErr w:type="gramStart"/>
      <w:r w:rsidRPr="004A42E5">
        <w:t>officiate</w:t>
      </w:r>
      <w:proofErr w:type="gramEnd"/>
      <w:r w:rsidRPr="004A42E5">
        <w:t xml:space="preserve"> games when available, with support from USA Hockey coaches and players as needed.</w:t>
      </w:r>
    </w:p>
    <w:p w14:paraId="5F27E2FB" w14:textId="77777777" w:rsidR="004A42E5" w:rsidRDefault="004A42E5" w:rsidP="004A42E5">
      <w:pPr>
        <w:pStyle w:val="ListParagraph"/>
        <w:numPr>
          <w:ilvl w:val="0"/>
          <w:numId w:val="1"/>
        </w:numPr>
      </w:pPr>
      <w:r w:rsidRPr="004A42E5">
        <w:t>All games will count toward the ADM maximum game count for each player.</w:t>
      </w:r>
    </w:p>
    <w:p w14:paraId="64380CC1" w14:textId="77777777" w:rsidR="004A42E5" w:rsidRDefault="004A42E5" w:rsidP="004A42E5">
      <w:pPr>
        <w:pStyle w:val="Heading2"/>
      </w:pPr>
      <w:r>
        <w:t>Game Day Procedures</w:t>
      </w:r>
    </w:p>
    <w:p w14:paraId="75AA1F5B" w14:textId="77777777" w:rsidR="004A42E5" w:rsidRDefault="004A42E5" w:rsidP="004A42E5">
      <w:pPr>
        <w:pStyle w:val="ListParagraph"/>
        <w:numPr>
          <w:ilvl w:val="0"/>
          <w:numId w:val="2"/>
        </w:numPr>
      </w:pPr>
      <w:r w:rsidRPr="004A42E5">
        <w:t>Teams should check in 30 to 45 minutes before their scheduled game time to receive locker room assignments.</w:t>
      </w:r>
    </w:p>
    <w:p w14:paraId="30A7465A" w14:textId="77777777" w:rsidR="004A42E5" w:rsidRDefault="004A42E5" w:rsidP="004A42E5">
      <w:pPr>
        <w:pStyle w:val="ListParagraph"/>
        <w:numPr>
          <w:ilvl w:val="0"/>
          <w:numId w:val="2"/>
        </w:numPr>
      </w:pPr>
      <w:r w:rsidRPr="004A42E5">
        <w:t>Parents may enter locker rooms, but photography and cell phone use are strictly prohibited.</w:t>
      </w:r>
    </w:p>
    <w:p w14:paraId="15367333" w14:textId="77777777" w:rsidR="004A42E5" w:rsidRDefault="004A42E5" w:rsidP="004A42E5">
      <w:pPr>
        <w:pStyle w:val="ListParagraph"/>
        <w:numPr>
          <w:ilvl w:val="0"/>
          <w:numId w:val="2"/>
        </w:numPr>
      </w:pPr>
      <w:r w:rsidRPr="004A42E5">
        <w:t>Teams that fail to arrive on time will forfeit their scheduled game and may be excluded from subsequent games at the discretion of the tournament director.</w:t>
      </w:r>
    </w:p>
    <w:p w14:paraId="3CC19E39" w14:textId="77777777" w:rsidR="004A42E5" w:rsidRDefault="004A42E5" w:rsidP="004A42E5">
      <w:pPr>
        <w:pStyle w:val="Heading2"/>
      </w:pPr>
      <w:r>
        <w:t>Safety and Equipment Requirements</w:t>
      </w:r>
    </w:p>
    <w:p w14:paraId="0C87FD8C" w14:textId="5441B6AD" w:rsidR="004A42E5" w:rsidRDefault="004A42E5" w:rsidP="004A42E5">
      <w:pPr>
        <w:pStyle w:val="ListParagraph"/>
        <w:numPr>
          <w:ilvl w:val="0"/>
          <w:numId w:val="3"/>
        </w:numPr>
      </w:pPr>
      <w:r w:rsidRPr="004A42E5">
        <w:t xml:space="preserve">USA Hockey </w:t>
      </w:r>
      <w:r w:rsidR="00E63F4A" w:rsidRPr="004A42E5">
        <w:t>SafeSport</w:t>
      </w:r>
      <w:r w:rsidRPr="004A42E5">
        <w:t xml:space="preserve"> protocol will be followed during the event.</w:t>
      </w:r>
    </w:p>
    <w:p w14:paraId="184D1F3B" w14:textId="77777777" w:rsidR="004A42E5" w:rsidRDefault="004A42E5" w:rsidP="004A42E5">
      <w:pPr>
        <w:pStyle w:val="ListParagraph"/>
        <w:numPr>
          <w:ilvl w:val="0"/>
          <w:numId w:val="3"/>
        </w:numPr>
      </w:pPr>
      <w:r w:rsidRPr="004A42E5">
        <w:t>All players are required to wear neck guards.</w:t>
      </w:r>
    </w:p>
    <w:p w14:paraId="5696A7B4" w14:textId="77777777" w:rsidR="004A42E5" w:rsidRDefault="004A42E5" w:rsidP="004A42E5">
      <w:pPr>
        <w:pStyle w:val="ListParagraph"/>
        <w:numPr>
          <w:ilvl w:val="0"/>
          <w:numId w:val="3"/>
        </w:numPr>
      </w:pPr>
      <w:r w:rsidRPr="004A42E5">
        <w:t>Teams should bring both dark and light jerseys for the games.</w:t>
      </w:r>
    </w:p>
    <w:p w14:paraId="33188540" w14:textId="77777777" w:rsidR="004A42E5" w:rsidRDefault="004A42E5" w:rsidP="004A42E5">
      <w:pPr>
        <w:pStyle w:val="Heading2"/>
      </w:pPr>
      <w:r>
        <w:t>Game Format</w:t>
      </w:r>
    </w:p>
    <w:p w14:paraId="06CD2829" w14:textId="77777777" w:rsidR="004A42E5" w:rsidRDefault="004A42E5" w:rsidP="004A42E5">
      <w:pPr>
        <w:pStyle w:val="ListParagraph"/>
        <w:numPr>
          <w:ilvl w:val="0"/>
          <w:numId w:val="4"/>
        </w:numPr>
      </w:pPr>
      <w:r w:rsidRPr="004A42E5">
        <w:t>Each team is guaranteed four games, with each game lasting 20 minutes and played cross-ice (4v4 including goalies).</w:t>
      </w:r>
    </w:p>
    <w:p w14:paraId="1EBFE826" w14:textId="77777777" w:rsidR="004A42E5" w:rsidRDefault="004A42E5" w:rsidP="004A42E5">
      <w:pPr>
        <w:pStyle w:val="ListParagraph"/>
        <w:numPr>
          <w:ilvl w:val="0"/>
          <w:numId w:val="4"/>
        </w:numPr>
      </w:pPr>
      <w:r w:rsidRPr="004A42E5">
        <w:t>Blue pucks will be provided for use during the games.</w:t>
      </w:r>
    </w:p>
    <w:p w14:paraId="430BFB9C" w14:textId="77777777" w:rsidR="004A42E5" w:rsidRDefault="004A42E5" w:rsidP="004A42E5">
      <w:pPr>
        <w:pStyle w:val="ListParagraph"/>
        <w:numPr>
          <w:ilvl w:val="0"/>
          <w:numId w:val="4"/>
        </w:numPr>
      </w:pPr>
      <w:r w:rsidRPr="004A42E5">
        <w:t>A buzzer will sound every two minutes to signal line changes.</w:t>
      </w:r>
    </w:p>
    <w:p w14:paraId="20922AD5" w14:textId="77777777" w:rsidR="004A42E5" w:rsidRDefault="004A42E5" w:rsidP="004A42E5">
      <w:pPr>
        <w:pStyle w:val="ListParagraph"/>
        <w:numPr>
          <w:ilvl w:val="0"/>
          <w:numId w:val="4"/>
        </w:numPr>
      </w:pPr>
      <w:r w:rsidRPr="004A42E5">
        <w:t>No score will be kept for any game.</w:t>
      </w:r>
    </w:p>
    <w:p w14:paraId="32DA9DA4" w14:textId="6BBBD974" w:rsidR="00B6619D" w:rsidRPr="004A42E5" w:rsidRDefault="004A42E5" w:rsidP="004A42E5">
      <w:pPr>
        <w:pStyle w:val="ListParagraph"/>
        <w:numPr>
          <w:ilvl w:val="0"/>
          <w:numId w:val="4"/>
        </w:numPr>
      </w:pPr>
      <w:r w:rsidRPr="004A42E5">
        <w:t>The host association will operate the clock and music during the event.</w:t>
      </w:r>
    </w:p>
    <w:sectPr w:rsidR="00B6619D" w:rsidRPr="004A4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503"/>
    <w:multiLevelType w:val="hybridMultilevel"/>
    <w:tmpl w:val="AC2C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37B9"/>
    <w:multiLevelType w:val="hybridMultilevel"/>
    <w:tmpl w:val="D998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473CE"/>
    <w:multiLevelType w:val="hybridMultilevel"/>
    <w:tmpl w:val="E46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F5756"/>
    <w:multiLevelType w:val="hybridMultilevel"/>
    <w:tmpl w:val="7320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8187">
    <w:abstractNumId w:val="0"/>
  </w:num>
  <w:num w:numId="2" w16cid:durableId="1209798658">
    <w:abstractNumId w:val="3"/>
  </w:num>
  <w:num w:numId="3" w16cid:durableId="21634640">
    <w:abstractNumId w:val="1"/>
  </w:num>
  <w:num w:numId="4" w16cid:durableId="211635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E5"/>
    <w:rsid w:val="00187070"/>
    <w:rsid w:val="002A7163"/>
    <w:rsid w:val="003006D4"/>
    <w:rsid w:val="003A4F09"/>
    <w:rsid w:val="004A42E5"/>
    <w:rsid w:val="004F6FD4"/>
    <w:rsid w:val="005841FA"/>
    <w:rsid w:val="008E366A"/>
    <w:rsid w:val="00A804D0"/>
    <w:rsid w:val="00B6619D"/>
    <w:rsid w:val="00C903C8"/>
    <w:rsid w:val="00DC2B66"/>
    <w:rsid w:val="00E10FEF"/>
    <w:rsid w:val="00E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FC006"/>
  <w15:chartTrackingRefBased/>
  <w15:docId w15:val="{FB78E03D-481E-4422-A66C-F74A3697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FD4"/>
  </w:style>
  <w:style w:type="paragraph" w:styleId="Heading1">
    <w:name w:val="heading 1"/>
    <w:basedOn w:val="Normal"/>
    <w:next w:val="Normal"/>
    <w:link w:val="Heading1Char"/>
    <w:uiPriority w:val="9"/>
    <w:qFormat/>
    <w:rsid w:val="004A4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4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1596</Characters>
  <Application>Microsoft Office Word</Application>
  <DocSecurity>0</DocSecurity>
  <Lines>33</Lines>
  <Paragraphs>27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Petersen</dc:creator>
  <cp:keywords/>
  <dc:description/>
  <cp:lastModifiedBy>James Petersen</cp:lastModifiedBy>
  <cp:revision>7</cp:revision>
  <dcterms:created xsi:type="dcterms:W3CDTF">2025-11-03T03:54:00Z</dcterms:created>
  <dcterms:modified xsi:type="dcterms:W3CDTF">2025-11-03T04:09:00Z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9e310faa-5047-42a0-aace-83724d4d924d</vt:lpwstr>
  </property>
</Properties>
</file>