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1BF43AF7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0386C6D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September 19, 2022 </w:t>
      </w:r>
      <w:r w:rsidRPr="00800570">
        <w:rPr>
          <w:b/>
          <w:szCs w:val="24"/>
        </w:rPr>
        <w:t>@ 7 PM</w:t>
      </w:r>
    </w:p>
    <w:p w14:paraId="6485CC1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</w:p>
    <w:p w14:paraId="7BF26BFC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1E258B26" w14:textId="77777777" w:rsidR="003C7542" w:rsidRPr="00800570" w:rsidRDefault="003C7542" w:rsidP="003C7542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2157FA29" w14:textId="77777777" w:rsidR="003C7542" w:rsidRPr="00037EBC" w:rsidRDefault="003C7542" w:rsidP="003C7542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4724CA11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</w:p>
    <w:p w14:paraId="6968B97A" w14:textId="77777777" w:rsidR="003C7542" w:rsidRPr="00C93EF9" w:rsidRDefault="003C7542" w:rsidP="003C7542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1A06C36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>
        <w:rPr>
          <w:b/>
          <w:szCs w:val="24"/>
        </w:rPr>
        <w:t xml:space="preserve">September 19, </w:t>
      </w:r>
      <w:proofErr w:type="gramStart"/>
      <w:r>
        <w:rPr>
          <w:b/>
          <w:szCs w:val="24"/>
        </w:rPr>
        <w:t>2022</w:t>
      </w:r>
      <w:proofErr w:type="gramEnd"/>
      <w:r>
        <w:rPr>
          <w:b/>
          <w:szCs w:val="24"/>
        </w:rPr>
        <w:t xml:space="preserve"> </w:t>
      </w:r>
      <w:r w:rsidRPr="00800570">
        <w:rPr>
          <w:b/>
          <w:szCs w:val="24"/>
        </w:rPr>
        <w:t xml:space="preserve">Agenda: </w:t>
      </w:r>
    </w:p>
    <w:p w14:paraId="32644D3A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>
        <w:rPr>
          <w:b/>
          <w:szCs w:val="24"/>
        </w:rPr>
        <w:t xml:space="preserve">August 17, </w:t>
      </w:r>
      <w:proofErr w:type="gramStart"/>
      <w:r>
        <w:rPr>
          <w:b/>
          <w:szCs w:val="24"/>
        </w:rPr>
        <w:t>2022</w:t>
      </w:r>
      <w:proofErr w:type="gramEnd"/>
      <w:r>
        <w:rPr>
          <w:b/>
          <w:szCs w:val="24"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4CF37C6B" w14:textId="77777777" w:rsidR="003C7542" w:rsidRDefault="003C7542" w:rsidP="003C7542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2838724B" w14:textId="602F03AD" w:rsidR="00BE0682" w:rsidRPr="00BE0682" w:rsidRDefault="00BE0682" w:rsidP="00BE0682">
      <w:pPr>
        <w:pStyle w:val="ListParagraph"/>
        <w:numPr>
          <w:ilvl w:val="1"/>
          <w:numId w:val="8"/>
        </w:numPr>
        <w:shd w:val="clear" w:color="auto" w:fill="FFFFFF"/>
        <w:rPr>
          <w:rFonts w:ascii="Arial" w:hAnsi="Arial" w:cs="Arial"/>
          <w:color w:val="222222"/>
        </w:rPr>
      </w:pPr>
      <w:r w:rsidRPr="00BE0682">
        <w:rPr>
          <w:rFonts w:ascii="Arial" w:hAnsi="Arial" w:cs="Arial"/>
          <w:color w:val="222222"/>
        </w:rPr>
        <w:t>House Scheduling Meeting</w:t>
      </w:r>
      <w:r>
        <w:rPr>
          <w:rFonts w:ascii="Arial" w:hAnsi="Arial" w:cs="Arial"/>
          <w:color w:val="222222"/>
        </w:rPr>
        <w:t xml:space="preserve"> October 8</w:t>
      </w:r>
    </w:p>
    <w:p w14:paraId="1885733A" w14:textId="77777777" w:rsidR="00BE0682" w:rsidRPr="00BE0682" w:rsidRDefault="00BE0682" w:rsidP="00BE0682">
      <w:pPr>
        <w:pStyle w:val="ListParagraph"/>
        <w:numPr>
          <w:ilvl w:val="1"/>
          <w:numId w:val="8"/>
        </w:numPr>
        <w:shd w:val="clear" w:color="auto" w:fill="FFFFFF"/>
        <w:rPr>
          <w:rFonts w:ascii="Arial" w:hAnsi="Arial" w:cs="Arial"/>
          <w:color w:val="222222"/>
        </w:rPr>
      </w:pPr>
      <w:proofErr w:type="spellStart"/>
      <w:r w:rsidRPr="00BE0682">
        <w:rPr>
          <w:rFonts w:ascii="Arial" w:hAnsi="Arial" w:cs="Arial"/>
          <w:color w:val="222222"/>
        </w:rPr>
        <w:t>AIl</w:t>
      </w:r>
      <w:proofErr w:type="spellEnd"/>
      <w:r w:rsidRPr="00BE0682">
        <w:rPr>
          <w:rFonts w:ascii="Arial" w:hAnsi="Arial" w:cs="Arial"/>
          <w:color w:val="222222"/>
        </w:rPr>
        <w:t xml:space="preserve"> 10U &amp; 12U - 2:00 to 3:30</w:t>
      </w:r>
    </w:p>
    <w:p w14:paraId="52A23297" w14:textId="0A3F66FB" w:rsidR="00BE0682" w:rsidRPr="00BE0682" w:rsidRDefault="00BE0682" w:rsidP="00BE0682">
      <w:pPr>
        <w:pStyle w:val="ListParagraph"/>
        <w:numPr>
          <w:ilvl w:val="1"/>
          <w:numId w:val="8"/>
        </w:numPr>
        <w:shd w:val="clear" w:color="auto" w:fill="FFFFFF"/>
        <w:rPr>
          <w:rFonts w:ascii="Arial" w:hAnsi="Arial" w:cs="Arial"/>
          <w:color w:val="222222"/>
        </w:rPr>
      </w:pPr>
      <w:r w:rsidRPr="00BE0682">
        <w:rPr>
          <w:rFonts w:ascii="Arial" w:hAnsi="Arial" w:cs="Arial"/>
          <w:color w:val="222222"/>
        </w:rPr>
        <w:t>All 14U. 16U &amp; 18U</w:t>
      </w:r>
      <w:r>
        <w:rPr>
          <w:rFonts w:ascii="Arial" w:hAnsi="Arial" w:cs="Arial"/>
          <w:color w:val="222222"/>
        </w:rPr>
        <w:t xml:space="preserve"> – 3:30 to 5:00</w:t>
      </w:r>
    </w:p>
    <w:p w14:paraId="4FC6E865" w14:textId="7367BECD" w:rsidR="00BE0682" w:rsidRPr="00BE0682" w:rsidRDefault="00BE0682" w:rsidP="00BE0682">
      <w:pPr>
        <w:pStyle w:val="ListParagraph"/>
        <w:numPr>
          <w:ilvl w:val="1"/>
          <w:numId w:val="8"/>
        </w:numPr>
        <w:shd w:val="clear" w:color="auto" w:fill="FFFFFF"/>
        <w:rPr>
          <w:rFonts w:ascii="Arial" w:hAnsi="Arial" w:cs="Arial"/>
          <w:color w:val="222222"/>
        </w:rPr>
      </w:pPr>
      <w:r w:rsidRPr="00BE0682">
        <w:rPr>
          <w:rFonts w:ascii="Arial" w:hAnsi="Arial" w:cs="Arial"/>
          <w:color w:val="222222"/>
        </w:rPr>
        <w:t xml:space="preserve">The </w:t>
      </w:r>
      <w:proofErr w:type="spellStart"/>
      <w:r w:rsidRPr="00BE0682">
        <w:rPr>
          <w:rFonts w:ascii="Arial" w:hAnsi="Arial" w:cs="Arial"/>
          <w:color w:val="222222"/>
        </w:rPr>
        <w:t>Megans</w:t>
      </w:r>
      <w:proofErr w:type="spellEnd"/>
      <w:r w:rsidRPr="00BE0682">
        <w:rPr>
          <w:rFonts w:ascii="Arial" w:hAnsi="Arial" w:cs="Arial"/>
          <w:color w:val="222222"/>
        </w:rPr>
        <w:t xml:space="preserve"> Room</w:t>
      </w:r>
      <w:r>
        <w:rPr>
          <w:rFonts w:ascii="Arial" w:hAnsi="Arial" w:cs="Arial"/>
          <w:color w:val="222222"/>
        </w:rPr>
        <w:t xml:space="preserve">, </w:t>
      </w:r>
      <w:r w:rsidRPr="00BE0682">
        <w:rPr>
          <w:rFonts w:ascii="Arial" w:hAnsi="Arial" w:cs="Arial"/>
          <w:color w:val="222222"/>
        </w:rPr>
        <w:t>6591 A St, Anchorage AK</w:t>
      </w:r>
    </w:p>
    <w:p w14:paraId="54DD21D2" w14:textId="77777777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(JD) 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598A89B3" w14:textId="43FF518D" w:rsidR="007C3EE8" w:rsidRDefault="007C3EE8" w:rsidP="007C3EE8">
      <w:pPr>
        <w:pStyle w:val="ListParagraph"/>
        <w:numPr>
          <w:ilvl w:val="0"/>
          <w:numId w:val="6"/>
        </w:numPr>
      </w:pPr>
      <w:r>
        <w:t xml:space="preserve">Dryland Lock Completion (JD) – </w:t>
      </w:r>
    </w:p>
    <w:p w14:paraId="57A8B7EA" w14:textId="7E18104D" w:rsidR="005D5623" w:rsidRDefault="005D5623" w:rsidP="00C20356">
      <w:pPr>
        <w:pStyle w:val="ListParagraph"/>
        <w:numPr>
          <w:ilvl w:val="0"/>
          <w:numId w:val="6"/>
        </w:numPr>
      </w:pPr>
      <w:r>
        <w:t>Gaming Permit (JD) –</w:t>
      </w:r>
    </w:p>
    <w:p w14:paraId="2B16AEB3" w14:textId="75090364" w:rsidR="00CD39BF" w:rsidRDefault="00CD39BF" w:rsidP="00CD39BF">
      <w:pPr>
        <w:pStyle w:val="ListParagraph"/>
        <w:numPr>
          <w:ilvl w:val="0"/>
          <w:numId w:val="6"/>
        </w:numPr>
      </w:pPr>
      <w:r>
        <w:t>Travel Account –</w:t>
      </w:r>
    </w:p>
    <w:p w14:paraId="4FFF3868" w14:textId="77777777" w:rsidR="00AE53F2" w:rsidRDefault="00AE53F2" w:rsidP="00AE53F2">
      <w:pPr>
        <w:ind w:left="360"/>
      </w:pPr>
    </w:p>
    <w:p w14:paraId="21F1E9A9" w14:textId="77777777" w:rsidR="004C40A7" w:rsidRPr="003720E2" w:rsidRDefault="004C40A7" w:rsidP="004C40A7"/>
    <w:p w14:paraId="72DFC43E" w14:textId="77777777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1C81E5FE" w14:textId="630712DD" w:rsidR="00E953BF" w:rsidRDefault="00D07D4A" w:rsidP="00E953BF">
      <w:pPr>
        <w:pStyle w:val="ListParagraph"/>
        <w:numPr>
          <w:ilvl w:val="0"/>
          <w:numId w:val="7"/>
        </w:numPr>
      </w:pPr>
      <w:r>
        <w:t xml:space="preserve">GAPCO </w:t>
      </w:r>
      <w:r w:rsidR="00E953BF">
        <w:t xml:space="preserve">/ Gun raffle </w:t>
      </w:r>
      <w:r>
        <w:t>money</w:t>
      </w:r>
      <w:r w:rsidR="00E953BF">
        <w:t xml:space="preserve"> –</w:t>
      </w:r>
    </w:p>
    <w:p w14:paraId="37D2D01D" w14:textId="77777777" w:rsidR="00CD39BF" w:rsidRPr="00CD39BF" w:rsidRDefault="00CD39BF" w:rsidP="00CD39BF">
      <w:pPr>
        <w:pStyle w:val="ListParagraph"/>
        <w:numPr>
          <w:ilvl w:val="0"/>
          <w:numId w:val="7"/>
        </w:numPr>
        <w:rPr>
          <w:b/>
          <w:bCs/>
          <w:u w:val="single"/>
        </w:rPr>
      </w:pPr>
      <w:r>
        <w:t>Purchasing non-JOG (AR/MC) –</w:t>
      </w:r>
    </w:p>
    <w:p w14:paraId="230823DE" w14:textId="5914629D" w:rsidR="00CD39BF" w:rsidRDefault="00CD39BF" w:rsidP="00CD39BF">
      <w:pPr>
        <w:pStyle w:val="ListParagraph"/>
        <w:numPr>
          <w:ilvl w:val="0"/>
          <w:numId w:val="7"/>
        </w:numPr>
      </w:pPr>
      <w:r>
        <w:t>Dempsey as Emergency Shelter (JD/MC) –</w:t>
      </w:r>
    </w:p>
    <w:p w14:paraId="6888A119" w14:textId="77777777" w:rsidR="007C3EE8" w:rsidRDefault="007C3EE8" w:rsidP="007C3EE8">
      <w:pPr>
        <w:pStyle w:val="ListParagraph"/>
        <w:numPr>
          <w:ilvl w:val="0"/>
          <w:numId w:val="7"/>
        </w:numPr>
      </w:pPr>
      <w:r>
        <w:lastRenderedPageBreak/>
        <w:t xml:space="preserve">Trophy case and banners (MC) – </w:t>
      </w:r>
    </w:p>
    <w:p w14:paraId="6A614DC1" w14:textId="0B2A3FBC" w:rsidR="00D07D4A" w:rsidRDefault="005D56DB" w:rsidP="00D07D4A">
      <w:pPr>
        <w:pStyle w:val="ListParagraph"/>
        <w:numPr>
          <w:ilvl w:val="0"/>
          <w:numId w:val="7"/>
        </w:numPr>
      </w:pPr>
      <w:r>
        <w:t>Dryland Room and Team Meetings (HC) –</w:t>
      </w:r>
    </w:p>
    <w:p w14:paraId="30473783" w14:textId="0A79A251" w:rsidR="00E953BF" w:rsidRDefault="00E953BF" w:rsidP="00E953BF">
      <w:pPr>
        <w:pStyle w:val="ListParagraph"/>
        <w:numPr>
          <w:ilvl w:val="0"/>
          <w:numId w:val="7"/>
        </w:numPr>
      </w:pPr>
      <w:r>
        <w:t xml:space="preserve">Tryout jerseys (MC) – </w:t>
      </w:r>
    </w:p>
    <w:p w14:paraId="1C171E36" w14:textId="5A3D02A5" w:rsidR="00E953BF" w:rsidRDefault="00E953BF" w:rsidP="00E953BF">
      <w:pPr>
        <w:pStyle w:val="ListParagraph"/>
        <w:numPr>
          <w:ilvl w:val="0"/>
          <w:numId w:val="7"/>
        </w:numPr>
      </w:pPr>
      <w:r>
        <w:t xml:space="preserve">Comp jerseys 23-24 (JD) – </w:t>
      </w:r>
    </w:p>
    <w:p w14:paraId="32F5EF36" w14:textId="390C6131" w:rsidR="00E953BF" w:rsidRDefault="00E953BF" w:rsidP="00E953BF">
      <w:pPr>
        <w:pStyle w:val="ListParagraph"/>
        <w:numPr>
          <w:ilvl w:val="0"/>
          <w:numId w:val="7"/>
        </w:numPr>
      </w:pPr>
      <w:r>
        <w:t>Push House Evals to after Labor Day, 2023 (MC) –</w:t>
      </w:r>
    </w:p>
    <w:p w14:paraId="5F8E8599" w14:textId="3360189E" w:rsidR="00E953BF" w:rsidRDefault="00E953BF" w:rsidP="00E953BF">
      <w:pPr>
        <w:pStyle w:val="ListParagraph"/>
        <w:numPr>
          <w:ilvl w:val="0"/>
          <w:numId w:val="7"/>
        </w:numPr>
      </w:pPr>
      <w:r>
        <w:t>House registration amount and schedule change (HC) –</w:t>
      </w:r>
    </w:p>
    <w:p w14:paraId="089D23AB" w14:textId="18C24568" w:rsidR="00E953BF" w:rsidRDefault="00E953BF" w:rsidP="00E953BF">
      <w:pPr>
        <w:pStyle w:val="ListParagraph"/>
        <w:numPr>
          <w:ilvl w:val="0"/>
          <w:numId w:val="7"/>
        </w:numPr>
      </w:pPr>
      <w:r>
        <w:t>Change scholarship dates 22-23 (JD) –</w:t>
      </w:r>
    </w:p>
    <w:p w14:paraId="73CB5A9E" w14:textId="77777777" w:rsidR="00E953BF" w:rsidRPr="00E953BF" w:rsidRDefault="00E953BF" w:rsidP="00E953BF">
      <w:pPr>
        <w:pStyle w:val="ListParagraph"/>
      </w:pPr>
    </w:p>
    <w:p w14:paraId="27E9E9F2" w14:textId="394046B7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D07D4A">
        <w:rPr>
          <w:b/>
          <w:bCs/>
        </w:rPr>
        <w:t xml:space="preserve">October 19, </w:t>
      </w:r>
      <w:r w:rsidR="00A443E4">
        <w:rPr>
          <w:b/>
          <w:bCs/>
        </w:rPr>
        <w:t>2022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1E59DB0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0DF6685" w14:textId="54E33EA5" w:rsidR="00D07D4A" w:rsidRPr="00D07D4A" w:rsidRDefault="00D07D4A" w:rsidP="003720E2">
      <w:r w:rsidRPr="00D07D4A">
        <w:t>scholarships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08577C1E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737815F7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  <w:r>
                                <w:t xml:space="preserve">Zach </w:t>
                              </w:r>
                              <w:proofErr w:type="spellStart"/>
                              <w:r>
                                <w:t>Gieszler</w:t>
                              </w:r>
                              <w:proofErr w:type="spellEnd"/>
                              <w:r>
                                <w:t xml:space="preserve"> (ZG)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BC7E3" w14:textId="77777777" w:rsidR="004D3689" w:rsidRDefault="004D3689" w:rsidP="00C26FF6">
      <w:r>
        <w:separator/>
      </w:r>
    </w:p>
  </w:endnote>
  <w:endnote w:type="continuationSeparator" w:id="0">
    <w:p w14:paraId="691AE268" w14:textId="77777777" w:rsidR="004D3689" w:rsidRDefault="004D3689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09BD1496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E1079D">
      <w:rPr>
        <w:noProof/>
      </w:rPr>
      <w:t>8.17</w:t>
    </w:r>
    <w:r w:rsidR="009E78DB"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77D2213E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E1079D">
      <w:rPr>
        <w:noProof/>
      </w:rPr>
      <w:t>8.17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8F543" w14:textId="77777777" w:rsidR="004D3689" w:rsidRDefault="004D3689" w:rsidP="00C26FF6">
      <w:r>
        <w:separator/>
      </w:r>
    </w:p>
  </w:footnote>
  <w:footnote w:type="continuationSeparator" w:id="0">
    <w:p w14:paraId="024D0BB6" w14:textId="77777777" w:rsidR="004D3689" w:rsidRDefault="004D3689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6"/>
  </w:num>
  <w:num w:numId="5" w16cid:durableId="1296834385">
    <w:abstractNumId w:val="4"/>
  </w:num>
  <w:num w:numId="6" w16cid:durableId="469712853">
    <w:abstractNumId w:val="7"/>
  </w:num>
  <w:num w:numId="7" w16cid:durableId="1489132419">
    <w:abstractNumId w:val="3"/>
  </w:num>
  <w:num w:numId="8" w16cid:durableId="179208694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16</cp:revision>
  <cp:lastPrinted>2022-09-19T22:44:00Z</cp:lastPrinted>
  <dcterms:created xsi:type="dcterms:W3CDTF">2022-08-16T06:24:00Z</dcterms:created>
  <dcterms:modified xsi:type="dcterms:W3CDTF">2022-09-20T01:48:00Z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