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Proctor Amateur Hockey Association</w:t>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tl w:val="0"/>
        </w:rPr>
        <w:t xml:space="preserve">Board Meeting Minutes</w:t>
      </w:r>
    </w:p>
    <w:p w:rsidR="00000000" w:rsidDel="00000000" w:rsidP="00000000" w:rsidRDefault="00000000" w:rsidRPr="00000000" w14:paraId="00000003">
      <w:pPr>
        <w:jc w:val="center"/>
        <w:rPr>
          <w:b w:val="1"/>
          <w:bCs w:val="1"/>
          <w:sz w:val="26"/>
          <w:szCs w:val="26"/>
        </w:rPr>
      </w:pPr>
      <w:r w:rsidDel="00000000" w:rsidR="00000000" w:rsidRPr="00000000">
        <w:rPr>
          <w:b w:val="1"/>
          <w:bCs w:val="1"/>
          <w:sz w:val="26"/>
          <w:szCs w:val="26"/>
          <w:rtl w:val="0"/>
        </w:rPr>
        <w:t xml:space="preserve">Sunday, February 15, 2026</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bCs w:val="1"/>
          <w:sz w:val="26"/>
          <w:szCs w:val="26"/>
          <w:rtl w:val="0"/>
        </w:rPr>
        <w:t xml:space="preserve">Members present: </w:t>
      </w:r>
      <w:r w:rsidDel="00000000" w:rsidR="00000000" w:rsidRPr="00000000">
        <w:rPr>
          <w:sz w:val="26"/>
          <w:szCs w:val="26"/>
          <w:rtl w:val="0"/>
        </w:rPr>
        <w:t xml:space="preserve">Kaitlyn Burke, Charisha McGowan, Carl Burke, Alicia Muellner, Tricia Menz, Chris Stevens, Joseph Hochban, Samantha Bender, Elizabeth Horngren, Katie Cotrell, Kalee Hegg</w:t>
      </w:r>
    </w:p>
    <w:p w:rsidR="00000000" w:rsidDel="00000000" w:rsidP="00000000" w:rsidRDefault="00000000" w:rsidRPr="00000000" w14:paraId="00000006">
      <w:pPr>
        <w:rPr>
          <w:b w:val="1"/>
          <w:bCs w:val="1"/>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bCs w:val="1"/>
          <w:sz w:val="26"/>
          <w:szCs w:val="26"/>
          <w:rtl w:val="0"/>
        </w:rPr>
        <w:t xml:space="preserve">Members absent: </w:t>
      </w:r>
      <w:r w:rsidDel="00000000" w:rsidR="00000000" w:rsidRPr="00000000">
        <w:rPr>
          <w:sz w:val="26"/>
          <w:szCs w:val="26"/>
          <w:rtl w:val="0"/>
        </w:rPr>
        <w:t xml:space="preserve">Tara Talarico, Ann Mathieu, Colin Bailey, Jennifer Talarico, Beth Leonard, Allie Talarico, Brooke Strom, Zack Golkowski</w:t>
      </w:r>
      <w:r w:rsidDel="00000000" w:rsidR="00000000" w:rsidRPr="00000000">
        <w:rPr>
          <w:rtl w:val="0"/>
        </w:rPr>
      </w:r>
    </w:p>
    <w:p w:rsidR="00000000" w:rsidDel="00000000" w:rsidP="00000000" w:rsidRDefault="00000000" w:rsidRPr="00000000" w14:paraId="00000008">
      <w:pPr>
        <w:rPr>
          <w:b w:val="1"/>
          <w:bCs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bCs w:val="1"/>
          <w:sz w:val="26"/>
          <w:szCs w:val="26"/>
          <w:rtl w:val="0"/>
        </w:rPr>
        <w:t xml:space="preserve">Others present:</w:t>
      </w:r>
      <w:r w:rsidDel="00000000" w:rsidR="00000000" w:rsidRPr="00000000">
        <w:rPr>
          <w:sz w:val="26"/>
          <w:szCs w:val="26"/>
          <w:rtl w:val="0"/>
        </w:rPr>
        <w:t xml:space="preserve"> Sara Rheaume</w:t>
      </w: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Vice President called the meeting to order at 6:04 pm.</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bCs w:val="1"/>
          <w:sz w:val="26"/>
          <w:szCs w:val="26"/>
          <w:rtl w:val="0"/>
        </w:rPr>
        <w:t xml:space="preserve">Public Speakers: </w:t>
      </w:r>
      <w:r w:rsidDel="00000000" w:rsidR="00000000" w:rsidRPr="00000000">
        <w:rPr>
          <w:sz w:val="26"/>
          <w:szCs w:val="26"/>
          <w:rtl w:val="0"/>
        </w:rPr>
        <w:t xml:space="preserve">Jered Parmeter, Jeff Rotenberger, Dan Johnson, Derek Menz, James LaPine</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b w:val="1"/>
          <w:bCs w:val="1"/>
          <w:sz w:val="26"/>
          <w:szCs w:val="26"/>
          <w:rtl w:val="0"/>
        </w:rPr>
        <w:t xml:space="preserve">Minutes:</w:t>
      </w:r>
      <w:r w:rsidDel="00000000" w:rsidR="00000000" w:rsidRPr="00000000">
        <w:rPr>
          <w:sz w:val="26"/>
          <w:szCs w:val="26"/>
          <w:rtl w:val="0"/>
        </w:rPr>
        <w:t xml:space="preserve">  Tricia made a motion to approve the January 2026 board meeting minutes. Alicia second. All in favor. Motion carried.</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bCs w:val="1"/>
          <w:sz w:val="26"/>
          <w:szCs w:val="26"/>
          <w:rtl w:val="0"/>
        </w:rPr>
        <w:t xml:space="preserve">Public Speakers:</w:t>
      </w:r>
      <w:r w:rsidDel="00000000" w:rsidR="00000000" w:rsidRPr="00000000">
        <w:rPr>
          <w:sz w:val="26"/>
          <w:szCs w:val="26"/>
          <w:rtl w:val="0"/>
        </w:rPr>
        <w:t xml:space="preserve"> </w:t>
      </w:r>
    </w:p>
    <w:p w:rsidR="00000000" w:rsidDel="00000000" w:rsidP="00000000" w:rsidRDefault="00000000" w:rsidRPr="00000000" w14:paraId="00000012">
      <w:pPr>
        <w:rPr>
          <w:sz w:val="26"/>
          <w:szCs w:val="26"/>
        </w:rPr>
      </w:pPr>
      <w:r w:rsidDel="00000000" w:rsidR="00000000" w:rsidRPr="00000000">
        <w:rPr>
          <w:sz w:val="26"/>
          <w:szCs w:val="26"/>
          <w:rtl w:val="0"/>
        </w:rPr>
        <w:t xml:space="preserve">- Jered Parmeter expressed to the Board that the PWB2 team “was left to die” and stated the Board basically told the players they were “the worst.” Players quit the team, it’s not fun and they don’t want to play hockey. Solution offered was to consider two B1 teams in the future.</w:t>
      </w:r>
    </w:p>
    <w:p w:rsidR="00000000" w:rsidDel="00000000" w:rsidP="00000000" w:rsidRDefault="00000000" w:rsidRPr="00000000" w14:paraId="00000013">
      <w:pPr>
        <w:rPr>
          <w:sz w:val="26"/>
          <w:szCs w:val="26"/>
        </w:rPr>
      </w:pPr>
      <w:r w:rsidDel="00000000" w:rsidR="00000000" w:rsidRPr="00000000">
        <w:rPr>
          <w:sz w:val="26"/>
          <w:szCs w:val="26"/>
          <w:rtl w:val="0"/>
        </w:rPr>
        <w:t xml:space="preserve">- Derek Menz stated the team was “set up for failure before the season started” related to a lack of players/poor team structure, no game plan and inconsistent coaching. Thank you to Jon Van Arman for stepping into a coaching role.</w:t>
      </w:r>
    </w:p>
    <w:p w:rsidR="00000000" w:rsidDel="00000000" w:rsidP="00000000" w:rsidRDefault="00000000" w:rsidRPr="00000000" w14:paraId="00000014">
      <w:pPr>
        <w:rPr>
          <w:sz w:val="26"/>
          <w:szCs w:val="26"/>
        </w:rPr>
      </w:pPr>
      <w:r w:rsidDel="00000000" w:rsidR="00000000" w:rsidRPr="00000000">
        <w:rPr>
          <w:sz w:val="26"/>
          <w:szCs w:val="26"/>
          <w:rtl w:val="0"/>
        </w:rPr>
        <w:t xml:space="preserve">- Dan Johnson shared a PWB2 team was a “terrible idea from the start” and singled out the “worst players.” He stated members of the Board told them they were “given the best coaches” and that “Proctor only cares about the A teams.”  He reported no other associations have only 1 PWB2 team.</w:t>
      </w:r>
    </w:p>
    <w:p w:rsidR="00000000" w:rsidDel="00000000" w:rsidP="00000000" w:rsidRDefault="00000000" w:rsidRPr="00000000" w14:paraId="00000015">
      <w:pPr>
        <w:rPr>
          <w:sz w:val="26"/>
          <w:szCs w:val="26"/>
        </w:rPr>
      </w:pPr>
      <w:r w:rsidDel="00000000" w:rsidR="00000000" w:rsidRPr="00000000">
        <w:rPr>
          <w:sz w:val="26"/>
          <w:szCs w:val="26"/>
          <w:rtl w:val="0"/>
        </w:rPr>
        <w:t xml:space="preserve">- Jeff Rotenberger expressed frustration over the last minute decision made to create a PWB2 team and that no one followed up with the parents to see how it was going. He appreciates non-parent coaches at this level, stated the evaluations were awesome and that “strength of a program depends on the bottom of the pyramid not the top.” He would appreciate evaluations guiding player development and a C team.</w:t>
      </w:r>
    </w:p>
    <w:p w:rsidR="00000000" w:rsidDel="00000000" w:rsidP="00000000" w:rsidRDefault="00000000" w:rsidRPr="00000000" w14:paraId="00000016">
      <w:pPr>
        <w:rPr>
          <w:sz w:val="26"/>
          <w:szCs w:val="26"/>
        </w:rPr>
      </w:pPr>
      <w:r w:rsidDel="00000000" w:rsidR="00000000" w:rsidRPr="00000000">
        <w:rPr>
          <w:sz w:val="26"/>
          <w:szCs w:val="26"/>
          <w:rtl w:val="0"/>
        </w:rPr>
        <w:t xml:space="preserve">- James LaPine asked a question about allocation of home tournament profits.</w:t>
      </w:r>
    </w:p>
    <w:p w:rsidR="00000000" w:rsidDel="00000000" w:rsidP="00000000" w:rsidRDefault="00000000" w:rsidRPr="00000000" w14:paraId="00000017">
      <w:pPr>
        <w:rPr>
          <w:b w:val="1"/>
          <w:bCs w:val="1"/>
          <w:sz w:val="26"/>
          <w:szCs w:val="26"/>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b w:val="1"/>
          <w:bCs w:val="1"/>
          <w:sz w:val="26"/>
          <w:szCs w:val="26"/>
          <w:rtl w:val="0"/>
        </w:rPr>
        <w:t xml:space="preserve">President’s Report:</w:t>
      </w:r>
      <w:r w:rsidDel="00000000" w:rsidR="00000000" w:rsidRPr="00000000">
        <w:rPr>
          <w:sz w:val="26"/>
          <w:szCs w:val="26"/>
          <w:rtl w:val="0"/>
        </w:rPr>
        <w:t xml:space="preserve"> </w:t>
      </w:r>
    </w:p>
    <w:p w:rsidR="00000000" w:rsidDel="00000000" w:rsidP="00000000" w:rsidRDefault="00000000" w:rsidRPr="00000000" w14:paraId="00000019">
      <w:pPr>
        <w:rPr>
          <w:b w:val="1"/>
          <w:bCs w:val="1"/>
          <w:color w:val="222222"/>
        </w:rPr>
      </w:pPr>
      <w:r w:rsidDel="00000000" w:rsidR="00000000" w:rsidRPr="00000000">
        <w:rPr>
          <w:rtl w:val="0"/>
        </w:rPr>
      </w:r>
    </w:p>
    <w:p w:rsidR="00000000" w:rsidDel="00000000" w:rsidP="00000000" w:rsidRDefault="00000000" w:rsidRPr="00000000" w14:paraId="0000001A">
      <w:pPr>
        <w:rPr>
          <w:b w:val="1"/>
          <w:bCs w:val="1"/>
          <w:color w:val="222222"/>
          <w:sz w:val="26"/>
          <w:szCs w:val="26"/>
        </w:rPr>
      </w:pPr>
      <w:r w:rsidDel="00000000" w:rsidR="00000000" w:rsidRPr="00000000">
        <w:rPr>
          <w:b w:val="1"/>
          <w:bCs w:val="1"/>
          <w:color w:val="222222"/>
          <w:sz w:val="26"/>
          <w:szCs w:val="26"/>
          <w:rtl w:val="0"/>
        </w:rPr>
        <w:t xml:space="preserve">Grants</w:t>
      </w:r>
    </w:p>
    <w:p w:rsidR="00000000" w:rsidDel="00000000" w:rsidP="00000000" w:rsidRDefault="00000000" w:rsidRPr="00000000" w14:paraId="0000001B">
      <w:pPr>
        <w:rPr>
          <w:color w:val="222222"/>
          <w:sz w:val="26"/>
          <w:szCs w:val="26"/>
        </w:rPr>
      </w:pPr>
      <w:r w:rsidDel="00000000" w:rsidR="00000000" w:rsidRPr="00000000">
        <w:rPr>
          <w:color w:val="222222"/>
          <w:sz w:val="26"/>
          <w:szCs w:val="26"/>
          <w:rtl w:val="0"/>
        </w:rPr>
        <w:t xml:space="preserve">REA3D- denied</w:t>
      </w:r>
    </w:p>
    <w:p w:rsidR="00000000" w:rsidDel="00000000" w:rsidP="00000000" w:rsidRDefault="00000000" w:rsidRPr="00000000" w14:paraId="0000001C">
      <w:pPr>
        <w:rPr>
          <w:color w:val="222222"/>
          <w:sz w:val="26"/>
          <w:szCs w:val="26"/>
        </w:rPr>
      </w:pPr>
      <w:r w:rsidDel="00000000" w:rsidR="00000000" w:rsidRPr="00000000">
        <w:rPr>
          <w:color w:val="222222"/>
          <w:sz w:val="26"/>
          <w:szCs w:val="26"/>
          <w:rtl w:val="0"/>
        </w:rPr>
        <w:t xml:space="preserve">MN Wild- denied</w:t>
      </w:r>
    </w:p>
    <w:p w:rsidR="00000000" w:rsidDel="00000000" w:rsidP="00000000" w:rsidRDefault="00000000" w:rsidRPr="00000000" w14:paraId="0000001D">
      <w:pPr>
        <w:rPr>
          <w:color w:val="222222"/>
          <w:sz w:val="26"/>
          <w:szCs w:val="26"/>
        </w:rPr>
      </w:pPr>
      <w:r w:rsidDel="00000000" w:rsidR="00000000" w:rsidRPr="00000000">
        <w:rPr>
          <w:rtl w:val="0"/>
        </w:rPr>
      </w:r>
    </w:p>
    <w:p w:rsidR="00000000" w:rsidDel="00000000" w:rsidP="00000000" w:rsidRDefault="00000000" w:rsidRPr="00000000" w14:paraId="0000001E">
      <w:pPr>
        <w:rPr>
          <w:b w:val="1"/>
          <w:bCs w:val="1"/>
          <w:color w:val="222222"/>
          <w:sz w:val="26"/>
          <w:szCs w:val="26"/>
        </w:rPr>
      </w:pPr>
      <w:r w:rsidDel="00000000" w:rsidR="00000000" w:rsidRPr="00000000">
        <w:rPr>
          <w:b w:val="1"/>
          <w:bCs w:val="1"/>
          <w:color w:val="222222"/>
          <w:sz w:val="26"/>
          <w:szCs w:val="26"/>
          <w:rtl w:val="0"/>
        </w:rPr>
        <w:t xml:space="preserve">Meetings</w:t>
      </w:r>
    </w:p>
    <w:p w:rsidR="00000000" w:rsidDel="00000000" w:rsidP="00000000" w:rsidRDefault="00000000" w:rsidRPr="00000000" w14:paraId="0000001F">
      <w:pPr>
        <w:rPr>
          <w:color w:val="222222"/>
          <w:sz w:val="26"/>
          <w:szCs w:val="26"/>
        </w:rPr>
      </w:pPr>
      <w:r w:rsidDel="00000000" w:rsidR="00000000" w:rsidRPr="00000000">
        <w:rPr>
          <w:color w:val="222222"/>
          <w:sz w:val="26"/>
          <w:szCs w:val="26"/>
          <w:rtl w:val="0"/>
        </w:rPr>
        <w:t xml:space="preserve">Mirage Subcommittee</w:t>
      </w:r>
    </w:p>
    <w:p w:rsidR="00000000" w:rsidDel="00000000" w:rsidP="00000000" w:rsidRDefault="00000000" w:rsidRPr="00000000" w14:paraId="00000020">
      <w:pPr>
        <w:rPr>
          <w:color w:val="222222"/>
          <w:sz w:val="26"/>
          <w:szCs w:val="26"/>
        </w:rPr>
      </w:pPr>
      <w:r w:rsidDel="00000000" w:rsidR="00000000" w:rsidRPr="00000000">
        <w:rPr>
          <w:color w:val="222222"/>
          <w:sz w:val="26"/>
          <w:szCs w:val="26"/>
          <w:rtl w:val="0"/>
        </w:rPr>
        <w:t xml:space="preserve">School Superintendent</w:t>
      </w:r>
    </w:p>
    <w:p w:rsidR="00000000" w:rsidDel="00000000" w:rsidP="00000000" w:rsidRDefault="00000000" w:rsidRPr="00000000" w14:paraId="00000021">
      <w:pPr>
        <w:rPr>
          <w:sz w:val="26"/>
          <w:szCs w:val="26"/>
        </w:rPr>
      </w:pPr>
      <w:r w:rsidDel="00000000" w:rsidR="00000000" w:rsidRPr="00000000">
        <w:rPr>
          <w:rtl w:val="0"/>
        </w:rPr>
      </w:r>
    </w:p>
    <w:p w:rsidR="00000000" w:rsidDel="00000000" w:rsidP="00000000" w:rsidRDefault="00000000" w:rsidRPr="00000000" w14:paraId="00000022">
      <w:pPr>
        <w:rPr>
          <w:sz w:val="26"/>
          <w:szCs w:val="26"/>
        </w:rPr>
      </w:pPr>
      <w:r w:rsidDel="00000000" w:rsidR="00000000" w:rsidRPr="00000000">
        <w:rPr>
          <w:b w:val="1"/>
          <w:bCs w:val="1"/>
          <w:sz w:val="26"/>
          <w:szCs w:val="26"/>
          <w:rtl w:val="0"/>
        </w:rPr>
        <w:t xml:space="preserve">Treasurer report:</w:t>
      </w:r>
      <w:r w:rsidDel="00000000" w:rsidR="00000000" w:rsidRPr="00000000">
        <w:rPr>
          <w:sz w:val="26"/>
          <w:szCs w:val="26"/>
          <w:rtl w:val="0"/>
        </w:rPr>
        <w:t xml:space="preserve"> Teams that have finalized the season need to start paying assessments. Liz to reach out to the Mite 2 level with assessment totals.</w:t>
      </w:r>
    </w:p>
    <w:p w:rsidR="00000000" w:rsidDel="00000000" w:rsidP="00000000" w:rsidRDefault="00000000" w:rsidRPr="00000000" w14:paraId="00000023">
      <w:pPr>
        <w:rPr>
          <w:sz w:val="26"/>
          <w:szCs w:val="26"/>
        </w:rPr>
      </w:pPr>
      <w:r w:rsidDel="00000000" w:rsidR="00000000" w:rsidRPr="00000000">
        <w:rPr>
          <w:rtl w:val="0"/>
        </w:rPr>
      </w:r>
    </w:p>
    <w:p w:rsidR="00000000" w:rsidDel="00000000" w:rsidP="00000000" w:rsidRDefault="00000000" w:rsidRPr="00000000" w14:paraId="00000024">
      <w:pPr>
        <w:rPr>
          <w:sz w:val="26"/>
          <w:szCs w:val="26"/>
        </w:rPr>
      </w:pPr>
      <w:hyperlink r:id="rId6">
        <w:r w:rsidDel="00000000" w:rsidR="00000000" w:rsidRPr="00000000">
          <w:rPr>
            <w:color w:val="1155cc"/>
            <w:sz w:val="26"/>
            <w:szCs w:val="26"/>
            <w:u w:val="single"/>
            <w:rtl w:val="0"/>
          </w:rPr>
          <w:t xml:space="preserve">January Financials</w:t>
        </w:r>
      </w:hyperlink>
      <w:r w:rsidDel="00000000" w:rsidR="00000000" w:rsidRPr="00000000">
        <w:rPr>
          <w:sz w:val="26"/>
          <w:szCs w:val="26"/>
          <w:rtl w:val="0"/>
        </w:rPr>
        <w:t xml:space="preserve"> </w:t>
      </w:r>
    </w:p>
    <w:p w:rsidR="00000000" w:rsidDel="00000000" w:rsidP="00000000" w:rsidRDefault="00000000" w:rsidRPr="00000000" w14:paraId="00000025">
      <w:pPr>
        <w:rPr>
          <w:sz w:val="26"/>
          <w:szCs w:val="26"/>
        </w:rPr>
      </w:pPr>
      <w:r w:rsidDel="00000000" w:rsidR="00000000" w:rsidRPr="00000000">
        <w:rPr>
          <w:rtl w:val="0"/>
        </w:rPr>
      </w:r>
    </w:p>
    <w:p w:rsidR="00000000" w:rsidDel="00000000" w:rsidP="00000000" w:rsidRDefault="00000000" w:rsidRPr="00000000" w14:paraId="00000026">
      <w:pPr>
        <w:rPr>
          <w:sz w:val="26"/>
          <w:szCs w:val="26"/>
        </w:rPr>
      </w:pPr>
      <w:r w:rsidDel="00000000" w:rsidR="00000000" w:rsidRPr="00000000">
        <w:rPr>
          <w:b w:val="1"/>
          <w:bCs w:val="1"/>
          <w:sz w:val="26"/>
          <w:szCs w:val="26"/>
          <w:rtl w:val="0"/>
        </w:rPr>
        <w:t xml:space="preserve">Ice Scheduler report: </w:t>
      </w:r>
      <w:r w:rsidDel="00000000" w:rsidR="00000000" w:rsidRPr="00000000">
        <w:rPr>
          <w:sz w:val="26"/>
          <w:szCs w:val="26"/>
          <w:rtl w:val="0"/>
        </w:rPr>
        <w:t xml:space="preserve">No report.</w:t>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b w:val="1"/>
          <w:bCs w:val="1"/>
          <w:sz w:val="26"/>
          <w:szCs w:val="26"/>
          <w:rtl w:val="0"/>
        </w:rPr>
        <w:t xml:space="preserve">Jr Mirage:</w:t>
      </w:r>
      <w:r w:rsidDel="00000000" w:rsidR="00000000" w:rsidRPr="00000000">
        <w:rPr>
          <w:sz w:val="26"/>
          <w:szCs w:val="26"/>
          <w:rtl w:val="0"/>
        </w:rPr>
        <w:t xml:space="preserve"> The registration process needs improvement for PAHA families. Kris Bryant is looking for a replacement ice scheduler for the girls teams. Recommendation to bring back “Learn to Skate” and encourage a greater presence from our older players and our younger levels.</w:t>
      </w:r>
    </w:p>
    <w:p w:rsidR="00000000" w:rsidDel="00000000" w:rsidP="00000000" w:rsidRDefault="00000000" w:rsidRPr="00000000" w14:paraId="00000029">
      <w:pPr>
        <w:rPr>
          <w:sz w:val="26"/>
          <w:szCs w:val="26"/>
        </w:rPr>
      </w:pPr>
      <w:r w:rsidDel="00000000" w:rsidR="00000000" w:rsidRPr="00000000">
        <w:rPr>
          <w:rtl w:val="0"/>
        </w:rPr>
      </w:r>
    </w:p>
    <w:p w:rsidR="00000000" w:rsidDel="00000000" w:rsidP="00000000" w:rsidRDefault="00000000" w:rsidRPr="00000000" w14:paraId="0000002A">
      <w:pPr>
        <w:rPr>
          <w:sz w:val="26"/>
          <w:szCs w:val="26"/>
        </w:rPr>
      </w:pPr>
      <w:r w:rsidDel="00000000" w:rsidR="00000000" w:rsidRPr="00000000">
        <w:rPr>
          <w:b w:val="1"/>
          <w:bCs w:val="1"/>
          <w:sz w:val="26"/>
          <w:szCs w:val="26"/>
          <w:rtl w:val="0"/>
        </w:rPr>
        <w:t xml:space="preserve">Equipment Manager: </w:t>
      </w:r>
      <w:hyperlink r:id="rId7">
        <w:r w:rsidDel="00000000" w:rsidR="00000000" w:rsidRPr="00000000">
          <w:rPr>
            <w:color w:val="1155cc"/>
            <w:sz w:val="26"/>
            <w:szCs w:val="26"/>
            <w:u w:val="single"/>
            <w:rtl w:val="0"/>
          </w:rPr>
          <w:t xml:space="preserve">https://varsityscoreboards.com/scoreboards/lacrosse-scoreboards/1230/</w:t>
        </w:r>
      </w:hyperlink>
      <w:r w:rsidDel="00000000" w:rsidR="00000000" w:rsidRPr="00000000">
        <w:rPr>
          <w:rtl w:val="0"/>
        </w:rPr>
      </w:r>
    </w:p>
    <w:p w:rsidR="00000000" w:rsidDel="00000000" w:rsidP="00000000" w:rsidRDefault="00000000" w:rsidRPr="00000000" w14:paraId="0000002B">
      <w:pPr>
        <w:spacing w:line="240" w:lineRule="auto"/>
        <w:rPr>
          <w:sz w:val="26"/>
          <w:szCs w:val="26"/>
        </w:rPr>
      </w:pPr>
      <w:r w:rsidDel="00000000" w:rsidR="00000000" w:rsidRPr="00000000">
        <w:rPr>
          <w:sz w:val="26"/>
          <w:szCs w:val="26"/>
          <w:rtl w:val="0"/>
        </w:rPr>
        <w:t xml:space="preserve">Board requires dedicated 120v/20a circuit with a power off switch.</w:t>
      </w:r>
    </w:p>
    <w:p w:rsidR="00000000" w:rsidDel="00000000" w:rsidP="00000000" w:rsidRDefault="00000000" w:rsidRPr="00000000" w14:paraId="0000002C">
      <w:pPr>
        <w:spacing w:line="240" w:lineRule="auto"/>
        <w:ind w:left="0" w:firstLine="0"/>
        <w:rPr>
          <w:sz w:val="26"/>
          <w:szCs w:val="26"/>
        </w:rPr>
      </w:pPr>
      <w:r w:rsidDel="00000000" w:rsidR="00000000" w:rsidRPr="00000000">
        <w:rPr>
          <w:sz w:val="26"/>
          <w:szCs w:val="26"/>
          <w:rtl w:val="0"/>
        </w:rPr>
        <w:t xml:space="preserve">Wireless controller.  Additional costs will include getting power to the site and posts and concrete for installation. </w:t>
      </w:r>
    </w:p>
    <w:p w:rsidR="00000000" w:rsidDel="00000000" w:rsidP="00000000" w:rsidRDefault="00000000" w:rsidRPr="00000000" w14:paraId="0000002D">
      <w:pPr>
        <w:spacing w:line="240" w:lineRule="auto"/>
        <w:ind w:left="0" w:firstLine="0"/>
        <w:rPr>
          <w:sz w:val="26"/>
          <w:szCs w:val="26"/>
        </w:rPr>
      </w:pPr>
      <w:r w:rsidDel="00000000" w:rsidR="00000000" w:rsidRPr="00000000">
        <w:rPr>
          <w:rtl w:val="0"/>
        </w:rPr>
      </w:r>
    </w:p>
    <w:p w:rsidR="00000000" w:rsidDel="00000000" w:rsidP="00000000" w:rsidRDefault="00000000" w:rsidRPr="00000000" w14:paraId="0000002E">
      <w:pPr>
        <w:spacing w:line="240" w:lineRule="auto"/>
        <w:ind w:left="0" w:firstLine="0"/>
        <w:rPr>
          <w:sz w:val="26"/>
          <w:szCs w:val="26"/>
        </w:rPr>
      </w:pPr>
      <w:r w:rsidDel="00000000" w:rsidR="00000000" w:rsidRPr="00000000">
        <w:rPr>
          <w:sz w:val="26"/>
          <w:szCs w:val="26"/>
          <w:rtl w:val="0"/>
        </w:rPr>
        <w:t xml:space="preserve">Request for quick change goalie gear at the mite 1 level.   Grant through USA hockey was being explored, but haven’t seen a response yet.   The total cost is $300 for a set if we buy.  Includes leg pads, glove, blocker, chest and bag.  </w:t>
      </w:r>
    </w:p>
    <w:p w:rsidR="00000000" w:rsidDel="00000000" w:rsidP="00000000" w:rsidRDefault="00000000" w:rsidRPr="00000000" w14:paraId="0000002F">
      <w:pPr>
        <w:spacing w:line="240" w:lineRule="auto"/>
        <w:ind w:left="0" w:firstLine="0"/>
        <w:rPr>
          <w:sz w:val="26"/>
          <w:szCs w:val="26"/>
        </w:rPr>
      </w:pPr>
      <w:hyperlink r:id="rId8">
        <w:r w:rsidDel="00000000" w:rsidR="00000000" w:rsidRPr="00000000">
          <w:rPr>
            <w:color w:val="1155cc"/>
            <w:sz w:val="26"/>
            <w:szCs w:val="26"/>
            <w:u w:val="single"/>
            <w:rtl w:val="0"/>
          </w:rPr>
          <w:t xml:space="preserve">https://goalie.purehockey.com/product/bauer-quick-change-youth-goalie-set-youth/itm/56969-11/</w:t>
        </w:r>
      </w:hyperlink>
      <w:r w:rsidDel="00000000" w:rsidR="00000000" w:rsidRPr="00000000">
        <w:rPr>
          <w:rtl w:val="0"/>
        </w:rPr>
      </w:r>
    </w:p>
    <w:p w:rsidR="00000000" w:rsidDel="00000000" w:rsidP="00000000" w:rsidRDefault="00000000" w:rsidRPr="00000000" w14:paraId="00000030">
      <w:pPr>
        <w:spacing w:line="240" w:lineRule="auto"/>
        <w:rPr>
          <w:sz w:val="26"/>
          <w:szCs w:val="26"/>
        </w:rPr>
      </w:pPr>
      <w:r w:rsidDel="00000000" w:rsidR="00000000" w:rsidRPr="00000000">
        <w:rPr>
          <w:sz w:val="26"/>
          <w:szCs w:val="26"/>
          <w:rtl w:val="0"/>
        </w:rPr>
        <w:tab/>
      </w:r>
    </w:p>
    <w:p w:rsidR="00000000" w:rsidDel="00000000" w:rsidP="00000000" w:rsidRDefault="00000000" w:rsidRPr="00000000" w14:paraId="00000031">
      <w:pPr>
        <w:spacing w:line="240" w:lineRule="auto"/>
        <w:ind w:left="0" w:firstLine="0"/>
        <w:rPr>
          <w:sz w:val="26"/>
          <w:szCs w:val="26"/>
        </w:rPr>
      </w:pPr>
      <w:r w:rsidDel="00000000" w:rsidR="00000000" w:rsidRPr="00000000">
        <w:rPr>
          <w:sz w:val="26"/>
          <w:szCs w:val="26"/>
          <w:rtl w:val="0"/>
        </w:rPr>
        <w:t xml:space="preserve">Pucks keep going missing and I don’t think they are all being lost outside. I recently put the last 50 pucks in the buckets and they were gone the next day.</w:t>
      </w:r>
      <w:r w:rsidDel="00000000" w:rsidR="00000000" w:rsidRPr="00000000">
        <w:rPr>
          <w:rFonts w:ascii="Calibri" w:cs="Calibri" w:eastAsia="Calibri" w:hAnsi="Calibri"/>
          <w:sz w:val="28"/>
          <w:szCs w:val="28"/>
          <w:rtl w:val="0"/>
        </w:rPr>
        <w:t xml:space="preserve">   </w:t>
      </w:r>
      <w:r w:rsidDel="00000000" w:rsidR="00000000" w:rsidRPr="00000000">
        <w:rPr>
          <w:sz w:val="26"/>
          <w:szCs w:val="26"/>
          <w:rtl w:val="0"/>
        </w:rPr>
        <w:t xml:space="preserve">This was on a Friday and we didn’t have pucks by noon on Saturday. We had no outside scheduled ice. Green buckets are missing. Green buckets are on the scorers side officials area. Someone or some people are taking buckets from our storage and using them for indoor ice.  We have gone through 350 pucks this year. I have none left. Let me know if you want me to pick up more.  </w:t>
      </w:r>
    </w:p>
    <w:p w:rsidR="00000000" w:rsidDel="00000000" w:rsidP="00000000" w:rsidRDefault="00000000" w:rsidRPr="00000000" w14:paraId="00000032">
      <w:pPr>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33">
      <w:pPr>
        <w:spacing w:line="240" w:lineRule="auto"/>
        <w:ind w:left="0" w:firstLine="0"/>
        <w:rPr>
          <w:sz w:val="26"/>
          <w:szCs w:val="26"/>
        </w:rPr>
      </w:pPr>
      <w:r w:rsidDel="00000000" w:rsidR="00000000" w:rsidRPr="00000000">
        <w:rPr>
          <w:sz w:val="26"/>
          <w:szCs w:val="26"/>
          <w:rtl w:val="0"/>
        </w:rPr>
        <w:t xml:space="preserve">Special thanks to Joe Hochban. Outside rinks have been outstanding all year and I appreciate his hard work and endless hours he puts in for the kids to have excellent ice. </w:t>
      </w:r>
    </w:p>
    <w:p w:rsidR="00000000" w:rsidDel="00000000" w:rsidP="00000000" w:rsidRDefault="00000000" w:rsidRPr="00000000" w14:paraId="00000034">
      <w:pPr>
        <w:spacing w:line="240" w:lineRule="auto"/>
        <w:ind w:left="0" w:firstLine="0"/>
        <w:rPr>
          <w:sz w:val="26"/>
          <w:szCs w:val="26"/>
        </w:rPr>
      </w:pPr>
      <w:r w:rsidDel="00000000" w:rsidR="00000000" w:rsidRPr="00000000">
        <w:rPr>
          <w:rtl w:val="0"/>
        </w:rPr>
      </w:r>
    </w:p>
    <w:p w:rsidR="00000000" w:rsidDel="00000000" w:rsidP="00000000" w:rsidRDefault="00000000" w:rsidRPr="00000000" w14:paraId="00000035">
      <w:pPr>
        <w:spacing w:line="240" w:lineRule="auto"/>
        <w:ind w:left="0" w:firstLine="0"/>
        <w:rPr>
          <w:sz w:val="26"/>
          <w:szCs w:val="26"/>
        </w:rPr>
      </w:pPr>
      <w:r w:rsidDel="00000000" w:rsidR="00000000" w:rsidRPr="00000000">
        <w:rPr>
          <w:sz w:val="26"/>
          <w:szCs w:val="26"/>
          <w:rtl w:val="0"/>
        </w:rPr>
        <w:t xml:space="preserve">Chris to compose a thank you to our jersey sponsors.</w:t>
      </w:r>
    </w:p>
    <w:p w:rsidR="00000000" w:rsidDel="00000000" w:rsidP="00000000" w:rsidRDefault="00000000" w:rsidRPr="00000000" w14:paraId="00000036">
      <w:pPr>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37">
      <w:pPr>
        <w:spacing w:line="240" w:lineRule="auto"/>
        <w:ind w:left="0" w:firstLine="0"/>
        <w:rPr>
          <w:sz w:val="26"/>
          <w:szCs w:val="26"/>
        </w:rPr>
      </w:pPr>
      <w:r w:rsidDel="00000000" w:rsidR="00000000" w:rsidRPr="00000000">
        <w:rPr>
          <w:sz w:val="26"/>
          <w:szCs w:val="26"/>
          <w:rtl w:val="0"/>
        </w:rPr>
        <w:t xml:space="preserve">I will not return for another term as equipment manager when I am done with the term this year.</w:t>
      </w:r>
    </w:p>
    <w:p w:rsidR="00000000" w:rsidDel="00000000" w:rsidP="00000000" w:rsidRDefault="00000000" w:rsidRPr="00000000" w14:paraId="00000038">
      <w:pPr>
        <w:spacing w:line="240"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9">
      <w:pPr>
        <w:rPr>
          <w:sz w:val="26"/>
          <w:szCs w:val="26"/>
        </w:rPr>
      </w:pPr>
      <w:r w:rsidDel="00000000" w:rsidR="00000000" w:rsidRPr="00000000">
        <w:rPr>
          <w:b w:val="1"/>
          <w:bCs w:val="1"/>
          <w:sz w:val="26"/>
          <w:szCs w:val="26"/>
          <w:rtl w:val="0"/>
        </w:rPr>
        <w:t xml:space="preserve">Fundraising Report:</w:t>
      </w:r>
      <w:r w:rsidDel="00000000" w:rsidR="00000000" w:rsidRPr="00000000">
        <w:rPr>
          <w:sz w:val="26"/>
          <w:szCs w:val="26"/>
          <w:rtl w:val="0"/>
        </w:rPr>
        <w:t xml:space="preserve"> All of the fundraising totals have been sent out to level coordinators. A few questions have come up about carry over amounts from previous years, but those amounts reside with level coordinators. The fundraising coordinators provide the totals for the current season. The blankets aren’t selling well in concessions. I put up two signs but they have both been moved/disappeared. I will post a couple more on Monday, before the playoff game here for high school. Encouraged posting on Proctor Facebook site.</w:t>
      </w:r>
    </w:p>
    <w:p w:rsidR="00000000" w:rsidDel="00000000" w:rsidP="00000000" w:rsidRDefault="00000000" w:rsidRPr="00000000" w14:paraId="0000003A">
      <w:pPr>
        <w:rPr>
          <w:sz w:val="26"/>
          <w:szCs w:val="26"/>
        </w:rPr>
      </w:pPr>
      <w:r w:rsidDel="00000000" w:rsidR="00000000" w:rsidRPr="00000000">
        <w:rPr>
          <w:rtl w:val="0"/>
        </w:rPr>
      </w:r>
    </w:p>
    <w:p w:rsidR="00000000" w:rsidDel="00000000" w:rsidP="00000000" w:rsidRDefault="00000000" w:rsidRPr="00000000" w14:paraId="0000003B">
      <w:pPr>
        <w:rPr>
          <w:sz w:val="26"/>
          <w:szCs w:val="26"/>
        </w:rPr>
      </w:pPr>
      <w:r w:rsidDel="00000000" w:rsidR="00000000" w:rsidRPr="00000000">
        <w:rPr>
          <w:b w:val="1"/>
          <w:bCs w:val="1"/>
          <w:sz w:val="26"/>
          <w:szCs w:val="26"/>
          <w:rtl w:val="0"/>
        </w:rPr>
        <w:t xml:space="preserve">Outdoor Rink Report:</w:t>
      </w:r>
      <w:r w:rsidDel="00000000" w:rsidR="00000000" w:rsidRPr="00000000">
        <w:rPr>
          <w:sz w:val="26"/>
          <w:szCs w:val="26"/>
          <w:rtl w:val="0"/>
        </w:rPr>
        <w:t xml:space="preserve"> Going to be tough for the outdoor rinks in the coming weeks. Who do I give information on my list of families that didn’t participate in the 48 hr flooding? </w:t>
      </w:r>
    </w:p>
    <w:p w:rsidR="00000000" w:rsidDel="00000000" w:rsidP="00000000" w:rsidRDefault="00000000" w:rsidRPr="00000000" w14:paraId="0000003C">
      <w:pPr>
        <w:rPr>
          <w:sz w:val="26"/>
          <w:szCs w:val="26"/>
        </w:rPr>
      </w:pPr>
      <w:r w:rsidDel="00000000" w:rsidR="00000000" w:rsidRPr="00000000">
        <w:rPr>
          <w:rtl w:val="0"/>
        </w:rPr>
      </w:r>
    </w:p>
    <w:p w:rsidR="00000000" w:rsidDel="00000000" w:rsidP="00000000" w:rsidRDefault="00000000" w:rsidRPr="00000000" w14:paraId="0000003D">
      <w:pPr>
        <w:rPr>
          <w:sz w:val="26"/>
          <w:szCs w:val="26"/>
        </w:rPr>
      </w:pPr>
      <w:r w:rsidDel="00000000" w:rsidR="00000000" w:rsidRPr="00000000">
        <w:rPr>
          <w:sz w:val="26"/>
          <w:szCs w:val="26"/>
          <w:rtl w:val="0"/>
        </w:rPr>
        <w:t xml:space="preserve">Thoughts on getting a cab for the 425 JD tractor for next year ($1500)</w:t>
      </w:r>
    </w:p>
    <w:p w:rsidR="00000000" w:rsidDel="00000000" w:rsidP="00000000" w:rsidRDefault="00000000" w:rsidRPr="00000000" w14:paraId="0000003E">
      <w:pPr>
        <w:rPr>
          <w:sz w:val="26"/>
          <w:szCs w:val="26"/>
        </w:rPr>
      </w:pPr>
      <w:r w:rsidDel="00000000" w:rsidR="00000000" w:rsidRPr="00000000">
        <w:rPr>
          <w:rtl w:val="0"/>
        </w:rPr>
      </w:r>
    </w:p>
    <w:p w:rsidR="00000000" w:rsidDel="00000000" w:rsidP="00000000" w:rsidRDefault="00000000" w:rsidRPr="00000000" w14:paraId="0000003F">
      <w:pPr>
        <w:rPr>
          <w:sz w:val="26"/>
          <w:szCs w:val="26"/>
        </w:rPr>
      </w:pPr>
      <w:r w:rsidDel="00000000" w:rsidR="00000000" w:rsidRPr="00000000">
        <w:rPr>
          <w:sz w:val="26"/>
          <w:szCs w:val="26"/>
          <w:rtl w:val="0"/>
        </w:rPr>
        <w:t xml:space="preserve">Possibility of doing lights under the ice instead of lines for the rink that is intended for the scoreboard ($350 per line for one rink to start). </w:t>
      </w:r>
    </w:p>
    <w:p w:rsidR="00000000" w:rsidDel="00000000" w:rsidP="00000000" w:rsidRDefault="00000000" w:rsidRPr="00000000" w14:paraId="00000040">
      <w:pPr>
        <w:rPr>
          <w:sz w:val="26"/>
          <w:szCs w:val="26"/>
        </w:rPr>
      </w:pPr>
      <w:r w:rsidDel="00000000" w:rsidR="00000000" w:rsidRPr="00000000">
        <w:rPr>
          <w:rtl w:val="0"/>
        </w:rPr>
      </w:r>
    </w:p>
    <w:p w:rsidR="00000000" w:rsidDel="00000000" w:rsidP="00000000" w:rsidRDefault="00000000" w:rsidRPr="00000000" w14:paraId="00000041">
      <w:pPr>
        <w:rPr>
          <w:sz w:val="26"/>
          <w:szCs w:val="26"/>
        </w:rPr>
      </w:pPr>
      <w:r w:rsidDel="00000000" w:rsidR="00000000" w:rsidRPr="00000000">
        <w:rPr>
          <w:sz w:val="26"/>
          <w:szCs w:val="26"/>
          <w:rtl w:val="0"/>
        </w:rPr>
        <w:t xml:space="preserve">Will PAHA have some kind of involvement with the sports complex going on in the next few years, maybe ask about trying to make some improvements around our rinks at the same time ie: grading, access to the back of the rinks for more room for parents to watch games, rotating the pleasure rink to match the other rinks and possibly trying to install netting on the far end of the rinks.</w:t>
      </w:r>
    </w:p>
    <w:p w:rsidR="00000000" w:rsidDel="00000000" w:rsidP="00000000" w:rsidRDefault="00000000" w:rsidRPr="00000000" w14:paraId="00000042">
      <w:pPr>
        <w:rPr>
          <w:sz w:val="26"/>
          <w:szCs w:val="26"/>
        </w:rPr>
      </w:pPr>
      <w:r w:rsidDel="00000000" w:rsidR="00000000" w:rsidRPr="00000000">
        <w:rPr>
          <w:sz w:val="26"/>
          <w:szCs w:val="26"/>
          <w:rtl w:val="0"/>
        </w:rPr>
        <w:t xml:space="preserve"> </w:t>
      </w:r>
    </w:p>
    <w:p w:rsidR="00000000" w:rsidDel="00000000" w:rsidP="00000000" w:rsidRDefault="00000000" w:rsidRPr="00000000" w14:paraId="00000043">
      <w:pPr>
        <w:rPr>
          <w:b w:val="1"/>
          <w:bCs w:val="1"/>
          <w:sz w:val="26"/>
          <w:szCs w:val="26"/>
        </w:rPr>
      </w:pPr>
      <w:r w:rsidDel="00000000" w:rsidR="00000000" w:rsidRPr="00000000">
        <w:rPr>
          <w:rtl w:val="0"/>
        </w:rPr>
      </w:r>
    </w:p>
    <w:p w:rsidR="00000000" w:rsidDel="00000000" w:rsidP="00000000" w:rsidRDefault="00000000" w:rsidRPr="00000000" w14:paraId="00000044">
      <w:pPr>
        <w:rPr>
          <w:b w:val="1"/>
          <w:bCs w:val="1"/>
          <w:sz w:val="26"/>
          <w:szCs w:val="26"/>
        </w:rPr>
      </w:pPr>
      <w:r w:rsidDel="00000000" w:rsidR="00000000" w:rsidRPr="00000000">
        <w:rPr>
          <w:rtl w:val="0"/>
        </w:rPr>
      </w:r>
    </w:p>
    <w:p w:rsidR="00000000" w:rsidDel="00000000" w:rsidP="00000000" w:rsidRDefault="00000000" w:rsidRPr="00000000" w14:paraId="00000045">
      <w:pPr>
        <w:rPr>
          <w:sz w:val="26"/>
          <w:szCs w:val="26"/>
        </w:rPr>
      </w:pPr>
      <w:r w:rsidDel="00000000" w:rsidR="00000000" w:rsidRPr="00000000">
        <w:rPr>
          <w:b w:val="1"/>
          <w:bCs w:val="1"/>
          <w:sz w:val="26"/>
          <w:szCs w:val="26"/>
          <w:rtl w:val="0"/>
        </w:rPr>
        <w:t xml:space="preserve">Gambling Report</w:t>
      </w:r>
      <w:r w:rsidDel="00000000" w:rsidR="00000000" w:rsidRPr="00000000">
        <w:rPr>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46">
      <w:pPr>
        <w:rPr>
          <w:color w:val="222222"/>
          <w:sz w:val="26"/>
          <w:szCs w:val="26"/>
        </w:rPr>
      </w:pPr>
      <w:r w:rsidDel="00000000" w:rsidR="00000000" w:rsidRPr="00000000">
        <w:rPr>
          <w:color w:val="222222"/>
          <w:sz w:val="26"/>
          <w:szCs w:val="26"/>
          <w:rtl w:val="0"/>
        </w:rPr>
        <w:t xml:space="preserve">January:</w:t>
      </w:r>
    </w:p>
    <w:p w:rsidR="00000000" w:rsidDel="00000000" w:rsidP="00000000" w:rsidRDefault="00000000" w:rsidRPr="00000000" w14:paraId="00000047">
      <w:pPr>
        <w:shd w:fill="ffffff" w:val="clear"/>
        <w:rPr>
          <w:color w:val="222222"/>
          <w:sz w:val="26"/>
          <w:szCs w:val="26"/>
        </w:rPr>
      </w:pPr>
      <w:r w:rsidDel="00000000" w:rsidR="00000000" w:rsidRPr="00000000">
        <w:rPr>
          <w:color w:val="222222"/>
          <w:sz w:val="26"/>
          <w:szCs w:val="26"/>
          <w:rtl w:val="0"/>
        </w:rPr>
        <w:t xml:space="preserve">Gross Receipts- $24,175.75</w:t>
      </w:r>
    </w:p>
    <w:p w:rsidR="00000000" w:rsidDel="00000000" w:rsidP="00000000" w:rsidRDefault="00000000" w:rsidRPr="00000000" w14:paraId="00000048">
      <w:pPr>
        <w:shd w:fill="ffffff" w:val="clear"/>
        <w:rPr>
          <w:color w:val="222222"/>
          <w:sz w:val="26"/>
          <w:szCs w:val="26"/>
        </w:rPr>
      </w:pPr>
      <w:r w:rsidDel="00000000" w:rsidR="00000000" w:rsidRPr="00000000">
        <w:rPr>
          <w:color w:val="222222"/>
          <w:sz w:val="26"/>
          <w:szCs w:val="26"/>
          <w:rtl w:val="0"/>
        </w:rPr>
        <w:t xml:space="preserve">Prizes Paid- $18,720.40   </w:t>
      </w:r>
    </w:p>
    <w:p w:rsidR="00000000" w:rsidDel="00000000" w:rsidP="00000000" w:rsidRDefault="00000000" w:rsidRPr="00000000" w14:paraId="00000049">
      <w:pPr>
        <w:shd w:fill="ffffff" w:val="clear"/>
        <w:rPr>
          <w:color w:val="222222"/>
          <w:sz w:val="26"/>
          <w:szCs w:val="26"/>
        </w:rPr>
      </w:pPr>
      <w:r w:rsidDel="00000000" w:rsidR="00000000" w:rsidRPr="00000000">
        <w:rPr>
          <w:color w:val="222222"/>
          <w:sz w:val="26"/>
          <w:szCs w:val="26"/>
          <w:rtl w:val="0"/>
        </w:rPr>
        <w:t xml:space="preserve">Net Receipts- $5,455.35</w:t>
      </w:r>
    </w:p>
    <w:p w:rsidR="00000000" w:rsidDel="00000000" w:rsidP="00000000" w:rsidRDefault="00000000" w:rsidRPr="00000000" w14:paraId="0000004A">
      <w:pPr>
        <w:shd w:fill="ffffff" w:val="clear"/>
        <w:rPr>
          <w:color w:val="222222"/>
          <w:sz w:val="26"/>
          <w:szCs w:val="26"/>
        </w:rPr>
      </w:pPr>
      <w:r w:rsidDel="00000000" w:rsidR="00000000" w:rsidRPr="00000000">
        <w:rPr>
          <w:color w:val="222222"/>
          <w:sz w:val="26"/>
          <w:szCs w:val="26"/>
          <w:rtl w:val="0"/>
        </w:rPr>
        <w:t xml:space="preserve">Allowable expenses- $3,759.67</w:t>
      </w:r>
    </w:p>
    <w:p w:rsidR="00000000" w:rsidDel="00000000" w:rsidP="00000000" w:rsidRDefault="00000000" w:rsidRPr="00000000" w14:paraId="0000004B">
      <w:pPr>
        <w:shd w:fill="ffffff" w:val="clear"/>
        <w:rPr>
          <w:color w:val="222222"/>
          <w:sz w:val="26"/>
          <w:szCs w:val="26"/>
        </w:rPr>
      </w:pPr>
      <w:r w:rsidDel="00000000" w:rsidR="00000000" w:rsidRPr="00000000">
        <w:rPr>
          <w:color w:val="222222"/>
          <w:sz w:val="26"/>
          <w:szCs w:val="26"/>
          <w:rtl w:val="0"/>
        </w:rPr>
        <w:t xml:space="preserve">Total Lawful Expenditures- $615.05 (includes $474.42 for taxes)</w:t>
      </w:r>
    </w:p>
    <w:p w:rsidR="00000000" w:rsidDel="00000000" w:rsidP="00000000" w:rsidRDefault="00000000" w:rsidRPr="00000000" w14:paraId="0000004C">
      <w:pPr>
        <w:rPr>
          <w:color w:val="222222"/>
          <w:sz w:val="26"/>
          <w:szCs w:val="26"/>
        </w:rPr>
      </w:pPr>
      <w:r w:rsidDel="00000000" w:rsidR="00000000" w:rsidRPr="00000000">
        <w:rPr>
          <w:color w:val="222222"/>
          <w:sz w:val="26"/>
          <w:szCs w:val="26"/>
          <w:rtl w:val="0"/>
        </w:rPr>
        <w:t xml:space="preserve">January Monthly Budget-$11,185.00</w:t>
      </w:r>
    </w:p>
    <w:p w:rsidR="00000000" w:rsidDel="00000000" w:rsidP="00000000" w:rsidRDefault="00000000" w:rsidRPr="00000000" w14:paraId="0000004D">
      <w:pPr>
        <w:rPr>
          <w:color w:val="222222"/>
          <w:sz w:val="26"/>
          <w:szCs w:val="26"/>
        </w:rPr>
      </w:pPr>
      <w:r w:rsidDel="00000000" w:rsidR="00000000" w:rsidRPr="00000000">
        <w:rPr>
          <w:rtl w:val="0"/>
        </w:rPr>
      </w:r>
    </w:p>
    <w:p w:rsidR="00000000" w:rsidDel="00000000" w:rsidP="00000000" w:rsidRDefault="00000000" w:rsidRPr="00000000" w14:paraId="0000004E">
      <w:pPr>
        <w:rPr>
          <w:color w:val="222222"/>
          <w:sz w:val="26"/>
          <w:szCs w:val="26"/>
        </w:rPr>
      </w:pPr>
      <w:r w:rsidDel="00000000" w:rsidR="00000000" w:rsidRPr="00000000">
        <w:rPr>
          <w:color w:val="222222"/>
          <w:sz w:val="26"/>
          <w:szCs w:val="26"/>
          <w:rtl w:val="0"/>
        </w:rPr>
        <w:t xml:space="preserve">We have paid back the start up loan back to the general account this past month of $15,000 as we received the approval letter from the gambling board. We also have a 5 star rating for our lawful expenditures from July 2024-June 2025 (which is the highest rating we can have). I would like to purchase a v2 laptop to expand our gambling at the VFW and that is why our gambling product is more expensive than in past months.  Again, if anyone has ideas as the season comes to an end to keep our volunteer help going, that would be great. I know many are involved in other sports once our season ends.</w:t>
      </w:r>
    </w:p>
    <w:p w:rsidR="00000000" w:rsidDel="00000000" w:rsidP="00000000" w:rsidRDefault="00000000" w:rsidRPr="00000000" w14:paraId="0000004F">
      <w:pPr>
        <w:rPr>
          <w:color w:val="222222"/>
          <w:sz w:val="26"/>
          <w:szCs w:val="26"/>
        </w:rPr>
      </w:pPr>
      <w:r w:rsidDel="00000000" w:rsidR="00000000" w:rsidRPr="00000000">
        <w:rPr>
          <w:rtl w:val="0"/>
        </w:rPr>
      </w:r>
    </w:p>
    <w:p w:rsidR="00000000" w:rsidDel="00000000" w:rsidP="00000000" w:rsidRDefault="00000000" w:rsidRPr="00000000" w14:paraId="00000050">
      <w:pPr>
        <w:rPr>
          <w:color w:val="222222"/>
          <w:sz w:val="26"/>
          <w:szCs w:val="26"/>
        </w:rPr>
      </w:pPr>
      <w:r w:rsidDel="00000000" w:rsidR="00000000" w:rsidRPr="00000000">
        <w:rPr>
          <w:color w:val="222222"/>
          <w:sz w:val="26"/>
          <w:szCs w:val="26"/>
          <w:rtl w:val="0"/>
        </w:rPr>
        <w:t xml:space="preserve">Alicia made a motion to approve January monthly budget of $11,185.00. Kaitlyn second. All in favor. Motion approved.</w:t>
      </w:r>
    </w:p>
    <w:p w:rsidR="00000000" w:rsidDel="00000000" w:rsidP="00000000" w:rsidRDefault="00000000" w:rsidRPr="00000000" w14:paraId="00000051">
      <w:pPr>
        <w:rPr>
          <w:sz w:val="26"/>
          <w:szCs w:val="26"/>
        </w:rPr>
      </w:pPr>
      <w:r w:rsidDel="00000000" w:rsidR="00000000" w:rsidRPr="00000000">
        <w:rPr>
          <w:rtl w:val="0"/>
        </w:rPr>
      </w:r>
    </w:p>
    <w:p w:rsidR="00000000" w:rsidDel="00000000" w:rsidP="00000000" w:rsidRDefault="00000000" w:rsidRPr="00000000" w14:paraId="00000052">
      <w:pPr>
        <w:rPr>
          <w:b w:val="1"/>
          <w:bCs w:val="1"/>
          <w:sz w:val="26"/>
          <w:szCs w:val="26"/>
          <w:u w:val="single"/>
        </w:rPr>
      </w:pPr>
      <w:r w:rsidDel="00000000" w:rsidR="00000000" w:rsidRPr="00000000">
        <w:rPr>
          <w:b w:val="1"/>
          <w:bCs w:val="1"/>
          <w:sz w:val="26"/>
          <w:szCs w:val="26"/>
          <w:u w:val="single"/>
          <w:rtl w:val="0"/>
        </w:rPr>
        <w:t xml:space="preserve">Old Business: </w:t>
      </w:r>
    </w:p>
    <w:p w:rsidR="00000000" w:rsidDel="00000000" w:rsidP="00000000" w:rsidRDefault="00000000" w:rsidRPr="00000000" w14:paraId="00000053">
      <w:pPr>
        <w:numPr>
          <w:ilvl w:val="0"/>
          <w:numId w:val="1"/>
        </w:numPr>
        <w:spacing w:line="240" w:lineRule="auto"/>
        <w:ind w:left="720" w:hanging="360"/>
        <w:rPr>
          <w:sz w:val="26"/>
          <w:szCs w:val="26"/>
        </w:rPr>
      </w:pPr>
      <w:r w:rsidDel="00000000" w:rsidR="00000000" w:rsidRPr="00000000">
        <w:rPr>
          <w:sz w:val="26"/>
          <w:szCs w:val="26"/>
          <w:rtl w:val="0"/>
        </w:rPr>
        <w:t xml:space="preserve">Open Board positions - Tournament Director, Treasurer, Coach/Player Development Coordinator, consider Recruitment and Retention Coordinator, Equipment Manager </w:t>
      </w:r>
    </w:p>
    <w:p w:rsidR="00000000" w:rsidDel="00000000" w:rsidP="00000000" w:rsidRDefault="00000000" w:rsidRPr="00000000" w14:paraId="00000054">
      <w:pPr>
        <w:numPr>
          <w:ilvl w:val="0"/>
          <w:numId w:val="1"/>
        </w:numPr>
        <w:spacing w:line="240" w:lineRule="auto"/>
        <w:ind w:left="720" w:hanging="360"/>
        <w:rPr>
          <w:sz w:val="26"/>
          <w:szCs w:val="26"/>
        </w:rPr>
      </w:pPr>
      <w:r w:rsidDel="00000000" w:rsidR="00000000" w:rsidRPr="00000000">
        <w:rPr>
          <w:sz w:val="26"/>
          <w:szCs w:val="26"/>
          <w:rtl w:val="0"/>
        </w:rPr>
        <w:t xml:space="preserve">Coordinator Handbook</w:t>
      </w:r>
    </w:p>
    <w:p w:rsidR="00000000" w:rsidDel="00000000" w:rsidP="00000000" w:rsidRDefault="00000000" w:rsidRPr="00000000" w14:paraId="00000055">
      <w:pPr>
        <w:rPr>
          <w:b w:val="1"/>
          <w:bCs w:val="1"/>
          <w:sz w:val="26"/>
          <w:szCs w:val="26"/>
          <w:u w:val="single"/>
        </w:rPr>
      </w:pPr>
      <w:r w:rsidDel="00000000" w:rsidR="00000000" w:rsidRPr="00000000">
        <w:rPr>
          <w:rtl w:val="0"/>
        </w:rPr>
      </w:r>
    </w:p>
    <w:p w:rsidR="00000000" w:rsidDel="00000000" w:rsidP="00000000" w:rsidRDefault="00000000" w:rsidRPr="00000000" w14:paraId="00000056">
      <w:pPr>
        <w:rPr>
          <w:b w:val="1"/>
          <w:bCs w:val="1"/>
          <w:sz w:val="26"/>
          <w:szCs w:val="26"/>
          <w:u w:val="single"/>
        </w:rPr>
      </w:pPr>
      <w:r w:rsidDel="00000000" w:rsidR="00000000" w:rsidRPr="00000000">
        <w:rPr>
          <w:b w:val="1"/>
          <w:bCs w:val="1"/>
          <w:sz w:val="26"/>
          <w:szCs w:val="26"/>
          <w:u w:val="single"/>
          <w:rtl w:val="0"/>
        </w:rPr>
        <w:t xml:space="preserve">New Business:</w:t>
      </w:r>
    </w:p>
    <w:p w:rsidR="00000000" w:rsidDel="00000000" w:rsidP="00000000" w:rsidRDefault="00000000" w:rsidRPr="00000000" w14:paraId="00000057">
      <w:pPr>
        <w:numPr>
          <w:ilvl w:val="0"/>
          <w:numId w:val="2"/>
        </w:numPr>
        <w:spacing w:line="240" w:lineRule="auto"/>
        <w:ind w:left="720" w:hanging="360"/>
        <w:rPr>
          <w:sz w:val="26"/>
          <w:szCs w:val="26"/>
        </w:rPr>
      </w:pPr>
      <w:r w:rsidDel="00000000" w:rsidR="00000000" w:rsidRPr="00000000">
        <w:rPr>
          <w:sz w:val="26"/>
          <w:szCs w:val="26"/>
          <w:rtl w:val="0"/>
        </w:rPr>
        <w:t xml:space="preserve">Level Updates</w:t>
      </w:r>
    </w:p>
    <w:p w:rsidR="00000000" w:rsidDel="00000000" w:rsidP="00000000" w:rsidRDefault="00000000" w:rsidRPr="00000000" w14:paraId="00000058">
      <w:pPr>
        <w:numPr>
          <w:ilvl w:val="0"/>
          <w:numId w:val="2"/>
        </w:numPr>
        <w:spacing w:line="240" w:lineRule="auto"/>
        <w:ind w:left="720" w:hanging="360"/>
        <w:rPr>
          <w:sz w:val="26"/>
          <w:szCs w:val="26"/>
        </w:rPr>
      </w:pPr>
      <w:r w:rsidDel="00000000" w:rsidR="00000000" w:rsidRPr="00000000">
        <w:rPr>
          <w:sz w:val="26"/>
          <w:szCs w:val="26"/>
          <w:rtl w:val="0"/>
        </w:rPr>
        <w:t xml:space="preserve">Raffle Drawing - 2/20/26 at 6:30pm at the VFW. Tricia to run drawing.</w:t>
      </w:r>
    </w:p>
    <w:p w:rsidR="00000000" w:rsidDel="00000000" w:rsidP="00000000" w:rsidRDefault="00000000" w:rsidRPr="00000000" w14:paraId="00000059">
      <w:pPr>
        <w:numPr>
          <w:ilvl w:val="0"/>
          <w:numId w:val="2"/>
        </w:numPr>
        <w:spacing w:line="240" w:lineRule="auto"/>
        <w:ind w:left="720" w:hanging="360"/>
        <w:rPr>
          <w:sz w:val="26"/>
          <w:szCs w:val="26"/>
        </w:rPr>
      </w:pPr>
      <w:r w:rsidDel="00000000" w:rsidR="00000000" w:rsidRPr="00000000">
        <w:rPr>
          <w:sz w:val="26"/>
          <w:szCs w:val="26"/>
          <w:rtl w:val="0"/>
        </w:rPr>
        <w:t xml:space="preserve">Election Process - VP, Secretary, Tournament Director, Coach/Player Development Coordinator, Equipment Manager, Fundraising Coordinator up for election. Team Coordinator positions open to self-nominations</w:t>
      </w:r>
    </w:p>
    <w:p w:rsidR="00000000" w:rsidDel="00000000" w:rsidP="00000000" w:rsidRDefault="00000000" w:rsidRPr="00000000" w14:paraId="0000005A">
      <w:pPr>
        <w:numPr>
          <w:ilvl w:val="0"/>
          <w:numId w:val="2"/>
        </w:numPr>
        <w:spacing w:line="240" w:lineRule="auto"/>
        <w:ind w:left="720" w:hanging="360"/>
        <w:rPr>
          <w:sz w:val="26"/>
          <w:szCs w:val="26"/>
        </w:rPr>
      </w:pPr>
      <w:r w:rsidDel="00000000" w:rsidR="00000000" w:rsidRPr="00000000">
        <w:rPr>
          <w:sz w:val="26"/>
          <w:szCs w:val="26"/>
          <w:rtl w:val="0"/>
        </w:rPr>
        <w:t xml:space="preserve">District Playoffs/Regions Updates</w:t>
      </w:r>
    </w:p>
    <w:p w:rsidR="00000000" w:rsidDel="00000000" w:rsidP="00000000" w:rsidRDefault="00000000" w:rsidRPr="00000000" w14:paraId="0000005B">
      <w:pPr>
        <w:numPr>
          <w:ilvl w:val="0"/>
          <w:numId w:val="2"/>
        </w:numPr>
        <w:spacing w:line="240" w:lineRule="auto"/>
        <w:ind w:left="720" w:hanging="360"/>
        <w:rPr>
          <w:sz w:val="26"/>
          <w:szCs w:val="26"/>
        </w:rPr>
      </w:pPr>
      <w:r w:rsidDel="00000000" w:rsidR="00000000" w:rsidRPr="00000000">
        <w:rPr>
          <w:sz w:val="26"/>
          <w:szCs w:val="26"/>
          <w:rtl w:val="0"/>
        </w:rPr>
        <w:t xml:space="preserve">PAHA hosting Bantam B1 Regions 2/27-3/1 (13 games) - Charisha will work with Stacey to create sign-ups for game duties similar to concessions. We will offer the shifts for 24 hours to those needing to complete volunteer hours. Then, open them to the association for $25/shift.</w:t>
      </w:r>
    </w:p>
    <w:p w:rsidR="00000000" w:rsidDel="00000000" w:rsidP="00000000" w:rsidRDefault="00000000" w:rsidRPr="00000000" w14:paraId="0000005C">
      <w:pPr>
        <w:numPr>
          <w:ilvl w:val="0"/>
          <w:numId w:val="2"/>
        </w:numPr>
        <w:spacing w:line="240" w:lineRule="auto"/>
        <w:ind w:left="720" w:hanging="360"/>
        <w:rPr>
          <w:sz w:val="26"/>
          <w:szCs w:val="26"/>
        </w:rPr>
      </w:pPr>
      <w:r w:rsidDel="00000000" w:rsidR="00000000" w:rsidRPr="00000000">
        <w:rPr>
          <w:sz w:val="26"/>
          <w:szCs w:val="26"/>
          <w:rtl w:val="0"/>
        </w:rPr>
        <w:t xml:space="preserve">March Skills/Skate-ups - Colin has offered to lead March skills sessions. Dates and times to follow.</w:t>
      </w:r>
    </w:p>
    <w:p w:rsidR="00000000" w:rsidDel="00000000" w:rsidP="00000000" w:rsidRDefault="00000000" w:rsidRPr="00000000" w14:paraId="0000005D">
      <w:pPr>
        <w:numPr>
          <w:ilvl w:val="0"/>
          <w:numId w:val="2"/>
        </w:numPr>
        <w:spacing w:line="240" w:lineRule="auto"/>
        <w:ind w:left="720" w:hanging="360"/>
        <w:rPr>
          <w:sz w:val="26"/>
          <w:szCs w:val="26"/>
        </w:rPr>
      </w:pPr>
      <w:r w:rsidDel="00000000" w:rsidR="00000000" w:rsidRPr="00000000">
        <w:rPr>
          <w:sz w:val="26"/>
          <w:szCs w:val="26"/>
          <w:rtl w:val="0"/>
        </w:rPr>
        <w:t xml:space="preserve">Goalie Camp - Jack Bostedt returning to offer goalie camp this summer</w:t>
      </w:r>
    </w:p>
    <w:p w:rsidR="00000000" w:rsidDel="00000000" w:rsidP="00000000" w:rsidRDefault="00000000" w:rsidRPr="00000000" w14:paraId="0000005E">
      <w:pPr>
        <w:numPr>
          <w:ilvl w:val="0"/>
          <w:numId w:val="2"/>
        </w:numPr>
        <w:spacing w:line="240" w:lineRule="auto"/>
        <w:ind w:left="720" w:hanging="360"/>
        <w:rPr>
          <w:sz w:val="26"/>
          <w:szCs w:val="26"/>
        </w:rPr>
      </w:pPr>
      <w:r w:rsidDel="00000000" w:rsidR="00000000" w:rsidRPr="00000000">
        <w:rPr>
          <w:sz w:val="26"/>
          <w:szCs w:val="26"/>
          <w:rtl w:val="0"/>
        </w:rPr>
        <w:t xml:space="preserve">Proposal from the school - The school is offering a new lease agreement. More discussion to come at the March board meeting.</w:t>
      </w:r>
    </w:p>
    <w:p w:rsidR="00000000" w:rsidDel="00000000" w:rsidP="00000000" w:rsidRDefault="00000000" w:rsidRPr="00000000" w14:paraId="0000005F">
      <w:pPr>
        <w:numPr>
          <w:ilvl w:val="0"/>
          <w:numId w:val="2"/>
        </w:numPr>
        <w:spacing w:line="240" w:lineRule="auto"/>
        <w:ind w:left="720" w:hanging="360"/>
        <w:rPr>
          <w:sz w:val="26"/>
          <w:szCs w:val="26"/>
        </w:rPr>
      </w:pPr>
      <w:r w:rsidDel="00000000" w:rsidR="00000000" w:rsidRPr="00000000">
        <w:rPr>
          <w:sz w:val="26"/>
          <w:szCs w:val="26"/>
          <w:rtl w:val="0"/>
        </w:rPr>
        <w:t xml:space="preserve">Appoint new Treasurer - will table as PAHA President not in attendance.</w:t>
      </w:r>
    </w:p>
    <w:p w:rsidR="00000000" w:rsidDel="00000000" w:rsidP="00000000" w:rsidRDefault="00000000" w:rsidRPr="00000000" w14:paraId="00000060">
      <w:pPr>
        <w:rPr>
          <w:b w:val="1"/>
          <w:bCs w:val="1"/>
          <w:sz w:val="26"/>
          <w:szCs w:val="26"/>
          <w:u w:val="single"/>
        </w:rPr>
      </w:pPr>
      <w:r w:rsidDel="00000000" w:rsidR="00000000" w:rsidRPr="00000000">
        <w:rPr>
          <w:rtl w:val="0"/>
        </w:rPr>
      </w:r>
    </w:p>
    <w:p w:rsidR="00000000" w:rsidDel="00000000" w:rsidP="00000000" w:rsidRDefault="00000000" w:rsidRPr="00000000" w14:paraId="00000061">
      <w:pPr>
        <w:spacing w:line="240" w:lineRule="auto"/>
        <w:rPr>
          <w:sz w:val="26"/>
          <w:szCs w:val="26"/>
        </w:rPr>
      </w:pPr>
      <w:r w:rsidDel="00000000" w:rsidR="00000000" w:rsidRPr="00000000">
        <w:rPr>
          <w:rtl w:val="0"/>
        </w:rPr>
      </w:r>
    </w:p>
    <w:p w:rsidR="00000000" w:rsidDel="00000000" w:rsidP="00000000" w:rsidRDefault="00000000" w:rsidRPr="00000000" w14:paraId="00000062">
      <w:pPr>
        <w:spacing w:line="240" w:lineRule="auto"/>
        <w:rPr>
          <w:sz w:val="26"/>
          <w:szCs w:val="26"/>
        </w:rPr>
      </w:pPr>
      <w:r w:rsidDel="00000000" w:rsidR="00000000" w:rsidRPr="00000000">
        <w:rPr>
          <w:sz w:val="26"/>
          <w:szCs w:val="26"/>
          <w:rtl w:val="0"/>
        </w:rPr>
        <w:t xml:space="preserve"> Alicia motioned to adjourn the meeting at 8:23 pm. Tricia second. All in favor. </w:t>
      </w:r>
    </w:p>
    <w:p w:rsidR="00000000" w:rsidDel="00000000" w:rsidP="00000000" w:rsidRDefault="00000000" w:rsidRPr="00000000" w14:paraId="00000063">
      <w:pPr>
        <w:spacing w:line="240" w:lineRule="auto"/>
        <w:rPr>
          <w:sz w:val="26"/>
          <w:szCs w:val="26"/>
        </w:rPr>
      </w:pPr>
      <w:r w:rsidDel="00000000" w:rsidR="00000000" w:rsidRPr="00000000">
        <w:rPr>
          <w:rtl w:val="0"/>
        </w:rPr>
      </w:r>
    </w:p>
    <w:p w:rsidR="00000000" w:rsidDel="00000000" w:rsidP="00000000" w:rsidRDefault="00000000" w:rsidRPr="00000000" w14:paraId="00000064">
      <w:pPr>
        <w:spacing w:line="240" w:lineRule="auto"/>
        <w:rPr>
          <w:sz w:val="26"/>
          <w:szCs w:val="26"/>
        </w:rPr>
      </w:pPr>
      <w:r w:rsidDel="00000000" w:rsidR="00000000" w:rsidRPr="00000000">
        <w:rPr>
          <w:rtl w:val="0"/>
        </w:rPr>
      </w:r>
    </w:p>
    <w:p w:rsidR="00000000" w:rsidDel="00000000" w:rsidP="00000000" w:rsidRDefault="00000000" w:rsidRPr="00000000" w14:paraId="00000065">
      <w:pPr>
        <w:spacing w:line="240" w:lineRule="auto"/>
        <w:rPr>
          <w:b w:val="1"/>
          <w:bCs w:val="1"/>
          <w:sz w:val="26"/>
          <w:szCs w:val="26"/>
        </w:rPr>
      </w:pPr>
      <w:r w:rsidDel="00000000" w:rsidR="00000000" w:rsidRPr="00000000">
        <w:rPr>
          <w:b w:val="1"/>
          <w:bCs w:val="1"/>
          <w:sz w:val="26"/>
          <w:szCs w:val="26"/>
          <w:rtl w:val="0"/>
        </w:rPr>
        <w:t xml:space="preserve">Next meeting is set for Sunday, March 8, 2026 at 6:00 pm in the Community Room.</w:t>
      </w:r>
    </w:p>
    <w:p w:rsidR="00000000" w:rsidDel="00000000" w:rsidP="00000000" w:rsidRDefault="00000000" w:rsidRPr="00000000" w14:paraId="0000006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360" w:firstLine="360"/>
      </w:pPr>
      <w:rPr>
        <w:u w:val="none"/>
      </w:rPr>
    </w:lvl>
    <w:lvl w:ilvl="1">
      <w:start w:val="1"/>
      <w:numFmt w:val="bullet"/>
      <w:lvlText w:val="-"/>
      <w:lvlJc w:val="left"/>
      <w:pPr>
        <w:ind w:left="0" w:firstLine="1440"/>
      </w:pPr>
      <w:rPr>
        <w:u w:val="none"/>
      </w:rPr>
    </w:lvl>
    <w:lvl w:ilvl="2">
      <w:start w:val="1"/>
      <w:numFmt w:val="decimal"/>
      <w:lvlText w:val="%3."/>
      <w:lvlJc w:val="left"/>
      <w:pPr>
        <w:ind w:left="0" w:firstLine="2160"/>
      </w:pPr>
      <w:rPr>
        <w:u w:val="none"/>
      </w:rPr>
    </w:lvl>
    <w:lvl w:ilvl="3">
      <w:start w:val="1"/>
      <w:numFmt w:val="bullet"/>
      <w:lvlText w:val="·"/>
      <w:lvlJc w:val="left"/>
      <w:pPr>
        <w:ind w:left="0" w:firstLine="2880"/>
      </w:pPr>
      <w:rPr>
        <w:u w:val="none"/>
      </w:rPr>
    </w:lvl>
    <w:lvl w:ilvl="4">
      <w:start w:val="1"/>
      <w:numFmt w:val="bullet"/>
      <w:lvlText w:val="o"/>
      <w:lvlJc w:val="left"/>
      <w:pPr>
        <w:ind w:left="0" w:firstLine="3600"/>
      </w:pPr>
      <w:rPr>
        <w:u w:val="none"/>
      </w:rPr>
    </w:lvl>
    <w:lvl w:ilvl="5">
      <w:start w:val="1"/>
      <w:numFmt w:val="bullet"/>
      <w:lvlText w:val="▪"/>
      <w:lvlJc w:val="left"/>
      <w:pPr>
        <w:ind w:left="0" w:firstLine="4320"/>
      </w:pPr>
      <w:rPr>
        <w:u w:val="none"/>
      </w:rPr>
    </w:lvl>
    <w:lvl w:ilvl="6">
      <w:start w:val="1"/>
      <w:numFmt w:val="bullet"/>
      <w:lvlText w:val="·"/>
      <w:lvlJc w:val="left"/>
      <w:pPr>
        <w:ind w:left="0" w:firstLine="5040"/>
      </w:pPr>
      <w:rPr>
        <w:u w:val="none"/>
      </w:rPr>
    </w:lvl>
    <w:lvl w:ilvl="7">
      <w:start w:val="1"/>
      <w:numFmt w:val="bullet"/>
      <w:lvlText w:val="o"/>
      <w:lvlJc w:val="left"/>
      <w:pPr>
        <w:ind w:left="0" w:firstLine="5760"/>
      </w:pPr>
      <w:rPr>
        <w:u w:val="none"/>
      </w:rPr>
    </w:lvl>
    <w:lvl w:ilvl="8">
      <w:start w:val="1"/>
      <w:numFmt w:val="bullet"/>
      <w:lvlText w:val="▪"/>
      <w:lvlJc w:val="left"/>
      <w:pPr>
        <w:ind w:left="0" w:firstLine="64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3reOKIHv3fNJwrgRgHW7jKSIkwoDst1u/view?usp=drive_link" TargetMode="External"/><Relationship Id="rId7" Type="http://schemas.openxmlformats.org/officeDocument/2006/relationships/hyperlink" Target="https://varsityscoreboards.com/scoreboards/lacrosse-scoreboards/1230/" TargetMode="External"/><Relationship Id="rId8" Type="http://schemas.openxmlformats.org/officeDocument/2006/relationships/hyperlink" Target="https://goalie.purehockey.com/product/bauer-quick-change-youth-goalie-set-youth/itm/5696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