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48EA36" w14:textId="0343953C" w:rsidR="009F15FE" w:rsidRDefault="00350162" w:rsidP="00350162">
      <w:pPr>
        <w:jc w:val="center"/>
      </w:pPr>
      <w:r>
        <w:rPr>
          <w:noProof/>
        </w:rPr>
        <w:drawing>
          <wp:inline distT="0" distB="0" distL="0" distR="0" wp14:anchorId="52C0C0D0" wp14:editId="6737BF56">
            <wp:extent cx="1752600" cy="2268071"/>
            <wp:effectExtent l="0" t="0" r="0" b="0"/>
            <wp:docPr id="258735123" name="Picture 1" descr="A logo of a bi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735123" name="Picture 1" descr="A logo of a bird&#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763587" cy="2282290"/>
                    </a:xfrm>
                    <a:prstGeom prst="rect">
                      <a:avLst/>
                    </a:prstGeom>
                  </pic:spPr>
                </pic:pic>
              </a:graphicData>
            </a:graphic>
          </wp:inline>
        </w:drawing>
      </w:r>
    </w:p>
    <w:p w14:paraId="273FF79C" w14:textId="284EA43C" w:rsidR="00350162" w:rsidRPr="00350162" w:rsidRDefault="00350162" w:rsidP="00350162">
      <w:pPr>
        <w:jc w:val="center"/>
        <w:rPr>
          <w:b/>
          <w:bCs/>
          <w:sz w:val="28"/>
          <w:szCs w:val="28"/>
          <w:u w:val="single"/>
        </w:rPr>
      </w:pPr>
      <w:r w:rsidRPr="00350162">
        <w:rPr>
          <w:b/>
          <w:bCs/>
          <w:sz w:val="28"/>
          <w:szCs w:val="28"/>
          <w:u w:val="single"/>
        </w:rPr>
        <w:t>Grand Junction Hockey Club</w:t>
      </w:r>
      <w:r w:rsidR="00C030ED">
        <w:rPr>
          <w:b/>
          <w:bCs/>
          <w:sz w:val="28"/>
          <w:szCs w:val="28"/>
          <w:u w:val="single"/>
        </w:rPr>
        <w:t xml:space="preserve"> Supplemental</w:t>
      </w:r>
      <w:r w:rsidRPr="00350162">
        <w:rPr>
          <w:b/>
          <w:bCs/>
          <w:sz w:val="28"/>
          <w:szCs w:val="28"/>
          <w:u w:val="single"/>
        </w:rPr>
        <w:t xml:space="preserve"> Policies and Procedures</w:t>
      </w:r>
    </w:p>
    <w:p w14:paraId="0E6E8013" w14:textId="77777777" w:rsidR="00350162" w:rsidRDefault="00350162" w:rsidP="00350162">
      <w:pPr>
        <w:jc w:val="center"/>
        <w:rPr>
          <w:sz w:val="28"/>
          <w:szCs w:val="28"/>
        </w:rPr>
      </w:pPr>
    </w:p>
    <w:p w14:paraId="6BEDDED0" w14:textId="77777777" w:rsidR="00350162" w:rsidRDefault="00350162" w:rsidP="00350162">
      <w:pPr>
        <w:rPr>
          <w:rFonts w:cstheme="minorHAnsi"/>
          <w:color w:val="000000"/>
          <w:shd w:val="clear" w:color="auto" w:fill="FFFFFF"/>
        </w:rPr>
      </w:pPr>
    </w:p>
    <w:p w14:paraId="73B18FA3" w14:textId="77777777" w:rsidR="00350162" w:rsidRPr="00F45ED9" w:rsidRDefault="00350162" w:rsidP="00350162">
      <w:pPr>
        <w:shd w:val="clear" w:color="auto" w:fill="FFFFFF"/>
        <w:spacing w:after="0" w:line="240" w:lineRule="auto"/>
        <w:rPr>
          <w:rFonts w:eastAsia="Times New Roman" w:cstheme="minorHAnsi"/>
          <w:b/>
          <w:bCs/>
          <w:color w:val="000000"/>
          <w:kern w:val="0"/>
          <w:u w:val="single"/>
          <w14:ligatures w14:val="none"/>
        </w:rPr>
      </w:pPr>
      <w:r w:rsidRPr="00350162">
        <w:rPr>
          <w:rFonts w:eastAsia="Times New Roman" w:cstheme="minorHAnsi"/>
          <w:b/>
          <w:bCs/>
          <w:color w:val="000000"/>
          <w:kern w:val="0"/>
          <w:u w:val="single"/>
          <w14:ligatures w14:val="none"/>
        </w:rPr>
        <w:t>Dispute Resolution:</w:t>
      </w:r>
    </w:p>
    <w:p w14:paraId="4B892405" w14:textId="77777777" w:rsidR="00350162" w:rsidRPr="00350162" w:rsidRDefault="00350162" w:rsidP="00350162">
      <w:pPr>
        <w:shd w:val="clear" w:color="auto" w:fill="FFFFFF"/>
        <w:spacing w:after="0" w:line="240" w:lineRule="auto"/>
        <w:rPr>
          <w:rFonts w:eastAsia="Times New Roman" w:cstheme="minorHAnsi"/>
          <w:color w:val="000000"/>
          <w:kern w:val="0"/>
          <w14:ligatures w14:val="none"/>
        </w:rPr>
      </w:pPr>
    </w:p>
    <w:p w14:paraId="7DE0546D" w14:textId="0CC4A21B" w:rsidR="00350162" w:rsidRDefault="00350162" w:rsidP="00350162">
      <w:pPr>
        <w:shd w:val="clear" w:color="auto" w:fill="FFFFFF"/>
        <w:spacing w:after="0" w:line="240" w:lineRule="auto"/>
        <w:rPr>
          <w:rFonts w:eastAsia="Times New Roman" w:cstheme="minorHAnsi"/>
          <w:color w:val="000000"/>
          <w:kern w:val="0"/>
          <w14:ligatures w14:val="none"/>
        </w:rPr>
      </w:pPr>
      <w:r w:rsidRPr="00350162">
        <w:rPr>
          <w:rFonts w:eastAsia="Times New Roman" w:cstheme="minorHAnsi"/>
          <w:color w:val="000000"/>
          <w:kern w:val="0"/>
          <w14:ligatures w14:val="none"/>
        </w:rPr>
        <w:t xml:space="preserve">The Grand Junction Hockey Club (GJHC) will provide a means for any issues and concerns related to these </w:t>
      </w:r>
      <w:r w:rsidR="00C030ED" w:rsidRPr="00350162">
        <w:rPr>
          <w:rFonts w:eastAsia="Times New Roman" w:cstheme="minorHAnsi"/>
          <w:color w:val="000000"/>
          <w:kern w:val="0"/>
          <w14:ligatures w14:val="none"/>
        </w:rPr>
        <w:t>matters</w:t>
      </w:r>
      <w:r w:rsidRPr="00350162">
        <w:rPr>
          <w:rFonts w:eastAsia="Times New Roman" w:cstheme="minorHAnsi"/>
          <w:color w:val="000000"/>
          <w:kern w:val="0"/>
          <w14:ligatures w14:val="none"/>
        </w:rPr>
        <w:t xml:space="preserve"> to be aired and resolved in a fair and equitable manner. Should a matter be brought to the attention of the GJHC, the President of the Board will appoint a Special committee that will have the primary focus consisting of matters that require immediate attention. It shall be the duty of the assembled committee to review, investigate and make recommendations regarding the matter of focus and present it to the GJHC for a vote that will elicit what, if any, form of action is required.</w:t>
      </w:r>
    </w:p>
    <w:p w14:paraId="2E8F0753" w14:textId="77777777" w:rsidR="00FD6BBD" w:rsidRDefault="00FD6BBD" w:rsidP="00350162">
      <w:pPr>
        <w:shd w:val="clear" w:color="auto" w:fill="FFFFFF"/>
        <w:spacing w:after="0" w:line="240" w:lineRule="auto"/>
        <w:rPr>
          <w:rFonts w:eastAsia="Times New Roman" w:cstheme="minorHAnsi"/>
          <w:color w:val="000000"/>
          <w:kern w:val="0"/>
          <w14:ligatures w14:val="none"/>
        </w:rPr>
      </w:pPr>
    </w:p>
    <w:p w14:paraId="1259D557" w14:textId="77777777" w:rsidR="00FD6BBD" w:rsidRDefault="00FD6BBD" w:rsidP="00350162">
      <w:pPr>
        <w:shd w:val="clear" w:color="auto" w:fill="FFFFFF"/>
        <w:spacing w:after="0" w:line="240" w:lineRule="auto"/>
        <w:rPr>
          <w:rFonts w:eastAsia="Times New Roman" w:cstheme="minorHAnsi"/>
          <w:color w:val="000000"/>
          <w:kern w:val="0"/>
          <w14:ligatures w14:val="none"/>
        </w:rPr>
      </w:pPr>
    </w:p>
    <w:p w14:paraId="63D24975" w14:textId="69F57A50" w:rsidR="00F91352" w:rsidRDefault="00F91352" w:rsidP="00350162">
      <w:pPr>
        <w:shd w:val="clear" w:color="auto" w:fill="FFFFFF"/>
        <w:spacing w:after="0" w:line="240" w:lineRule="auto"/>
        <w:rPr>
          <w:rFonts w:eastAsia="Times New Roman" w:cstheme="minorHAnsi"/>
          <w:b/>
          <w:bCs/>
          <w:color w:val="000000"/>
          <w:kern w:val="0"/>
          <w:u w:val="single"/>
          <w14:ligatures w14:val="none"/>
        </w:rPr>
      </w:pPr>
      <w:r>
        <w:rPr>
          <w:rFonts w:eastAsia="Times New Roman" w:cstheme="minorHAnsi"/>
          <w:b/>
          <w:bCs/>
          <w:color w:val="000000"/>
          <w:kern w:val="0"/>
          <w:u w:val="single"/>
          <w14:ligatures w14:val="none"/>
        </w:rPr>
        <w:t>Conflict of Interest Policy Acknowledgement:</w:t>
      </w:r>
    </w:p>
    <w:p w14:paraId="5778A185" w14:textId="77777777" w:rsidR="00F91352" w:rsidRDefault="00F91352" w:rsidP="00350162">
      <w:pPr>
        <w:shd w:val="clear" w:color="auto" w:fill="FFFFFF"/>
        <w:spacing w:after="0" w:line="240" w:lineRule="auto"/>
        <w:rPr>
          <w:rFonts w:eastAsia="Times New Roman" w:cstheme="minorHAnsi"/>
          <w:color w:val="000000"/>
          <w:kern w:val="0"/>
          <w14:ligatures w14:val="none"/>
        </w:rPr>
      </w:pPr>
    </w:p>
    <w:p w14:paraId="18575A1B" w14:textId="65F09DBC" w:rsidR="00F91352" w:rsidRPr="00F91352" w:rsidRDefault="00F91352" w:rsidP="00350162">
      <w:pPr>
        <w:shd w:val="clear" w:color="auto" w:fill="FFFFFF"/>
        <w:spacing w:after="0" w:line="240" w:lineRule="auto"/>
        <w:rPr>
          <w:rFonts w:eastAsia="Times New Roman" w:cstheme="minorHAnsi"/>
          <w:color w:val="000000"/>
          <w:kern w:val="0"/>
          <w14:ligatures w14:val="none"/>
        </w:rPr>
      </w:pPr>
      <w:r>
        <w:rPr>
          <w:rFonts w:eastAsia="Times New Roman" w:cstheme="minorHAnsi"/>
          <w:color w:val="000000"/>
          <w:kern w:val="0"/>
          <w14:ligatures w14:val="none"/>
        </w:rPr>
        <w:t xml:space="preserve">All Board Members, Directors, </w:t>
      </w:r>
      <w:r w:rsidR="00205457">
        <w:rPr>
          <w:rFonts w:eastAsia="Times New Roman" w:cstheme="minorHAnsi"/>
          <w:color w:val="000000"/>
          <w:kern w:val="0"/>
          <w14:ligatures w14:val="none"/>
        </w:rPr>
        <w:t xml:space="preserve">Employees, </w:t>
      </w:r>
      <w:r>
        <w:rPr>
          <w:rFonts w:eastAsia="Times New Roman" w:cstheme="minorHAnsi"/>
          <w:color w:val="000000"/>
          <w:kern w:val="0"/>
          <w14:ligatures w14:val="none"/>
        </w:rPr>
        <w:t xml:space="preserve">Officers, and Committee Chair Members </w:t>
      </w:r>
      <w:r w:rsidR="00205457">
        <w:rPr>
          <w:rFonts w:eastAsia="Times New Roman" w:cstheme="minorHAnsi"/>
          <w:color w:val="000000"/>
          <w:kern w:val="0"/>
          <w14:ligatures w14:val="none"/>
        </w:rPr>
        <w:t xml:space="preserve">of the GJHC </w:t>
      </w:r>
      <w:r>
        <w:rPr>
          <w:rFonts w:eastAsia="Times New Roman" w:cstheme="minorHAnsi"/>
          <w:color w:val="000000"/>
          <w:kern w:val="0"/>
          <w14:ligatures w14:val="none"/>
        </w:rPr>
        <w:t xml:space="preserve">are required to review and sign the </w:t>
      </w:r>
      <w:r w:rsidR="00680A88">
        <w:rPr>
          <w:rFonts w:eastAsia="Times New Roman" w:cstheme="minorHAnsi"/>
          <w:color w:val="000000"/>
          <w:kern w:val="0"/>
          <w14:ligatures w14:val="none"/>
        </w:rPr>
        <w:t>Conflict-of-Interest</w:t>
      </w:r>
      <w:r>
        <w:rPr>
          <w:rFonts w:eastAsia="Times New Roman" w:cstheme="minorHAnsi"/>
          <w:color w:val="000000"/>
          <w:kern w:val="0"/>
          <w14:ligatures w14:val="none"/>
        </w:rPr>
        <w:t xml:space="preserve"> Policy Acknowledgement Form annually.  The Board of Directors will review this form annually and make any necessary changes</w:t>
      </w:r>
      <w:r w:rsidR="00AA64AE">
        <w:rPr>
          <w:rFonts w:eastAsia="Times New Roman" w:cstheme="minorHAnsi"/>
          <w:color w:val="000000"/>
          <w:kern w:val="0"/>
          <w14:ligatures w14:val="none"/>
        </w:rPr>
        <w:t xml:space="preserve"> which will be communicated to all staff and volunteers.</w:t>
      </w:r>
    </w:p>
    <w:p w14:paraId="13D1918B" w14:textId="77777777" w:rsidR="00F91352" w:rsidRDefault="00F91352" w:rsidP="00350162">
      <w:pPr>
        <w:shd w:val="clear" w:color="auto" w:fill="FFFFFF"/>
        <w:spacing w:after="0" w:line="240" w:lineRule="auto"/>
        <w:rPr>
          <w:rFonts w:eastAsia="Times New Roman" w:cstheme="minorHAnsi"/>
          <w:b/>
          <w:bCs/>
          <w:color w:val="000000"/>
          <w:kern w:val="0"/>
          <w:u w:val="single"/>
          <w14:ligatures w14:val="none"/>
        </w:rPr>
      </w:pPr>
    </w:p>
    <w:p w14:paraId="69F08C6E" w14:textId="15590997" w:rsidR="00FD6BBD" w:rsidRPr="00F45ED9" w:rsidRDefault="00FD6BBD" w:rsidP="00350162">
      <w:pPr>
        <w:shd w:val="clear" w:color="auto" w:fill="FFFFFF"/>
        <w:spacing w:after="0" w:line="240" w:lineRule="auto"/>
        <w:rPr>
          <w:rFonts w:eastAsia="Times New Roman" w:cstheme="minorHAnsi"/>
          <w:b/>
          <w:bCs/>
          <w:color w:val="000000"/>
          <w:kern w:val="0"/>
          <w:u w:val="single"/>
          <w14:ligatures w14:val="none"/>
        </w:rPr>
      </w:pPr>
      <w:r w:rsidRPr="00F45ED9">
        <w:rPr>
          <w:rFonts w:eastAsia="Times New Roman" w:cstheme="minorHAnsi"/>
          <w:b/>
          <w:bCs/>
          <w:color w:val="000000"/>
          <w:kern w:val="0"/>
          <w:u w:val="single"/>
          <w14:ligatures w14:val="none"/>
        </w:rPr>
        <w:t>Player Release Policy:</w:t>
      </w:r>
    </w:p>
    <w:p w14:paraId="12AF2C53" w14:textId="77777777" w:rsidR="00FD6BBD" w:rsidRDefault="00FD6BBD" w:rsidP="00350162">
      <w:pPr>
        <w:shd w:val="clear" w:color="auto" w:fill="FFFFFF"/>
        <w:spacing w:after="0" w:line="240" w:lineRule="auto"/>
        <w:rPr>
          <w:rFonts w:eastAsia="Times New Roman" w:cstheme="minorHAnsi"/>
          <w:color w:val="000000"/>
          <w:kern w:val="0"/>
          <w14:ligatures w14:val="none"/>
        </w:rPr>
      </w:pPr>
    </w:p>
    <w:p w14:paraId="023BECA1" w14:textId="4B9D0275" w:rsidR="00FD6BBD" w:rsidRPr="00350162" w:rsidRDefault="00FD6BBD" w:rsidP="00350162">
      <w:pPr>
        <w:shd w:val="clear" w:color="auto" w:fill="FFFFFF"/>
        <w:spacing w:after="0" w:line="240" w:lineRule="auto"/>
        <w:rPr>
          <w:rFonts w:eastAsia="Times New Roman" w:cstheme="minorHAnsi"/>
          <w:color w:val="000000"/>
          <w:kern w:val="0"/>
          <w14:ligatures w14:val="none"/>
        </w:rPr>
      </w:pPr>
      <w:r>
        <w:rPr>
          <w:rFonts w:eastAsia="Times New Roman" w:cstheme="minorHAnsi"/>
          <w:color w:val="000000"/>
          <w:kern w:val="0"/>
          <w14:ligatures w14:val="none"/>
        </w:rPr>
        <w:t>The Grand Junction Hockey Club (GJHC) will require a player release form from any player joining the GJHC from another Association, including players on a temporary basis.  This will also include a Financial Release letter signed by the Association or Director from which the player was a member of the previous or current season.  This Financial Release identifies the subject player as in good standing with their previous season / current association and authorizes the subject player to transfer to the GJHC.  This Financial Release is issued under the Bylaws, Rules &amp; Regulations, and Policies / Guidelines of both CAHA and GJHC.</w:t>
      </w:r>
    </w:p>
    <w:p w14:paraId="0216826D" w14:textId="77777777" w:rsidR="00350162" w:rsidRDefault="00350162" w:rsidP="00350162">
      <w:pPr>
        <w:rPr>
          <w:rFonts w:cstheme="minorHAnsi"/>
        </w:rPr>
      </w:pPr>
    </w:p>
    <w:p w14:paraId="6C273216" w14:textId="634A1766" w:rsidR="00C030ED" w:rsidRPr="00F45ED9" w:rsidRDefault="00FD6BBD" w:rsidP="00350162">
      <w:pPr>
        <w:rPr>
          <w:rFonts w:cstheme="minorHAnsi"/>
          <w:b/>
          <w:bCs/>
          <w:u w:val="single"/>
        </w:rPr>
      </w:pPr>
      <w:r w:rsidRPr="00F45ED9">
        <w:rPr>
          <w:rFonts w:cstheme="minorHAnsi"/>
          <w:b/>
          <w:bCs/>
          <w:u w:val="single"/>
        </w:rPr>
        <w:lastRenderedPageBreak/>
        <w:t>Player Safety:</w:t>
      </w:r>
    </w:p>
    <w:p w14:paraId="12407162" w14:textId="7E740213" w:rsidR="00FD6BBD" w:rsidRDefault="00FD6BBD" w:rsidP="00350162">
      <w:pPr>
        <w:rPr>
          <w:rFonts w:cstheme="minorHAnsi"/>
        </w:rPr>
      </w:pPr>
      <w:r>
        <w:rPr>
          <w:rFonts w:cstheme="minorHAnsi"/>
        </w:rPr>
        <w:t>The Grand Junction Hockey Club (GJHC) will require annual SafeSport training for any of the positions listed below:</w:t>
      </w:r>
    </w:p>
    <w:p w14:paraId="34A13B1D" w14:textId="1D9E7AAE" w:rsidR="00FD6BBD" w:rsidRDefault="00FD6BBD" w:rsidP="00FD6BBD">
      <w:pPr>
        <w:pStyle w:val="ListParagraph"/>
        <w:numPr>
          <w:ilvl w:val="0"/>
          <w:numId w:val="1"/>
        </w:numPr>
        <w:rPr>
          <w:rFonts w:cstheme="minorHAnsi"/>
        </w:rPr>
      </w:pPr>
      <w:r>
        <w:rPr>
          <w:rFonts w:cstheme="minorHAnsi"/>
        </w:rPr>
        <w:t>Coaches</w:t>
      </w:r>
    </w:p>
    <w:p w14:paraId="05D8334C" w14:textId="2F4E32B1" w:rsidR="00FD6BBD" w:rsidRDefault="00FD6BBD" w:rsidP="00FD6BBD">
      <w:pPr>
        <w:pStyle w:val="ListParagraph"/>
        <w:numPr>
          <w:ilvl w:val="0"/>
          <w:numId w:val="1"/>
        </w:numPr>
        <w:rPr>
          <w:rFonts w:cstheme="minorHAnsi"/>
        </w:rPr>
      </w:pPr>
      <w:r>
        <w:rPr>
          <w:rFonts w:cstheme="minorHAnsi"/>
        </w:rPr>
        <w:t>Board Members</w:t>
      </w:r>
    </w:p>
    <w:p w14:paraId="7E3175C6" w14:textId="3BF1DE7C" w:rsidR="00FD6BBD" w:rsidRDefault="00FD6BBD" w:rsidP="00FD6BBD">
      <w:pPr>
        <w:pStyle w:val="ListParagraph"/>
        <w:numPr>
          <w:ilvl w:val="0"/>
          <w:numId w:val="1"/>
        </w:numPr>
        <w:rPr>
          <w:rFonts w:cstheme="minorHAnsi"/>
        </w:rPr>
      </w:pPr>
      <w:r>
        <w:rPr>
          <w:rFonts w:cstheme="minorHAnsi"/>
        </w:rPr>
        <w:t>Officials</w:t>
      </w:r>
    </w:p>
    <w:p w14:paraId="644AD3AB" w14:textId="31BE423D" w:rsidR="00FD6BBD" w:rsidRDefault="00FD6BBD" w:rsidP="00FD6BBD">
      <w:pPr>
        <w:pStyle w:val="ListParagraph"/>
        <w:numPr>
          <w:ilvl w:val="0"/>
          <w:numId w:val="1"/>
        </w:numPr>
        <w:rPr>
          <w:rFonts w:cstheme="minorHAnsi"/>
        </w:rPr>
      </w:pPr>
      <w:r>
        <w:rPr>
          <w:rFonts w:cstheme="minorHAnsi"/>
        </w:rPr>
        <w:t>Hockey Director</w:t>
      </w:r>
    </w:p>
    <w:p w14:paraId="75FE5A95" w14:textId="12BFEEC4" w:rsidR="00FD6BBD" w:rsidRDefault="00FD6BBD" w:rsidP="00FD6BBD">
      <w:pPr>
        <w:pStyle w:val="ListParagraph"/>
        <w:numPr>
          <w:ilvl w:val="0"/>
          <w:numId w:val="1"/>
        </w:numPr>
        <w:rPr>
          <w:rFonts w:cstheme="minorHAnsi"/>
        </w:rPr>
      </w:pPr>
      <w:r>
        <w:rPr>
          <w:rFonts w:cstheme="minorHAnsi"/>
        </w:rPr>
        <w:t>Certain Volunteers</w:t>
      </w:r>
    </w:p>
    <w:p w14:paraId="3570E9D3" w14:textId="28F17928" w:rsidR="00FD6BBD" w:rsidRDefault="00FD6BBD" w:rsidP="00FD6BBD">
      <w:pPr>
        <w:rPr>
          <w:rFonts w:cstheme="minorHAnsi"/>
        </w:rPr>
      </w:pPr>
      <w:r>
        <w:rPr>
          <w:rFonts w:cstheme="minorHAnsi"/>
        </w:rPr>
        <w:t>Additionally, members listed above will be required to conduct a USA Hockey approved Background Screening every two years.</w:t>
      </w:r>
    </w:p>
    <w:p w14:paraId="641349A5" w14:textId="77777777" w:rsidR="001A563B" w:rsidRDefault="001A563B" w:rsidP="00FD6BBD">
      <w:pPr>
        <w:rPr>
          <w:rFonts w:cstheme="minorHAnsi"/>
        </w:rPr>
      </w:pPr>
    </w:p>
    <w:p w14:paraId="373DE89A" w14:textId="524085C8" w:rsidR="001A563B" w:rsidRPr="00F45ED9" w:rsidRDefault="001A563B" w:rsidP="00FD6BBD">
      <w:pPr>
        <w:rPr>
          <w:rFonts w:cstheme="minorHAnsi"/>
          <w:b/>
          <w:bCs/>
          <w:u w:val="single"/>
        </w:rPr>
      </w:pPr>
      <w:r w:rsidRPr="00F45ED9">
        <w:rPr>
          <w:rFonts w:cstheme="minorHAnsi"/>
          <w:b/>
          <w:bCs/>
          <w:u w:val="single"/>
        </w:rPr>
        <w:t>Social Media and Electronic Communication Policy:</w:t>
      </w:r>
    </w:p>
    <w:p w14:paraId="0E1E3EF9" w14:textId="77777777" w:rsidR="001A563B" w:rsidRDefault="001A563B" w:rsidP="00FD6BBD">
      <w:r>
        <w:t xml:space="preserve">Grand Junction Hockey Club (GJHC) understands that social media is a popular communication tool for players, parents and coaches. GJHC is also aware that social media is a venue where inappropriate behavior and misconduct can occur. The risks associated with social media include, but are not limited to, inappropriate access, sharing personal information, bullying, unwanted and unsupervised contact between adults and children, receiving unwanted material, online grooming for sexual abuse or actual unlawful sexual exploitation. </w:t>
      </w:r>
    </w:p>
    <w:p w14:paraId="0F5927D1" w14:textId="77777777" w:rsidR="001A563B" w:rsidRDefault="001A563B" w:rsidP="00FD6BBD">
      <w:r>
        <w:t xml:space="preserve">As part of GJHC’s emphasis on safety, communications involving players, and especially minor players, should be appropriate, productive, and transparent. Effective communication concerning travel, practice or game schedules, and administrative issues among coaches, administrators, players and their families is crucial. However, the use of mobile devices, web-based applications, social media, and other forms of electronic communications increases the possibility for improprieties and misunderstandings and also provides potential offenders with unsupervised and potentially inappropriate access to minors. The improper use of social media, mobile and electronic communications can result in misconduct. Adherence to the Social Media and Electronic Communications Policy helps reduce these risks. </w:t>
      </w:r>
    </w:p>
    <w:p w14:paraId="7CBC38E7" w14:textId="0802DF6B" w:rsidR="001A563B" w:rsidRDefault="001A563B" w:rsidP="00FD6BBD">
      <w:r>
        <w:t>Text Messaging, Email and Similar Electronic Communications</w:t>
      </w:r>
      <w:r w:rsidR="00F45091">
        <w:t>:</w:t>
      </w:r>
      <w:r>
        <w:t xml:space="preserve"> </w:t>
      </w:r>
    </w:p>
    <w:p w14:paraId="24D3EE3C" w14:textId="77777777" w:rsidR="001A563B" w:rsidRDefault="001A563B" w:rsidP="00FD6BBD">
      <w:r>
        <w:t xml:space="preserve">Coaches, team managers, and other GJHC designees (collectively “Applicable Adults”) may use text messaging and email to communicate with players and parents. The following provisions apply to all electronic communications: </w:t>
      </w:r>
    </w:p>
    <w:p w14:paraId="335CD8A9" w14:textId="77777777" w:rsidR="001A563B" w:rsidRDefault="001A563B" w:rsidP="001A563B">
      <w:pPr>
        <w:ind w:left="720"/>
      </w:pPr>
      <w:r>
        <w:t xml:space="preserve">• All electronic communication originating from Applicable Adults to players must be non-personal in nature and be for the purpose of communicating information about GJHC or team activities or for team-oriented motivational purposes. </w:t>
      </w:r>
    </w:p>
    <w:p w14:paraId="285373BD" w14:textId="77777777" w:rsidR="001A563B" w:rsidRDefault="001A563B" w:rsidP="001A563B">
      <w:pPr>
        <w:ind w:left="720"/>
      </w:pPr>
      <w:r>
        <w:t xml:space="preserve">• Absent emergency circumstances, if an Applicable Adult needs to communicate directly with a player via electronic communications (including social media), the player’s parent or guardian </w:t>
      </w:r>
      <w:r w:rsidRPr="001A563B">
        <w:rPr>
          <w:b/>
          <w:bCs/>
          <w:u w:val="single"/>
        </w:rPr>
        <w:t>must</w:t>
      </w:r>
      <w:r>
        <w:t xml:space="preserve"> be copied. </w:t>
      </w:r>
    </w:p>
    <w:p w14:paraId="3C28FEB4" w14:textId="77777777" w:rsidR="001A563B" w:rsidRDefault="001A563B" w:rsidP="001A563B">
      <w:pPr>
        <w:ind w:left="720"/>
      </w:pPr>
      <w:r>
        <w:t xml:space="preserve">• If a player communicates to the Applicable Adult privately first, the Applicable Adult </w:t>
      </w:r>
      <w:r w:rsidRPr="001A563B">
        <w:rPr>
          <w:b/>
          <w:bCs/>
          <w:u w:val="single"/>
        </w:rPr>
        <w:t>must</w:t>
      </w:r>
      <w:r>
        <w:t xml:space="preserve"> copy the player’s parent or guardian on any response issued by the Applicable Adult. </w:t>
      </w:r>
    </w:p>
    <w:p w14:paraId="61AC1417" w14:textId="77777777" w:rsidR="001A563B" w:rsidRDefault="001A563B" w:rsidP="001A563B">
      <w:pPr>
        <w:ind w:left="720"/>
      </w:pPr>
      <w:r>
        <w:lastRenderedPageBreak/>
        <w:t xml:space="preserve">• When an Applicable Adult communicates electronically to the entire team, the Applicable Adult must copy another adult on the communication. </w:t>
      </w:r>
    </w:p>
    <w:p w14:paraId="4EB8E5AA" w14:textId="77777777" w:rsidR="00F45091" w:rsidRDefault="001A563B" w:rsidP="001A563B">
      <w:pPr>
        <w:ind w:left="720"/>
      </w:pPr>
      <w:r>
        <w:t xml:space="preserve">• Applicable Adults, players and parents must follow common sense guidelines regarding the volume and time of day of any allowed electronic communication. </w:t>
      </w:r>
    </w:p>
    <w:p w14:paraId="546DA9F1" w14:textId="2F7167B2" w:rsidR="00F45091" w:rsidRDefault="00F45091" w:rsidP="001A563B">
      <w:pPr>
        <w:ind w:left="720"/>
      </w:pPr>
      <w:r>
        <w:t>• Electronic</w:t>
      </w:r>
      <w:r w:rsidR="001A563B">
        <w:t xml:space="preserve"> communication must not include or contain offensive, sexual or inappropriate language, photos or images. </w:t>
      </w:r>
    </w:p>
    <w:p w14:paraId="18E3E931" w14:textId="7A75B12C" w:rsidR="00F45091" w:rsidRDefault="001A563B" w:rsidP="00F45091">
      <w:r>
        <w:t>Social Media (Facebook, Snapchat, Twitter, Instagram, Blogs and Similar Sites)</w:t>
      </w:r>
      <w:r w:rsidR="00F45091">
        <w:t>:</w:t>
      </w:r>
      <w:r>
        <w:t xml:space="preserve"> </w:t>
      </w:r>
    </w:p>
    <w:p w14:paraId="3EF9962C" w14:textId="77777777" w:rsidR="00F45091" w:rsidRDefault="001A563B" w:rsidP="00F45091">
      <w:r>
        <w:t xml:space="preserve">Social media makes it easy to share ideas and experiences. </w:t>
      </w:r>
      <w:r w:rsidR="00F45091">
        <w:t>GJHC</w:t>
      </w:r>
      <w:r>
        <w:t xml:space="preserve"> recognizes, however, that social media, mobile and other electronic communications can be especially concerning where players are involved. The following provisions apply to social media: </w:t>
      </w:r>
    </w:p>
    <w:p w14:paraId="02620A7E" w14:textId="77777777" w:rsidR="00F45091" w:rsidRDefault="001A563B" w:rsidP="00F45091">
      <w:pPr>
        <w:ind w:left="720"/>
      </w:pPr>
      <w:r>
        <w:t xml:space="preserve">• Coaches are prohibited from having players joined to or connected through their personal Facebook page, Instagram, Snapchat, or any other similar social media application. </w:t>
      </w:r>
    </w:p>
    <w:p w14:paraId="598580E4" w14:textId="77777777" w:rsidR="00F45091" w:rsidRDefault="001A563B" w:rsidP="00F45091">
      <w:pPr>
        <w:ind w:left="720"/>
      </w:pPr>
      <w:r>
        <w:t xml:space="preserve">• To facilitate communication, an official organization or team page may be set up and players and parents may “friend,” follow and/or join the official organization or team page. Coaches can communicate to the team through that site. </w:t>
      </w:r>
    </w:p>
    <w:p w14:paraId="52E13EB7" w14:textId="77777777" w:rsidR="00F45091" w:rsidRDefault="001A563B" w:rsidP="00F45091">
      <w:pPr>
        <w:ind w:left="720"/>
      </w:pPr>
      <w:r>
        <w:t xml:space="preserve">• All electronic communication of any kind between an Applicable Adult and a player, including the use of social media, must be non-personal in nature and must be for the purpose of communicating information about team activities or for team-oriented motivational purposes. </w:t>
      </w:r>
    </w:p>
    <w:p w14:paraId="13AFAC9A" w14:textId="77777777" w:rsidR="00F45091" w:rsidRDefault="001A563B" w:rsidP="00F45091">
      <w:pPr>
        <w:ind w:left="720"/>
      </w:pPr>
      <w:r>
        <w:t xml:space="preserve">• Players, parents and coaches are never to post pictures of other players that can be hurtful or embarrassing. </w:t>
      </w:r>
    </w:p>
    <w:p w14:paraId="1895C6A4" w14:textId="3E3ACF72" w:rsidR="00F45091" w:rsidRDefault="001A563B" w:rsidP="00F45091">
      <w:pPr>
        <w:ind w:left="720"/>
      </w:pPr>
      <w:r>
        <w:t xml:space="preserve">• Players, parents and coaches are never to post pictures of other players without their permission. </w:t>
      </w:r>
    </w:p>
    <w:p w14:paraId="1FEE3816" w14:textId="77777777" w:rsidR="00F45091" w:rsidRDefault="001A563B" w:rsidP="00F45091">
      <w:pPr>
        <w:ind w:left="720"/>
      </w:pPr>
      <w:r>
        <w:t xml:space="preserve">• Protecting the identity and privacy of all </w:t>
      </w:r>
      <w:r w:rsidR="00F45091">
        <w:t>GJHC</w:t>
      </w:r>
      <w:r>
        <w:t xml:space="preserve"> players is required. Do not post names or identifying information at any time without permission. </w:t>
      </w:r>
    </w:p>
    <w:p w14:paraId="0D3539B6" w14:textId="77777777" w:rsidR="00F45091" w:rsidRDefault="001A563B" w:rsidP="00F45091">
      <w:pPr>
        <w:ind w:left="720"/>
      </w:pPr>
      <w:r>
        <w:t xml:space="preserve">• Social media sites should not be used to abuse or criticize the organization, members or players. </w:t>
      </w:r>
    </w:p>
    <w:p w14:paraId="1A4F79F1" w14:textId="77777777" w:rsidR="00F45091" w:rsidRDefault="001A563B" w:rsidP="00F45091">
      <w:pPr>
        <w:ind w:left="720"/>
      </w:pPr>
      <w:r>
        <w:t xml:space="preserve">• Social media usage must not include or contain offensive, sexual or inappropriate language, photos or images. </w:t>
      </w:r>
    </w:p>
    <w:p w14:paraId="59E9256A" w14:textId="1E0323F2" w:rsidR="00F45091" w:rsidRDefault="001A563B" w:rsidP="00F45091">
      <w:r>
        <w:t>Social Media and Group Chats Among Players</w:t>
      </w:r>
      <w:r w:rsidR="00F45091">
        <w:t>:</w:t>
      </w:r>
    </w:p>
    <w:p w14:paraId="09F6A7D4" w14:textId="77777777" w:rsidR="00F45091" w:rsidRDefault="001A563B" w:rsidP="00F45091">
      <w:r>
        <w:t xml:space="preserve">Minor hockey players often create group chats through texting or other social media applications. Such group chats are of particular concern because minors may engage in bullying behavior, sexual misconduct, harassment, threats, discriminatory conduct, and other inappropriate conduct that may violate policies of USA Hockey and/or </w:t>
      </w:r>
      <w:r w:rsidR="00F45091">
        <w:t>GJHC</w:t>
      </w:r>
      <w:r>
        <w:t xml:space="preserve">. </w:t>
      </w:r>
    </w:p>
    <w:p w14:paraId="195CCF6A" w14:textId="77777777" w:rsidR="00F45091" w:rsidRDefault="001A563B" w:rsidP="00F45091">
      <w:r>
        <w:t xml:space="preserve">Due to a player’s membership in USA Hockey and participation </w:t>
      </w:r>
      <w:r w:rsidR="00F45091">
        <w:t>in GJHC</w:t>
      </w:r>
      <w:r>
        <w:t xml:space="preserve"> activities, any social media usage or electronic communication by a player is potentially subject to USA Hockey SafeSport Program provisions and/or </w:t>
      </w:r>
      <w:r w:rsidR="00F45091">
        <w:t>GJHC</w:t>
      </w:r>
      <w:r>
        <w:t xml:space="preserve"> Code of Conduct provisions, regardless of whether such social media usage or </w:t>
      </w:r>
      <w:r>
        <w:lastRenderedPageBreak/>
        <w:t xml:space="preserve">electronic communication occurred on an official organization or team page, and regardless of whether such electronic communication occurred in a </w:t>
      </w:r>
      <w:r w:rsidR="00F45091">
        <w:t>GJHC</w:t>
      </w:r>
      <w:r>
        <w:t xml:space="preserve">-sanctioned group chat. </w:t>
      </w:r>
    </w:p>
    <w:p w14:paraId="4DC258BD" w14:textId="77777777" w:rsidR="00F45091" w:rsidRDefault="001A563B" w:rsidP="00F45091">
      <w:r>
        <w:t>Request to Discontinue All Electronic Communications with Player</w:t>
      </w:r>
      <w:r w:rsidR="00F45091">
        <w:t>:</w:t>
      </w:r>
    </w:p>
    <w:p w14:paraId="712800C0" w14:textId="77777777" w:rsidR="00F45091" w:rsidRDefault="001A563B" w:rsidP="00F45091">
      <w:r>
        <w:t xml:space="preserve"> Following receipt of a written request by a parent or guardian of a minor player that their child not be contacted through any form of electronic communication by coaches or other Applicable Adults, </w:t>
      </w:r>
      <w:r w:rsidR="00F45091">
        <w:t>GJHC</w:t>
      </w:r>
      <w:r>
        <w:t xml:space="preserve"> shall immediately comply with such request. </w:t>
      </w:r>
    </w:p>
    <w:p w14:paraId="4E5AF1B9" w14:textId="77777777" w:rsidR="00F45091" w:rsidRDefault="001A563B" w:rsidP="00F45091">
      <w:r>
        <w:t>Abuse and Misconduct</w:t>
      </w:r>
      <w:r w:rsidR="00F45091">
        <w:t>:</w:t>
      </w:r>
      <w:r>
        <w:t xml:space="preserve"> </w:t>
      </w:r>
    </w:p>
    <w:p w14:paraId="7C332BD3" w14:textId="77777777" w:rsidR="00F45091" w:rsidRDefault="001A563B" w:rsidP="00F45091">
      <w:r>
        <w:t xml:space="preserve">Social media and other means of electronic communication can be used to commit abuse and misconduct (e.g., emotional, sexual, bullying, harassment, and hazing). Such communications by any employee, volunteer, independent contractor, coach, player, parent, or other Member of </w:t>
      </w:r>
      <w:r w:rsidR="00F45091">
        <w:t>GJHC</w:t>
      </w:r>
      <w:r>
        <w:t xml:space="preserve"> will not be tolerated and are considered violations of USA Hockey’s SafeSport Program.</w:t>
      </w:r>
    </w:p>
    <w:p w14:paraId="327DD630" w14:textId="77777777" w:rsidR="00F45091" w:rsidRDefault="001A563B" w:rsidP="00F45091">
      <w:r>
        <w:t xml:space="preserve"> Failure to comply with USA Hockey SafeSport Program guidelines can result in disciplinary action. </w:t>
      </w:r>
      <w:r w:rsidR="00F45091">
        <w:t>GJHC</w:t>
      </w:r>
      <w:r>
        <w:t xml:space="preserve"> has a </w:t>
      </w:r>
      <w:r w:rsidR="00F45091" w:rsidRPr="00F45091">
        <w:rPr>
          <w:b/>
          <w:bCs/>
          <w:u w:val="single"/>
        </w:rPr>
        <w:t>zero-tolerance</w:t>
      </w:r>
      <w:r>
        <w:t xml:space="preserve"> position when it comes to player safety and preventing abuse and misconduct. </w:t>
      </w:r>
    </w:p>
    <w:p w14:paraId="297C3D87" w14:textId="77777777" w:rsidR="00F45091" w:rsidRDefault="001A563B" w:rsidP="00F45091">
      <w:r>
        <w:t>Acknowledgment</w:t>
      </w:r>
      <w:r w:rsidR="00F45091">
        <w:t>:</w:t>
      </w:r>
      <w:r>
        <w:t xml:space="preserve"> </w:t>
      </w:r>
    </w:p>
    <w:p w14:paraId="065CFB9C" w14:textId="609FFAD0" w:rsidR="00F45ED9" w:rsidRDefault="001A563B" w:rsidP="00350162">
      <w:pPr>
        <w:rPr>
          <w:rFonts w:cstheme="minorHAnsi"/>
        </w:rPr>
      </w:pPr>
      <w:r>
        <w:t xml:space="preserve">By registering online, I certify that I have read and understand this Electronic Communication Policy, and that I agree to abide by all procedures and policies set forth by </w:t>
      </w:r>
      <w:r w:rsidR="00F45091">
        <w:t>GJHC</w:t>
      </w:r>
      <w:r>
        <w:t>.</w:t>
      </w:r>
    </w:p>
    <w:sectPr w:rsidR="00F45E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AA1FE7"/>
    <w:multiLevelType w:val="hybridMultilevel"/>
    <w:tmpl w:val="4448F0E6"/>
    <w:lvl w:ilvl="0" w:tplc="E2F44298">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773144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0162"/>
    <w:rsid w:val="00131C52"/>
    <w:rsid w:val="001A1D07"/>
    <w:rsid w:val="001A563B"/>
    <w:rsid w:val="00205457"/>
    <w:rsid w:val="00216B08"/>
    <w:rsid w:val="00350162"/>
    <w:rsid w:val="004023CE"/>
    <w:rsid w:val="004740AB"/>
    <w:rsid w:val="00680A88"/>
    <w:rsid w:val="006A21B7"/>
    <w:rsid w:val="008E21BF"/>
    <w:rsid w:val="009F15FE"/>
    <w:rsid w:val="00AA64AE"/>
    <w:rsid w:val="00C030ED"/>
    <w:rsid w:val="00F45091"/>
    <w:rsid w:val="00F45ED9"/>
    <w:rsid w:val="00F91352"/>
    <w:rsid w:val="00FD6B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28852F"/>
  <w15:chartTrackingRefBased/>
  <w15:docId w15:val="{BA0EC97F-178F-42AD-AEFA-336DF93047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D6BB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5812214">
      <w:bodyDiv w:val="1"/>
      <w:marLeft w:val="0"/>
      <w:marRight w:val="0"/>
      <w:marTop w:val="0"/>
      <w:marBottom w:val="0"/>
      <w:divBdr>
        <w:top w:val="none" w:sz="0" w:space="0" w:color="auto"/>
        <w:left w:val="none" w:sz="0" w:space="0" w:color="auto"/>
        <w:bottom w:val="none" w:sz="0" w:space="0" w:color="auto"/>
        <w:right w:val="none" w:sz="0" w:space="0" w:color="auto"/>
      </w:divBdr>
    </w:div>
    <w:div w:id="902447813">
      <w:bodyDiv w:val="1"/>
      <w:marLeft w:val="0"/>
      <w:marRight w:val="0"/>
      <w:marTop w:val="0"/>
      <w:marBottom w:val="0"/>
      <w:divBdr>
        <w:top w:val="none" w:sz="0" w:space="0" w:color="auto"/>
        <w:left w:val="none" w:sz="0" w:space="0" w:color="auto"/>
        <w:bottom w:val="none" w:sz="0" w:space="0" w:color="auto"/>
        <w:right w:val="none" w:sz="0" w:space="0" w:color="auto"/>
      </w:divBdr>
      <w:divsChild>
        <w:div w:id="64841380">
          <w:marLeft w:val="0"/>
          <w:marRight w:val="0"/>
          <w:marTop w:val="0"/>
          <w:marBottom w:val="0"/>
          <w:divBdr>
            <w:top w:val="none" w:sz="0" w:space="0" w:color="auto"/>
            <w:left w:val="none" w:sz="0" w:space="0" w:color="auto"/>
            <w:bottom w:val="none" w:sz="0" w:space="0" w:color="auto"/>
            <w:right w:val="none" w:sz="0" w:space="0" w:color="auto"/>
          </w:divBdr>
        </w:div>
        <w:div w:id="146839962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11074</TotalTime>
  <Pages>4</Pages>
  <Words>1241</Words>
  <Characters>7074</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Birdsong</dc:creator>
  <cp:keywords/>
  <dc:description/>
  <cp:lastModifiedBy>Chris Birdsong</cp:lastModifiedBy>
  <cp:revision>7</cp:revision>
  <dcterms:created xsi:type="dcterms:W3CDTF">2023-11-08T00:22:00Z</dcterms:created>
  <dcterms:modified xsi:type="dcterms:W3CDTF">2023-11-15T23:13:00Z</dcterms:modified>
</cp:coreProperties>
</file>