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07AC2" w14:textId="735C73A3" w:rsidR="00FE48AA" w:rsidRPr="00D376A7" w:rsidRDefault="00D376A7" w:rsidP="00D376A7">
      <w:pPr>
        <w:jc w:val="center"/>
        <w:rPr>
          <w:b/>
          <w:bCs/>
          <w:sz w:val="28"/>
          <w:szCs w:val="28"/>
        </w:rPr>
      </w:pPr>
      <w:r w:rsidRPr="00D376A7">
        <w:rPr>
          <w:b/>
          <w:bCs/>
          <w:sz w:val="28"/>
          <w:szCs w:val="28"/>
        </w:rPr>
        <w:t xml:space="preserve">Cyclones Request for </w:t>
      </w:r>
      <w:r>
        <w:rPr>
          <w:b/>
          <w:bCs/>
          <w:sz w:val="28"/>
          <w:szCs w:val="28"/>
        </w:rPr>
        <w:t>F</w:t>
      </w:r>
      <w:r w:rsidRPr="00D376A7">
        <w:rPr>
          <w:b/>
          <w:bCs/>
          <w:sz w:val="28"/>
          <w:szCs w:val="28"/>
        </w:rPr>
        <w:t>unds Policy</w:t>
      </w:r>
    </w:p>
    <w:p w14:paraId="611FF891" w14:textId="0514FFB7" w:rsidR="00D376A7" w:rsidRPr="00D376A7" w:rsidRDefault="00D376A7" w:rsidP="00D376A7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D376A7">
        <w:rPr>
          <w:sz w:val="24"/>
          <w:szCs w:val="24"/>
        </w:rPr>
        <w:t>You will be required to provide a budget when asking to spend money on multiple items</w:t>
      </w:r>
    </w:p>
    <w:p w14:paraId="11A2BA91" w14:textId="0087BBD9" w:rsidR="00D376A7" w:rsidRPr="00D376A7" w:rsidRDefault="00D376A7" w:rsidP="00D376A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sz w:val="24"/>
          <w:szCs w:val="24"/>
        </w:rPr>
        <w:t>No money will be reimbursed without prior approval</w:t>
      </w:r>
    </w:p>
    <w:p w14:paraId="723E26A1" w14:textId="1F391F75" w:rsidR="00D376A7" w:rsidRPr="00D376A7" w:rsidRDefault="00D376A7" w:rsidP="00D376A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sz w:val="24"/>
          <w:szCs w:val="24"/>
        </w:rPr>
        <w:t>Budget must be approved prior to spending</w:t>
      </w:r>
    </w:p>
    <w:p w14:paraId="6D789588" w14:textId="726BAA7D" w:rsidR="00D376A7" w:rsidRPr="00D376A7" w:rsidRDefault="00D376A7" w:rsidP="00D376A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sz w:val="24"/>
          <w:szCs w:val="24"/>
        </w:rPr>
        <w:t>Spending more than $500 need to be approved by the entire board</w:t>
      </w:r>
    </w:p>
    <w:p w14:paraId="27787DD7" w14:textId="78611277" w:rsidR="00D376A7" w:rsidRPr="00D376A7" w:rsidRDefault="00D376A7" w:rsidP="00D376A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sz w:val="24"/>
          <w:szCs w:val="24"/>
        </w:rPr>
        <w:t>President may spend up to $150 with approval of Treasure only.</w:t>
      </w:r>
    </w:p>
    <w:p w14:paraId="3F0E5338" w14:textId="458D20E6" w:rsidR="00D376A7" w:rsidRPr="00D376A7" w:rsidRDefault="00D376A7" w:rsidP="00D376A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sz w:val="24"/>
          <w:szCs w:val="24"/>
        </w:rPr>
        <w:t xml:space="preserve">Spending less than $500 can be approved by Finance committee – (Treasurer, Assistant Treasurer, President, </w:t>
      </w:r>
      <w:proofErr w:type="gramStart"/>
      <w:r>
        <w:rPr>
          <w:sz w:val="24"/>
          <w:szCs w:val="24"/>
        </w:rPr>
        <w:t>Other</w:t>
      </w:r>
      <w:proofErr w:type="gramEnd"/>
      <w:r>
        <w:rPr>
          <w:sz w:val="24"/>
          <w:szCs w:val="24"/>
        </w:rPr>
        <w:t xml:space="preserve"> member)</w:t>
      </w:r>
    </w:p>
    <w:p w14:paraId="5233F4EA" w14:textId="71D3C63C" w:rsidR="00D376A7" w:rsidRPr="00D376A7" w:rsidRDefault="00D376A7" w:rsidP="00D376A7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sz w:val="24"/>
          <w:szCs w:val="24"/>
        </w:rPr>
        <w:t xml:space="preserve">Treasurer may buy uniforms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 xml:space="preserve">, items that are being invoiced to families without approval, but inform President it is being purchased. </w:t>
      </w:r>
    </w:p>
    <w:p w14:paraId="6468F1D7" w14:textId="5E84E194" w:rsidR="00D376A7" w:rsidRDefault="00D376A7" w:rsidP="00D376A7">
      <w:pPr>
        <w:jc w:val="center"/>
        <w:rPr>
          <w:b/>
          <w:bCs/>
          <w:sz w:val="28"/>
          <w:szCs w:val="28"/>
        </w:rPr>
      </w:pPr>
    </w:p>
    <w:p w14:paraId="2ACEC38F" w14:textId="24D00362" w:rsidR="00D376A7" w:rsidRDefault="00D376A7" w:rsidP="00D376A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 be Reimbursed / Purchase</w:t>
      </w:r>
    </w:p>
    <w:p w14:paraId="24306359" w14:textId="1B79AE48" w:rsidR="00D376A7" w:rsidRPr="00D376A7" w:rsidRDefault="00D376A7" w:rsidP="00D376A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Ask anyone that will allow us to pay via invoice to do so, notify the treasurer so they are aware and can pay the bill. </w:t>
      </w:r>
    </w:p>
    <w:p w14:paraId="261FCFE2" w14:textId="592DBD67" w:rsidR="00D376A7" w:rsidRPr="00D376A7" w:rsidRDefault="00D376A7" w:rsidP="00D376A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If its something online and we can use the organization credit card – ask the Treasurer to purchase.</w:t>
      </w:r>
    </w:p>
    <w:p w14:paraId="4AC7EE96" w14:textId="3D0B7509" w:rsidR="00D376A7" w:rsidRPr="00D376A7" w:rsidRDefault="00D376A7" w:rsidP="00D376A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If we need a check and know the predetermined amount, ask the Treasurer for a check</w:t>
      </w:r>
    </w:p>
    <w:p w14:paraId="7B95B108" w14:textId="17E69F0E" w:rsidR="00D376A7" w:rsidRPr="00D376A7" w:rsidRDefault="00D376A7" w:rsidP="00D376A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If you are willing purchase yourself, supply a detailed receipt; you will be reimbursed for approved amounts.  No receipt, no reimbursement. </w:t>
      </w:r>
    </w:p>
    <w:p w14:paraId="0570ABAA" w14:textId="78CDF54F" w:rsidR="00D376A7" w:rsidRPr="00D376A7" w:rsidRDefault="00D376A7" w:rsidP="00D376A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Cash will not be an option</w:t>
      </w:r>
    </w:p>
    <w:p w14:paraId="1048CADE" w14:textId="3FB8A4EC" w:rsidR="00D376A7" w:rsidRPr="00D376A7" w:rsidRDefault="00D376A7" w:rsidP="00D376A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If you need tax exempt for please ask</w:t>
      </w:r>
    </w:p>
    <w:p w14:paraId="299BD098" w14:textId="311D8752" w:rsidR="00D376A7" w:rsidRPr="00D376A7" w:rsidRDefault="00D376A7" w:rsidP="00D376A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If you need the Treasurer to go with you to purchase something, please arrange with them directly. </w:t>
      </w:r>
    </w:p>
    <w:sectPr w:rsidR="00D376A7" w:rsidRPr="00D376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544FC3"/>
    <w:multiLevelType w:val="hybridMultilevel"/>
    <w:tmpl w:val="7D349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73235"/>
    <w:multiLevelType w:val="hybridMultilevel"/>
    <w:tmpl w:val="AF04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6A7"/>
    <w:rsid w:val="00487E8B"/>
    <w:rsid w:val="00D376A7"/>
    <w:rsid w:val="00E9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ED548"/>
  <w15:chartTrackingRefBased/>
  <w15:docId w15:val="{DC17F737-1675-4ACE-8577-FA2012FCC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6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C18BDFF078574287732806896E7985" ma:contentTypeVersion="10" ma:contentTypeDescription="Create a new document." ma:contentTypeScope="" ma:versionID="fdfc9161edbfb3428297bbe48e56817c">
  <xsd:schema xmlns:xsd="http://www.w3.org/2001/XMLSchema" xmlns:xs="http://www.w3.org/2001/XMLSchema" xmlns:p="http://schemas.microsoft.com/office/2006/metadata/properties" xmlns:ns2="4ac0d4a9-e17f-4906-a528-0b13c8b38a61" targetNamespace="http://schemas.microsoft.com/office/2006/metadata/properties" ma:root="true" ma:fieldsID="a92685d2cb49e3974bb32ec1260e1f4d" ns2:_="">
    <xsd:import namespace="4ac0d4a9-e17f-4906-a528-0b13c8b38a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c0d4a9-e17f-4906-a528-0b13c8b38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C543D4A-5D19-4F5F-AA88-256665D68813}"/>
</file>

<file path=customXml/itemProps2.xml><?xml version="1.0" encoding="utf-8"?>
<ds:datastoreItem xmlns:ds="http://schemas.openxmlformats.org/officeDocument/2006/customXml" ds:itemID="{A841434A-78DA-4921-99A4-E37934E091C2}"/>
</file>

<file path=customXml/itemProps3.xml><?xml version="1.0" encoding="utf-8"?>
<ds:datastoreItem xmlns:ds="http://schemas.openxmlformats.org/officeDocument/2006/customXml" ds:itemID="{B2879EF2-0247-43FC-AFFC-50AADF97FA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perek</dc:creator>
  <cp:keywords/>
  <dc:description/>
  <cp:lastModifiedBy>laura perek</cp:lastModifiedBy>
  <cp:revision>1</cp:revision>
  <dcterms:created xsi:type="dcterms:W3CDTF">2020-09-15T22:01:00Z</dcterms:created>
  <dcterms:modified xsi:type="dcterms:W3CDTF">2020-09-15T22:10:00Z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0x010100EEC18BDFF078574287732806896E7985</vt:lpwstr>
  </property>
</Properties>
</file>