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272F" w14:textId="77777777" w:rsidR="007D71FC" w:rsidRDefault="007D71FC" w:rsidP="007D71FC">
      <w:pPr>
        <w:pStyle w:val="NormalWeb"/>
      </w:pPr>
      <w:r>
        <w:rPr>
          <w:rStyle w:val="Strong"/>
          <w:rFonts w:eastAsiaTheme="majorEastAsia"/>
        </w:rPr>
        <w:t>2018 HC of STL – Final Tryout Selections</w:t>
      </w:r>
    </w:p>
    <w:p w14:paraId="1C0AF564" w14:textId="77777777" w:rsidR="007D71FC" w:rsidRDefault="007D71FC" w:rsidP="007D71FC">
      <w:pPr>
        <w:pStyle w:val="NormalWeb"/>
      </w:pPr>
      <w:r>
        <w:t xml:space="preserve">Hi </w:t>
      </w:r>
      <w:proofErr w:type="gramStart"/>
      <w:r>
        <w:t>Parents</w:t>
      </w:r>
      <w:proofErr w:type="gramEnd"/>
      <w:r>
        <w:t xml:space="preserve"> and Players,</w:t>
      </w:r>
    </w:p>
    <w:p w14:paraId="6B74C375" w14:textId="77777777" w:rsidR="007D71FC" w:rsidRDefault="007D71FC" w:rsidP="007D71FC">
      <w:pPr>
        <w:pStyle w:val="NormalWeb"/>
      </w:pPr>
      <w:r>
        <w:t>Thank you to everyone who participated in our first two tryout sessions this week. We had over 45 players compete, and we were extremely impressed with the effort, attitude, and level of play across the board.</w:t>
      </w:r>
    </w:p>
    <w:p w14:paraId="797B604D" w14:textId="77777777" w:rsidR="007D71FC" w:rsidRDefault="007D71FC" w:rsidP="007D71FC">
      <w:pPr>
        <w:pStyle w:val="NormalWeb"/>
      </w:pPr>
      <w:r>
        <w:t xml:space="preserve">After careful evaluation, we are bringing a selected group of players back for our </w:t>
      </w:r>
      <w:r>
        <w:rPr>
          <w:rStyle w:val="Strong"/>
          <w:rFonts w:eastAsiaTheme="majorEastAsia"/>
        </w:rPr>
        <w:t>final tryout on Saturday (11:30–12:30pm at Maryville Ice Center).</w:t>
      </w:r>
      <w:r>
        <w:t xml:space="preserve"> The list of players invited back is posted below.</w:t>
      </w:r>
    </w:p>
    <w:p w14:paraId="309C820F" w14:textId="480D9900" w:rsidR="007D71FC" w:rsidRDefault="007D71FC" w:rsidP="007D71FC">
      <w:pPr>
        <w:pStyle w:val="NormalWeb"/>
      </w:pPr>
      <w:r>
        <w:t>For those who were not selected to move forward, we know this is tough. Please understand that this was a very competitive group, and many decisions were extremely close. This is not a reflection of your effort or potential. Keep working, keep developing, and stay confident</w:t>
      </w:r>
      <w:r w:rsidR="00C1437D">
        <w:t xml:space="preserve">, </w:t>
      </w:r>
      <w:r>
        <w:t>there is a lot of hockey ahead.</w:t>
      </w:r>
    </w:p>
    <w:p w14:paraId="7F364D84" w14:textId="77777777" w:rsidR="007D71FC" w:rsidRDefault="007D71FC" w:rsidP="007D71FC">
      <w:pPr>
        <w:pStyle w:val="NormalWeb"/>
      </w:pPr>
      <w:r>
        <w:t>We truly appreciate everyone who came out and gave their best this week. Thank you for being part of the process and representing yourselves and your teams the right way.</w:t>
      </w:r>
    </w:p>
    <w:p w14:paraId="6148B983" w14:textId="77777777" w:rsidR="007D71FC" w:rsidRDefault="007D71FC" w:rsidP="007D71FC">
      <w:pPr>
        <w:pStyle w:val="NormalWeb"/>
      </w:pPr>
      <w:r>
        <w:t>We’re looking forward to a strong final session on Saturday.</w:t>
      </w:r>
    </w:p>
    <w:p w14:paraId="3E01BA78" w14:textId="215BE1C7" w:rsidR="007D71FC" w:rsidRDefault="007D71FC" w:rsidP="007D71FC">
      <w:pPr>
        <w:pStyle w:val="NormalWeb"/>
      </w:pPr>
      <w:r>
        <w:t>HC of STL Coaching Staff</w:t>
      </w:r>
    </w:p>
    <w:p w14:paraId="61A4C89A" w14:textId="5B11F9BE" w:rsidR="007D71FC" w:rsidRPr="00C1437D" w:rsidRDefault="007D71FC">
      <w:pPr>
        <w:rPr>
          <w:b/>
          <w:bCs/>
        </w:rPr>
      </w:pPr>
      <w:r w:rsidRPr="00C1437D">
        <w:rPr>
          <w:b/>
          <w:bCs/>
        </w:rPr>
        <w:t>Following Players Please Return and see updated Colors for Saturday</w:t>
      </w:r>
    </w:p>
    <w:p w14:paraId="2891A705" w14:textId="56A3CACE" w:rsidR="007D71FC" w:rsidRDefault="00C1437D">
      <w:r w:rsidRPr="00C1437D">
        <w:drawing>
          <wp:inline distT="0" distB="0" distL="0" distR="0" wp14:anchorId="681BC88A" wp14:editId="5BD352BB">
            <wp:extent cx="4297680" cy="3478530"/>
            <wp:effectExtent l="0" t="0" r="7620" b="7620"/>
            <wp:docPr id="134676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7680" cy="3478530"/>
                    </a:xfrm>
                    <a:prstGeom prst="rect">
                      <a:avLst/>
                    </a:prstGeom>
                    <a:noFill/>
                    <a:ln>
                      <a:noFill/>
                    </a:ln>
                  </pic:spPr>
                </pic:pic>
              </a:graphicData>
            </a:graphic>
          </wp:inline>
        </w:drawing>
      </w:r>
    </w:p>
    <w:sectPr w:rsidR="007D7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FC"/>
    <w:rsid w:val="007D71FC"/>
    <w:rsid w:val="00C1437D"/>
    <w:rsid w:val="00C7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00C3"/>
  <w15:chartTrackingRefBased/>
  <w15:docId w15:val="{EF823F6B-25B0-4085-9963-94BD9200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1FC"/>
    <w:rPr>
      <w:rFonts w:eastAsiaTheme="majorEastAsia" w:cstheme="majorBidi"/>
      <w:color w:val="272727" w:themeColor="text1" w:themeTint="D8"/>
    </w:rPr>
  </w:style>
  <w:style w:type="paragraph" w:styleId="Title">
    <w:name w:val="Title"/>
    <w:basedOn w:val="Normal"/>
    <w:next w:val="Normal"/>
    <w:link w:val="TitleChar"/>
    <w:uiPriority w:val="10"/>
    <w:qFormat/>
    <w:rsid w:val="007D7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1FC"/>
    <w:pPr>
      <w:spacing w:before="160"/>
      <w:jc w:val="center"/>
    </w:pPr>
    <w:rPr>
      <w:i/>
      <w:iCs/>
      <w:color w:val="404040" w:themeColor="text1" w:themeTint="BF"/>
    </w:rPr>
  </w:style>
  <w:style w:type="character" w:customStyle="1" w:styleId="QuoteChar">
    <w:name w:val="Quote Char"/>
    <w:basedOn w:val="DefaultParagraphFont"/>
    <w:link w:val="Quote"/>
    <w:uiPriority w:val="29"/>
    <w:rsid w:val="007D71FC"/>
    <w:rPr>
      <w:i/>
      <w:iCs/>
      <w:color w:val="404040" w:themeColor="text1" w:themeTint="BF"/>
    </w:rPr>
  </w:style>
  <w:style w:type="paragraph" w:styleId="ListParagraph">
    <w:name w:val="List Paragraph"/>
    <w:basedOn w:val="Normal"/>
    <w:uiPriority w:val="34"/>
    <w:qFormat/>
    <w:rsid w:val="007D71FC"/>
    <w:pPr>
      <w:ind w:left="720"/>
      <w:contextualSpacing/>
    </w:pPr>
  </w:style>
  <w:style w:type="character" w:styleId="IntenseEmphasis">
    <w:name w:val="Intense Emphasis"/>
    <w:basedOn w:val="DefaultParagraphFont"/>
    <w:uiPriority w:val="21"/>
    <w:qFormat/>
    <w:rsid w:val="007D71FC"/>
    <w:rPr>
      <w:i/>
      <w:iCs/>
      <w:color w:val="0F4761" w:themeColor="accent1" w:themeShade="BF"/>
    </w:rPr>
  </w:style>
  <w:style w:type="paragraph" w:styleId="IntenseQuote">
    <w:name w:val="Intense Quote"/>
    <w:basedOn w:val="Normal"/>
    <w:next w:val="Normal"/>
    <w:link w:val="IntenseQuoteChar"/>
    <w:uiPriority w:val="30"/>
    <w:qFormat/>
    <w:rsid w:val="007D7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1FC"/>
    <w:rPr>
      <w:i/>
      <w:iCs/>
      <w:color w:val="0F4761" w:themeColor="accent1" w:themeShade="BF"/>
    </w:rPr>
  </w:style>
  <w:style w:type="character" w:styleId="IntenseReference">
    <w:name w:val="Intense Reference"/>
    <w:basedOn w:val="DefaultParagraphFont"/>
    <w:uiPriority w:val="32"/>
    <w:qFormat/>
    <w:rsid w:val="007D71FC"/>
    <w:rPr>
      <w:b/>
      <w:bCs/>
      <w:smallCaps/>
      <w:color w:val="0F4761" w:themeColor="accent1" w:themeShade="BF"/>
      <w:spacing w:val="5"/>
    </w:rPr>
  </w:style>
  <w:style w:type="paragraph" w:styleId="NormalWeb">
    <w:name w:val="Normal (Web)"/>
    <w:basedOn w:val="Normal"/>
    <w:uiPriority w:val="99"/>
    <w:semiHidden/>
    <w:unhideWhenUsed/>
    <w:rsid w:val="007D71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D7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206</Words>
  <Characters>903</Characters>
  <Application>Microsoft Office Word</Application>
  <DocSecurity>0</DocSecurity>
  <Lines>23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Fox</dc:creator>
  <cp:keywords/>
  <dc:description/>
  <cp:lastModifiedBy>Jordan Fox</cp:lastModifiedBy>
  <cp:revision>1</cp:revision>
  <dcterms:created xsi:type="dcterms:W3CDTF">2026-03-27T02:21:00Z</dcterms:created>
  <dcterms:modified xsi:type="dcterms:W3CDTF">2026-03-27T02:43:00Z</dcterms:modified>
</cp:coreProperties>
</file>