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B7757" w14:textId="2479FB04" w:rsidR="00E73DB1" w:rsidRPr="00344819" w:rsidRDefault="001006E7" w:rsidP="00344819">
      <w:pPr>
        <w:pStyle w:val="Title"/>
        <w:jc w:val="center"/>
        <w:rPr>
          <w:bCs/>
        </w:rPr>
      </w:pPr>
      <w:r>
        <w:rPr>
          <w:rFonts w:ascii="Aptos Display" w:hAnsi="Aptos Display"/>
          <w:bCs/>
        </w:rPr>
        <w:t>Lesson #</w:t>
      </w:r>
      <w:r w:rsidR="008B0FDE">
        <w:rPr>
          <w:rFonts w:ascii="Aptos Display" w:hAnsi="Aptos Display"/>
          <w:bCs/>
        </w:rPr>
        <w:t>6</w:t>
      </w:r>
      <w:r>
        <w:rPr>
          <w:rFonts w:ascii="Aptos Display" w:hAnsi="Aptos Display"/>
          <w:bCs/>
        </w:rPr>
        <w:t xml:space="preserve">: </w:t>
      </w:r>
      <w:r w:rsidR="008B0FDE">
        <w:rPr>
          <w:rFonts w:ascii="Aptos Display" w:hAnsi="Aptos Display"/>
          <w:bCs/>
        </w:rPr>
        <w:t>Special Teams</w:t>
      </w:r>
    </w:p>
    <w:p w14:paraId="07DA9615" w14:textId="3121FD9B" w:rsidR="00AD6895" w:rsidRPr="00344819" w:rsidRDefault="00AD6895">
      <w:pPr>
        <w:pStyle w:val="Heading1"/>
        <w:rPr>
          <w:bCs/>
        </w:rPr>
      </w:pPr>
      <w:r>
        <w:rPr>
          <w:rFonts w:ascii="Aptos Display" w:hAnsi="Aptos Display"/>
        </w:rPr>
        <w:t>Systems</w:t>
      </w:r>
    </w:p>
    <w:p w14:paraId="77CC789F" w14:textId="5DD773CA" w:rsidR="00AD6895" w:rsidRPr="000513BD" w:rsidRDefault="00AD6895" w:rsidP="00A7181A">
      <w:pPr>
        <w:pStyle w:val="Heading1"/>
        <w:numPr>
          <w:ilvl w:val="0"/>
          <w:numId w:val="1"/>
        </w:numPr>
        <w:spacing w:before="0"/>
      </w:pPr>
      <w:r w:rsidRPr="000513BD">
        <w:rPr>
          <w:rFonts w:ascii="Aptos Display" w:hAnsi="Aptos Display"/>
        </w:rPr>
        <w:t>Collapse Defensively</w:t>
      </w:r>
    </w:p>
    <w:p w14:paraId="5E3394A1" w14:textId="17F5AB6B" w:rsidR="00AD6895" w:rsidRPr="00055F8F" w:rsidRDefault="00AD6895" w:rsidP="00A7181A">
      <w:pPr>
        <w:pStyle w:val="Heading1"/>
        <w:numPr>
          <w:ilvl w:val="0"/>
          <w:numId w:val="1"/>
        </w:numPr>
        <w:spacing w:before="0"/>
      </w:pPr>
      <w:r w:rsidRPr="00055F8F">
        <w:rPr>
          <w:rFonts w:ascii="Aptos Display" w:hAnsi="Aptos Display"/>
        </w:rPr>
        <w:t>F3 High</w:t>
      </w:r>
    </w:p>
    <w:p w14:paraId="5AFF3A5F" w14:textId="77777777" w:rsidR="006E214E" w:rsidRPr="00055F8F" w:rsidRDefault="006E214E" w:rsidP="00A7181A">
      <w:pPr>
        <w:pStyle w:val="Heading1"/>
        <w:numPr>
          <w:ilvl w:val="0"/>
          <w:numId w:val="1"/>
        </w:numPr>
        <w:spacing w:before="0"/>
      </w:pPr>
      <w:r>
        <w:rPr>
          <w:rFonts w:ascii="Aptos Display" w:hAnsi="Aptos Display"/>
        </w:rPr>
        <w:t>Shots! Shots! Shots!</w:t>
      </w:r>
    </w:p>
    <w:p w14:paraId="7E0A6630" w14:textId="65343598" w:rsidR="00AD6895" w:rsidRPr="00055F8F" w:rsidRDefault="00AD6895" w:rsidP="00A7181A">
      <w:pPr>
        <w:pStyle w:val="Heading1"/>
        <w:numPr>
          <w:ilvl w:val="0"/>
          <w:numId w:val="1"/>
        </w:numPr>
        <w:spacing w:before="0"/>
      </w:pPr>
      <w:r>
        <w:rPr>
          <w:rFonts w:ascii="Aptos Display" w:hAnsi="Aptos Display"/>
        </w:rPr>
        <w:t>Transition</w:t>
      </w:r>
    </w:p>
    <w:p w14:paraId="161AB5E4" w14:textId="36FF3BE7" w:rsidR="00802A60" w:rsidRDefault="00AD6895" w:rsidP="00A7181A">
      <w:pPr>
        <w:pStyle w:val="Heading1"/>
        <w:numPr>
          <w:ilvl w:val="0"/>
          <w:numId w:val="1"/>
        </w:numPr>
        <w:spacing w:before="0"/>
      </w:pPr>
      <w:r>
        <w:rPr>
          <w:rFonts w:ascii="Aptos Display" w:hAnsi="Aptos Display"/>
        </w:rPr>
        <w:t>Special Teams</w:t>
      </w:r>
    </w:p>
    <w:p w14:paraId="660C75F2" w14:textId="61C99E6A" w:rsidR="00802A60" w:rsidRPr="0036420D" w:rsidRDefault="00802A60" w:rsidP="00802A60">
      <w:pPr>
        <w:pStyle w:val="Heading1"/>
        <w:rPr>
          <w:bCs/>
        </w:rPr>
      </w:pPr>
      <w:r>
        <w:rPr>
          <w:rFonts w:ascii="Aptos Display" w:hAnsi="Aptos Display"/>
        </w:rPr>
        <w:t>Learning Objectives</w:t>
      </w:r>
    </w:p>
    <w:p w14:paraId="423A2689" w14:textId="77777777" w:rsidR="00912B30" w:rsidRDefault="00912B30" w:rsidP="00912B30">
      <w:pPr>
        <w:pStyle w:val="ListParagraph"/>
        <w:numPr>
          <w:ilvl w:val="0"/>
          <w:numId w:val="6"/>
        </w:numPr>
        <w:spacing w:after="80"/>
      </w:pPr>
      <w:r>
        <w:t>Being able to define the following:</w:t>
      </w:r>
    </w:p>
    <w:p w14:paraId="7E00DAF9" w14:textId="77777777" w:rsidR="001006E7" w:rsidRDefault="001006E7" w:rsidP="00912B30">
      <w:pPr>
        <w:pStyle w:val="ListParagraph"/>
        <w:numPr>
          <w:ilvl w:val="1"/>
          <w:numId w:val="6"/>
        </w:numPr>
        <w:spacing w:after="40"/>
        <w:sectPr w:rsidR="001006E7" w:rsidSect="00055F8F">
          <w:pgSz w:w="12240" w:h="15840"/>
          <w:pgMar w:top="864" w:right="1008" w:bottom="864" w:left="1008" w:header="720" w:footer="720" w:gutter="0"/>
          <w:cols w:space="720"/>
          <w:docGrid w:linePitch="360"/>
        </w:sectPr>
      </w:pPr>
    </w:p>
    <w:p w14:paraId="072AB4D7" w14:textId="485A538F" w:rsidR="00D37010" w:rsidRDefault="008B0FDE" w:rsidP="001952A5">
      <w:pPr>
        <w:pStyle w:val="ListParagraph"/>
        <w:numPr>
          <w:ilvl w:val="1"/>
          <w:numId w:val="6"/>
        </w:numPr>
        <w:spacing w:after="80"/>
      </w:pPr>
      <w:r>
        <w:t>Slingshot</w:t>
      </w:r>
    </w:p>
    <w:p w14:paraId="4BFC1842" w14:textId="77777777" w:rsidR="008B0FDE" w:rsidRDefault="008B0FDE" w:rsidP="001952A5">
      <w:pPr>
        <w:pStyle w:val="ListParagraph"/>
        <w:numPr>
          <w:ilvl w:val="1"/>
          <w:numId w:val="6"/>
        </w:numPr>
        <w:spacing w:after="80"/>
      </w:pPr>
      <w:r>
        <w:t>Wedge</w:t>
      </w:r>
    </w:p>
    <w:p w14:paraId="3D294CA3" w14:textId="77777777" w:rsidR="00A7181A" w:rsidRDefault="008B0FDE" w:rsidP="00A7181A">
      <w:pPr>
        <w:pStyle w:val="ListParagraph"/>
        <w:numPr>
          <w:ilvl w:val="1"/>
          <w:numId w:val="6"/>
        </w:numPr>
        <w:spacing w:after="80"/>
      </w:pPr>
      <w:r>
        <w:t>1-3-1</w:t>
      </w:r>
    </w:p>
    <w:p w14:paraId="1561B601" w14:textId="098E8FA4" w:rsidR="008B0FDE" w:rsidRPr="00A7181A" w:rsidRDefault="008B0FDE" w:rsidP="00A7181A">
      <w:pPr>
        <w:pStyle w:val="ListParagraph"/>
        <w:numPr>
          <w:ilvl w:val="1"/>
          <w:numId w:val="6"/>
        </w:numPr>
        <w:spacing w:after="80"/>
      </w:pPr>
      <w:r w:rsidRPr="00A7181A">
        <w:rPr>
          <w:rFonts w:ascii="Aptos Display" w:hAnsi="Aptos Display"/>
          <w:bCs/>
          <w:color w:val="000000" w:themeColor="text1"/>
          <w:szCs w:val="22"/>
        </w:rPr>
        <w:t>Dice</w:t>
      </w:r>
      <w:r w:rsidR="003E6468" w:rsidRPr="00A7181A">
        <w:rPr>
          <w:rFonts w:ascii="Aptos Display" w:hAnsi="Aptos Display"/>
          <w:bCs/>
          <w:color w:val="000000" w:themeColor="text1"/>
          <w:szCs w:val="22"/>
        </w:rPr>
        <w:t>/Box</w:t>
      </w:r>
      <w:r w:rsidR="00381092" w:rsidRPr="00A7181A">
        <w:rPr>
          <w:rFonts w:ascii="Aptos Display" w:hAnsi="Aptos Display"/>
          <w:bCs/>
          <w:color w:val="000000" w:themeColor="text1"/>
          <w:szCs w:val="22"/>
        </w:rPr>
        <w:t xml:space="preserve"> </w:t>
      </w:r>
      <w:r w:rsidR="003E6468" w:rsidRPr="00A7181A">
        <w:rPr>
          <w:rFonts w:ascii="Aptos Display" w:hAnsi="Aptos Display"/>
          <w:bCs/>
          <w:color w:val="000000" w:themeColor="text1"/>
          <w:szCs w:val="22"/>
        </w:rPr>
        <w:t>+</w:t>
      </w:r>
      <w:r w:rsidR="00381092" w:rsidRPr="00A7181A">
        <w:rPr>
          <w:rFonts w:ascii="Aptos Display" w:hAnsi="Aptos Display"/>
          <w:bCs/>
          <w:color w:val="000000" w:themeColor="text1"/>
          <w:szCs w:val="22"/>
        </w:rPr>
        <w:t xml:space="preserve"> </w:t>
      </w:r>
      <w:r w:rsidR="003E6468" w:rsidRPr="00A7181A">
        <w:rPr>
          <w:rFonts w:ascii="Aptos Display" w:hAnsi="Aptos Display"/>
          <w:bCs/>
          <w:color w:val="000000" w:themeColor="text1"/>
          <w:szCs w:val="22"/>
        </w:rPr>
        <w:t>1</w:t>
      </w:r>
    </w:p>
    <w:p w14:paraId="2A9AAAE8" w14:textId="4E467713" w:rsidR="00B644AA" w:rsidRDefault="00B644AA" w:rsidP="008B0FDE">
      <w:pPr>
        <w:pStyle w:val="ListParagraph"/>
        <w:numPr>
          <w:ilvl w:val="1"/>
          <w:numId w:val="6"/>
        </w:numPr>
        <w:spacing w:after="80"/>
      </w:pPr>
      <w:r>
        <w:t>Overload</w:t>
      </w:r>
    </w:p>
    <w:p w14:paraId="63C96D7D" w14:textId="77777777" w:rsidR="008B0FDE" w:rsidRDefault="008B0FDE" w:rsidP="008B0FDE">
      <w:pPr>
        <w:pStyle w:val="ListParagraph"/>
        <w:numPr>
          <w:ilvl w:val="1"/>
          <w:numId w:val="6"/>
        </w:numPr>
        <w:spacing w:after="80"/>
      </w:pPr>
      <w:r>
        <w:t>Bumper</w:t>
      </w:r>
    </w:p>
    <w:p w14:paraId="241DB4B4" w14:textId="77777777" w:rsidR="008B0FDE" w:rsidRDefault="008B0FDE" w:rsidP="008B0FDE">
      <w:pPr>
        <w:pStyle w:val="ListParagraph"/>
        <w:numPr>
          <w:ilvl w:val="1"/>
          <w:numId w:val="6"/>
        </w:numPr>
        <w:spacing w:after="80"/>
      </w:pPr>
      <w:r>
        <w:t>QB</w:t>
      </w:r>
    </w:p>
    <w:p w14:paraId="0DF26B74" w14:textId="77777777" w:rsidR="008B0FDE" w:rsidRDefault="008B0FDE" w:rsidP="008B0FDE">
      <w:pPr>
        <w:pStyle w:val="ListParagraph"/>
        <w:numPr>
          <w:ilvl w:val="1"/>
          <w:numId w:val="6"/>
        </w:numPr>
        <w:spacing w:after="80"/>
      </w:pPr>
      <w:r>
        <w:t>Flank</w:t>
      </w:r>
    </w:p>
    <w:p w14:paraId="797CF24B" w14:textId="77777777" w:rsidR="008B0FDE" w:rsidRDefault="008B0FDE" w:rsidP="008B0FDE">
      <w:pPr>
        <w:pStyle w:val="ListParagraph"/>
        <w:numPr>
          <w:ilvl w:val="1"/>
          <w:numId w:val="6"/>
        </w:numPr>
        <w:spacing w:after="80"/>
      </w:pPr>
      <w:r>
        <w:t>Net Front</w:t>
      </w:r>
    </w:p>
    <w:p w14:paraId="4103C70E" w14:textId="77777777" w:rsidR="008B0FDE" w:rsidRDefault="008B0FDE" w:rsidP="008B0FDE">
      <w:pPr>
        <w:pStyle w:val="ListParagraph"/>
        <w:numPr>
          <w:ilvl w:val="1"/>
          <w:numId w:val="6"/>
        </w:numPr>
        <w:spacing w:after="80"/>
      </w:pPr>
      <w:r>
        <w:t>Triangle</w:t>
      </w:r>
    </w:p>
    <w:p w14:paraId="1DB11070" w14:textId="77777777" w:rsidR="008B0FDE" w:rsidRDefault="008B0FDE" w:rsidP="008B0FDE">
      <w:pPr>
        <w:pStyle w:val="ListParagraph"/>
        <w:numPr>
          <w:ilvl w:val="1"/>
          <w:numId w:val="6"/>
        </w:numPr>
        <w:spacing w:after="80"/>
      </w:pPr>
      <w:r>
        <w:t>Diamond</w:t>
      </w:r>
    </w:p>
    <w:p w14:paraId="614121CF" w14:textId="77777777" w:rsidR="008B0FDE" w:rsidRDefault="003E6468" w:rsidP="00A7686F">
      <w:pPr>
        <w:pStyle w:val="ListParagraph"/>
        <w:numPr>
          <w:ilvl w:val="1"/>
          <w:numId w:val="6"/>
        </w:numPr>
        <w:spacing w:after="80"/>
      </w:pPr>
      <w:r>
        <w:t>Box</w:t>
      </w:r>
    </w:p>
    <w:p w14:paraId="01DD71E1" w14:textId="5E3F318B" w:rsidR="00A7686F" w:rsidRDefault="00A7686F" w:rsidP="00A7686F">
      <w:pPr>
        <w:pStyle w:val="ListParagraph"/>
        <w:numPr>
          <w:ilvl w:val="1"/>
          <w:numId w:val="6"/>
        </w:numPr>
        <w:spacing w:after="80"/>
        <w:sectPr w:rsidR="00A7686F" w:rsidSect="001006E7">
          <w:type w:val="continuous"/>
          <w:pgSz w:w="12240" w:h="15840"/>
          <w:pgMar w:top="864" w:right="1008" w:bottom="864" w:left="1008" w:header="720" w:footer="720" w:gutter="0"/>
          <w:cols w:num="2" w:space="720"/>
          <w:docGrid w:linePitch="360"/>
        </w:sectPr>
      </w:pPr>
      <w:r>
        <w:t>Zone Entry</w:t>
      </w:r>
    </w:p>
    <w:p w14:paraId="178C1737" w14:textId="0E2C99B7" w:rsidR="00802A60" w:rsidRDefault="00802A60" w:rsidP="001952A5">
      <w:pPr>
        <w:pStyle w:val="ListParagraph"/>
        <w:spacing w:after="40"/>
      </w:pPr>
    </w:p>
    <w:p w14:paraId="10FCB214" w14:textId="3DD77FFF" w:rsidR="003E6468" w:rsidRDefault="003E6468" w:rsidP="00802A60">
      <w:pPr>
        <w:pStyle w:val="ListParagraph"/>
        <w:numPr>
          <w:ilvl w:val="0"/>
          <w:numId w:val="6"/>
        </w:numPr>
        <w:spacing w:after="80"/>
      </w:pPr>
      <w:r>
        <w:t>What is our PP breakout?</w:t>
      </w:r>
    </w:p>
    <w:p w14:paraId="6BC9E89D" w14:textId="6315C191" w:rsidR="008C3F10" w:rsidRDefault="003E6468" w:rsidP="00802A60">
      <w:pPr>
        <w:pStyle w:val="ListParagraph"/>
        <w:numPr>
          <w:ilvl w:val="0"/>
          <w:numId w:val="6"/>
        </w:numPr>
        <w:spacing w:after="80"/>
      </w:pPr>
      <w:r>
        <w:t>What is the objective of our PP?</w:t>
      </w:r>
    </w:p>
    <w:p w14:paraId="1905EA99" w14:textId="32F7701B" w:rsidR="003E6468" w:rsidRDefault="003E6468" w:rsidP="00802A60">
      <w:pPr>
        <w:pStyle w:val="ListParagraph"/>
        <w:numPr>
          <w:ilvl w:val="0"/>
          <w:numId w:val="6"/>
        </w:numPr>
        <w:spacing w:after="80"/>
      </w:pPr>
      <w:r>
        <w:t xml:space="preserve">How to </w:t>
      </w:r>
      <w:r w:rsidR="00BD5521">
        <w:t>manipulate</w:t>
      </w:r>
      <w:r>
        <w:t xml:space="preserve"> a PK</w:t>
      </w:r>
    </w:p>
    <w:p w14:paraId="4AE088D5" w14:textId="5B73F43C" w:rsidR="003E6468" w:rsidRDefault="003E6468" w:rsidP="00802A60">
      <w:pPr>
        <w:pStyle w:val="ListParagraph"/>
        <w:numPr>
          <w:ilvl w:val="0"/>
          <w:numId w:val="6"/>
        </w:numPr>
        <w:spacing w:after="80"/>
      </w:pPr>
      <w:r>
        <w:t>What is our PK Forecheck?</w:t>
      </w:r>
    </w:p>
    <w:p w14:paraId="6E8CC4D9" w14:textId="117EDC92" w:rsidR="00802A60" w:rsidRDefault="003E6468" w:rsidP="00802A60">
      <w:pPr>
        <w:pStyle w:val="ListParagraph"/>
        <w:numPr>
          <w:ilvl w:val="0"/>
          <w:numId w:val="6"/>
        </w:numPr>
        <w:spacing w:after="80"/>
      </w:pPr>
      <w:r>
        <w:t>How to switch from a box to a diamond</w:t>
      </w:r>
    </w:p>
    <w:p w14:paraId="0548A98A" w14:textId="77777777" w:rsidR="009C492E" w:rsidRDefault="009C492E" w:rsidP="009C492E">
      <w:pPr>
        <w:spacing w:after="40"/>
      </w:pPr>
    </w:p>
    <w:p w14:paraId="1B2E9E0B" w14:textId="1B7C7640" w:rsidR="009C492E" w:rsidRDefault="00912B30" w:rsidP="009C492E">
      <w:pPr>
        <w:pStyle w:val="Heading1"/>
      </w:pPr>
      <w:r>
        <w:rPr>
          <w:rFonts w:ascii="Aptos Display" w:hAnsi="Aptos Display"/>
        </w:rPr>
        <w:t>Definitions</w:t>
      </w:r>
    </w:p>
    <w:p w14:paraId="29D2F859" w14:textId="109E89B9" w:rsidR="003E6468" w:rsidRPr="001733D4" w:rsidRDefault="003E6468" w:rsidP="00D37010">
      <w:pPr>
        <w:pStyle w:val="ListParagraph"/>
        <w:numPr>
          <w:ilvl w:val="0"/>
          <w:numId w:val="6"/>
        </w:numPr>
        <w:spacing w:after="80"/>
      </w:pPr>
      <w:r w:rsidRPr="00A7181A">
        <w:rPr>
          <w:b/>
          <w:bCs/>
        </w:rPr>
        <w:t>Slingshot/Drop Pass</w:t>
      </w:r>
      <w:r>
        <w:t xml:space="preserve"> - a power play breakout where a player carries the puck up ice, then drops it back to a trailing teammate who builds speed to lead the rush.</w:t>
      </w:r>
    </w:p>
    <w:p w14:paraId="11A4A21C" w14:textId="21EA27A9" w:rsidR="003E6468" w:rsidRPr="001733D4" w:rsidRDefault="003E6468" w:rsidP="00D37010">
      <w:pPr>
        <w:pStyle w:val="ListParagraph"/>
        <w:numPr>
          <w:ilvl w:val="0"/>
          <w:numId w:val="6"/>
        </w:numPr>
        <w:spacing w:after="80"/>
      </w:pPr>
      <w:r w:rsidRPr="00A7181A">
        <w:rPr>
          <w:b/>
          <w:bCs/>
        </w:rPr>
        <w:t>Wedge</w:t>
      </w:r>
      <w:r>
        <w:t xml:space="preserve"> - a defensive formation where three players form a tight triangle or “wedge” at defensive blueline, supporting a higher forward who pressures the puck in the neutral zone</w:t>
      </w:r>
    </w:p>
    <w:p w14:paraId="6CBFA329" w14:textId="209BE285" w:rsidR="003E6468" w:rsidRPr="001733D4" w:rsidRDefault="003E6468" w:rsidP="00D37010">
      <w:pPr>
        <w:pStyle w:val="ListParagraph"/>
        <w:numPr>
          <w:ilvl w:val="0"/>
          <w:numId w:val="6"/>
        </w:numPr>
        <w:spacing w:after="80"/>
      </w:pPr>
      <w:r w:rsidRPr="00A7181A">
        <w:rPr>
          <w:b/>
          <w:bCs/>
        </w:rPr>
        <w:t>1-3-1 PP Set Up</w:t>
      </w:r>
      <w:r>
        <w:t xml:space="preserve"> - a power play formation with one player high at the point, three across the middle (two on the half-walls and one in the slot), and one net-front player, often used to create passing lanes and shooting options on the power play.</w:t>
      </w:r>
    </w:p>
    <w:p w14:paraId="11CB5C21" w14:textId="5FA137AD" w:rsidR="003E6468" w:rsidRPr="001733D4" w:rsidRDefault="003E6468" w:rsidP="00D37010">
      <w:pPr>
        <w:pStyle w:val="ListParagraph"/>
        <w:numPr>
          <w:ilvl w:val="0"/>
          <w:numId w:val="6"/>
        </w:numPr>
        <w:spacing w:after="80"/>
      </w:pPr>
      <w:r w:rsidRPr="00A7181A">
        <w:rPr>
          <w:b/>
          <w:bCs/>
        </w:rPr>
        <w:t>Dice/Box + 1</w:t>
      </w:r>
      <w:r>
        <w:t xml:space="preserve"> - Power Play setup where four players form a box shape around the slot and one player (the “+1”) positions in the middle to create passing options, quick shots, and screen the goalie. </w:t>
      </w:r>
      <w:proofErr w:type="gramStart"/>
      <w:r w:rsidR="00487AAA">
        <w:t xml:space="preserve">Ideal </w:t>
      </w:r>
      <w:r>
        <w:t xml:space="preserve"> for</w:t>
      </w:r>
      <w:proofErr w:type="gramEnd"/>
      <w:r>
        <w:t xml:space="preserve"> 5 on 3 power plays</w:t>
      </w:r>
    </w:p>
    <w:p w14:paraId="3819006D" w14:textId="4292C7B3" w:rsidR="00B644AA" w:rsidRPr="001733D4" w:rsidRDefault="00B644AA" w:rsidP="00D37010">
      <w:pPr>
        <w:pStyle w:val="ListParagraph"/>
        <w:numPr>
          <w:ilvl w:val="0"/>
          <w:numId w:val="6"/>
        </w:numPr>
        <w:spacing w:after="80"/>
      </w:pPr>
      <w:r w:rsidRPr="00A7181A">
        <w:rPr>
          <w:b/>
          <w:bCs/>
        </w:rPr>
        <w:t>Overload</w:t>
      </w:r>
      <w:r>
        <w:t xml:space="preserve"> - an offensive setup where most players position on one side of the ice to outnumber defenders, create passing lanes, and generate high-quality scoring chances.</w:t>
      </w:r>
    </w:p>
    <w:p w14:paraId="47DA3ADB" w14:textId="7F5510BA" w:rsidR="003E6468" w:rsidRPr="001733D4" w:rsidRDefault="003E6468" w:rsidP="00D37010">
      <w:pPr>
        <w:pStyle w:val="ListParagraph"/>
        <w:numPr>
          <w:ilvl w:val="0"/>
          <w:numId w:val="6"/>
        </w:numPr>
        <w:spacing w:after="80"/>
      </w:pPr>
      <w:r w:rsidRPr="00A7181A">
        <w:rPr>
          <w:b/>
          <w:bCs/>
        </w:rPr>
        <w:t>Bumper</w:t>
      </w:r>
      <w:r>
        <w:t xml:space="preserve"> - is the player positioned in the high slot who connects plays between the point and the flanks, creating quick passing options and one-touch scoring chances.</w:t>
      </w:r>
    </w:p>
    <w:p w14:paraId="4D41DFAD" w14:textId="3FF5D3E0" w:rsidR="003E6468" w:rsidRPr="001733D4" w:rsidRDefault="003E6468" w:rsidP="00D37010">
      <w:pPr>
        <w:pStyle w:val="ListParagraph"/>
        <w:numPr>
          <w:ilvl w:val="0"/>
          <w:numId w:val="6"/>
        </w:numPr>
        <w:spacing w:after="80"/>
      </w:pPr>
      <w:r w:rsidRPr="00A7181A">
        <w:rPr>
          <w:b/>
          <w:bCs/>
        </w:rPr>
        <w:t>QB</w:t>
      </w:r>
      <w:r>
        <w:t xml:space="preserve"> - refers to the player who runs the power play from the point, directing puck movement and setting up plays much like a football quarterback</w:t>
      </w:r>
    </w:p>
    <w:p w14:paraId="472135CF" w14:textId="061D4940" w:rsidR="003E6468" w:rsidRPr="001733D4" w:rsidRDefault="003E6468" w:rsidP="00D37010">
      <w:pPr>
        <w:pStyle w:val="ListParagraph"/>
        <w:numPr>
          <w:ilvl w:val="0"/>
          <w:numId w:val="6"/>
        </w:numPr>
        <w:spacing w:after="80"/>
      </w:pPr>
      <w:r w:rsidRPr="00A7181A">
        <w:rPr>
          <w:b/>
          <w:bCs/>
        </w:rPr>
        <w:t>Flank</w:t>
      </w:r>
      <w:r>
        <w:t xml:space="preserve"> - refers to the side positions on the ice, typically at the top of circles, where wingers or defensemen position themselves to receive passes, cycle the puck, or take shots</w:t>
      </w:r>
    </w:p>
    <w:p w14:paraId="642F7DE3" w14:textId="0A9D2711" w:rsidR="003E6468" w:rsidRPr="001733D4" w:rsidRDefault="003E6468" w:rsidP="00D37010">
      <w:pPr>
        <w:pStyle w:val="ListParagraph"/>
        <w:numPr>
          <w:ilvl w:val="0"/>
          <w:numId w:val="6"/>
        </w:numPr>
        <w:spacing w:after="80"/>
      </w:pPr>
      <w:r w:rsidRPr="00A7181A">
        <w:rPr>
          <w:b/>
          <w:bCs/>
        </w:rPr>
        <w:t>Net Front -</w:t>
      </w:r>
      <w:r>
        <w:t xml:space="preserve"> refers to the area directly in front of the opponent’s goal, where a player screens the goalie, deflects shots, and looks for rebound scoring chances</w:t>
      </w:r>
    </w:p>
    <w:p w14:paraId="552BAECA" w14:textId="7CA26D08" w:rsidR="003E6468" w:rsidRPr="001733D4" w:rsidRDefault="003E6468" w:rsidP="00D37010">
      <w:pPr>
        <w:pStyle w:val="ListParagraph"/>
        <w:numPr>
          <w:ilvl w:val="0"/>
          <w:numId w:val="6"/>
        </w:numPr>
        <w:spacing w:after="80"/>
      </w:pPr>
      <w:r w:rsidRPr="00A7181A">
        <w:rPr>
          <w:b/>
          <w:bCs/>
        </w:rPr>
        <w:lastRenderedPageBreak/>
        <w:t>Triangle</w:t>
      </w:r>
      <w:r>
        <w:t xml:space="preserve"> - penalty-kill formation where three players form a tight triangle in front of the net or slot to block shooting lanes, protect the high-danger area, and force the attacking team to the perimeter.</w:t>
      </w:r>
    </w:p>
    <w:p w14:paraId="5B2DF9B4" w14:textId="1958E31D" w:rsidR="003E6468" w:rsidRPr="001733D4" w:rsidRDefault="003E6468" w:rsidP="00D37010">
      <w:pPr>
        <w:pStyle w:val="ListParagraph"/>
        <w:numPr>
          <w:ilvl w:val="0"/>
          <w:numId w:val="6"/>
        </w:numPr>
        <w:spacing w:after="80"/>
      </w:pPr>
      <w:r w:rsidRPr="00A7181A">
        <w:rPr>
          <w:b/>
          <w:bCs/>
        </w:rPr>
        <w:t>Diamond</w:t>
      </w:r>
      <w:r>
        <w:t xml:space="preserve"> - penalty-kill formation where four players form a diamond shape in the defensive zone, with one forward pressuring the puck, two players on the sides supporting, and one player protecting the slot in front of the net. Used vs. 1-3-1 and umbrellas</w:t>
      </w:r>
    </w:p>
    <w:p w14:paraId="7BD5B02B" w14:textId="6CFC1934" w:rsidR="00C01733" w:rsidRPr="00C01733" w:rsidRDefault="003E6468" w:rsidP="007A3528">
      <w:pPr>
        <w:pStyle w:val="ListParagraph"/>
        <w:numPr>
          <w:ilvl w:val="0"/>
          <w:numId w:val="6"/>
        </w:numPr>
        <w:spacing w:after="80"/>
      </w:pPr>
      <w:r w:rsidRPr="00A7181A">
        <w:rPr>
          <w:b/>
          <w:bCs/>
        </w:rPr>
        <w:t>Box</w:t>
      </w:r>
      <w:r>
        <w:t xml:space="preserve"> - penalty-kill formation where four players form a tight square or “box” in front of the net to protect the slot, block shots, and force the attacking team to the perimeter. Used vs. an overload</w:t>
      </w:r>
    </w:p>
    <w:p w14:paraId="31721672" w14:textId="52B286BC" w:rsidR="00D37010" w:rsidRDefault="002E1FD0" w:rsidP="006E214E">
      <w:pPr>
        <w:pStyle w:val="Heading1"/>
        <w:rPr>
          <w:bCs/>
        </w:rPr>
      </w:pPr>
      <w:r>
        <w:rPr>
          <w:rFonts w:ascii="Aptos Display" w:hAnsi="Aptos Display"/>
        </w:rPr>
        <w:t>Review</w:t>
      </w:r>
    </w:p>
    <w:p w14:paraId="47C2342F" w14:textId="2D5CEFA6" w:rsidR="002E1FD0" w:rsidRDefault="002E1FD0" w:rsidP="006E214E">
      <w:pPr>
        <w:spacing w:after="40"/>
        <w:rPr>
          <w:b/>
          <w:bCs/>
        </w:rPr>
      </w:pPr>
      <w:r>
        <w:rPr>
          <w:rFonts w:cs="Times New Roman"/>
          <w:noProof/>
        </w:rPr>
        <w:drawing>
          <wp:inline distT="0" distB="0" distL="0" distR="0" wp14:anchorId="6A821AC5" wp14:editId="74471EEB">
            <wp:extent cx="3038534" cy="2251075"/>
            <wp:effectExtent l="0" t="0" r="0" b="0"/>
            <wp:docPr id="944316131" name="Picture 1" descr="A drawing of a hockey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316131" name="Picture 1" descr="A drawing of a hockey field&#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3164003" cy="2344028"/>
                    </a:xfrm>
                    <a:prstGeom prst="rect">
                      <a:avLst/>
                    </a:prstGeom>
                  </pic:spPr>
                </pic:pic>
              </a:graphicData>
            </a:graphic>
          </wp:inline>
        </w:drawing>
      </w:r>
      <w:r w:rsidRPr="00E83D70">
        <w:rPr>
          <w:rFonts w:cs="Times New Roman"/>
          <w:noProof/>
        </w:rPr>
        <w:drawing>
          <wp:inline distT="0" distB="0" distL="0" distR="0" wp14:anchorId="61628965" wp14:editId="6B4C96EE">
            <wp:extent cx="3478696" cy="2251489"/>
            <wp:effectExtent l="0" t="0" r="1270" b="0"/>
            <wp:docPr id="1655529060" name="Picture 2" descr="A screenshot of a computer with Ice hockey rink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360726" name="Picture 2" descr="A screenshot of a computer with Ice hockey rink in the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97460" cy="2263633"/>
                    </a:xfrm>
                    <a:prstGeom prst="rect">
                      <a:avLst/>
                    </a:prstGeom>
                  </pic:spPr>
                </pic:pic>
              </a:graphicData>
            </a:graphic>
          </wp:inline>
        </w:drawing>
      </w:r>
    </w:p>
    <w:p w14:paraId="267D2176" w14:textId="477E1CA1" w:rsidR="005331AC" w:rsidRDefault="005331AC" w:rsidP="005331AC">
      <w:pPr>
        <w:pStyle w:val="Heading2"/>
        <w:rPr>
          <w:bCs/>
        </w:rPr>
      </w:pPr>
      <w:r>
        <w:rPr>
          <w:rFonts w:ascii="Aptos" w:hAnsi="Aptos"/>
        </w:rPr>
        <w:t>Power Play Breakout - Slingshot/Drop Pass</w:t>
      </w:r>
    </w:p>
    <w:p w14:paraId="56EF5576" w14:textId="0B663CE5" w:rsidR="005331AC" w:rsidRPr="004C266A" w:rsidRDefault="005331AC" w:rsidP="005331AC">
      <w:pPr>
        <w:pStyle w:val="Heading2"/>
        <w:numPr>
          <w:ilvl w:val="0"/>
          <w:numId w:val="6"/>
        </w:numPr>
      </w:pPr>
      <w:r w:rsidRPr="005331AC">
        <w:rPr>
          <w:rFonts w:ascii="Aptos" w:hAnsi="Aptos"/>
          <w:bCs/>
        </w:rPr>
        <w:t>Why?</w:t>
      </w:r>
    </w:p>
    <w:p w14:paraId="794CC0B7" w14:textId="6F2CC071" w:rsidR="005331AC" w:rsidRPr="004C266A" w:rsidRDefault="005331AC" w:rsidP="005331AC">
      <w:pPr>
        <w:pStyle w:val="ListParagraph"/>
        <w:numPr>
          <w:ilvl w:val="1"/>
          <w:numId w:val="6"/>
        </w:numPr>
        <w:spacing w:after="80"/>
      </w:pPr>
      <w:r>
        <w:t>To cause defenders to become flat-footed (not moving) and create time and space for an organized zone entry</w:t>
      </w:r>
    </w:p>
    <w:p w14:paraId="7684AE20" w14:textId="7E2D0A73" w:rsidR="000B2A45" w:rsidRDefault="000B2A45" w:rsidP="000B2A45">
      <w:pPr>
        <w:pStyle w:val="Heading2"/>
        <w:numPr>
          <w:ilvl w:val="0"/>
          <w:numId w:val="6"/>
        </w:numPr>
        <w:rPr>
          <w:bCs/>
        </w:rPr>
      </w:pPr>
      <w:r>
        <w:rPr>
          <w:rFonts w:ascii="Aptos" w:hAnsi="Aptos"/>
          <w:bCs/>
        </w:rPr>
        <w:t>How?</w:t>
      </w:r>
    </w:p>
    <w:p w14:paraId="390DBF2C" w14:textId="6868BBDA" w:rsidR="000B2A45" w:rsidRPr="004C266A" w:rsidRDefault="000B2A45" w:rsidP="000B2A45">
      <w:pPr>
        <w:pStyle w:val="ListParagraph"/>
        <w:numPr>
          <w:ilvl w:val="1"/>
          <w:numId w:val="6"/>
        </w:numPr>
        <w:spacing w:after="80"/>
      </w:pPr>
      <w:r>
        <w:t>All five players back</w:t>
      </w:r>
    </w:p>
    <w:p w14:paraId="12289AB2" w14:textId="4A6DAFAA" w:rsidR="000B2A45" w:rsidRPr="004C266A" w:rsidRDefault="0027481E" w:rsidP="000B2A45">
      <w:pPr>
        <w:pStyle w:val="ListParagraph"/>
        <w:numPr>
          <w:ilvl w:val="1"/>
          <w:numId w:val="6"/>
        </w:numPr>
        <w:spacing w:after="80"/>
      </w:pPr>
      <w:r>
        <w:t>First three players break out normally</w:t>
      </w:r>
    </w:p>
    <w:p w14:paraId="230C94C2" w14:textId="781FA08D" w:rsidR="0027481E" w:rsidRPr="004C266A" w:rsidRDefault="0027481E" w:rsidP="000B2A45">
      <w:pPr>
        <w:pStyle w:val="ListParagraph"/>
        <w:numPr>
          <w:ilvl w:val="1"/>
          <w:numId w:val="6"/>
        </w:numPr>
        <w:spacing w:after="80"/>
      </w:pPr>
      <w:r>
        <w:t>F4 and F5 trail the play</w:t>
      </w:r>
    </w:p>
    <w:p w14:paraId="100D7367" w14:textId="601B058F" w:rsidR="0027481E" w:rsidRPr="004C266A" w:rsidRDefault="0027481E" w:rsidP="000B2A45">
      <w:pPr>
        <w:pStyle w:val="ListParagraph"/>
        <w:numPr>
          <w:ilvl w:val="1"/>
          <w:numId w:val="6"/>
        </w:numPr>
        <w:spacing w:after="80"/>
      </w:pPr>
      <w:r>
        <w:t>Once the forechecker commits to the first breakout, puck gets dropped back to F4 and F5</w:t>
      </w:r>
    </w:p>
    <w:p w14:paraId="691D0E36" w14:textId="1815D218" w:rsidR="00297325" w:rsidRDefault="0027481E" w:rsidP="0027481E">
      <w:pPr>
        <w:pStyle w:val="ListParagraph"/>
        <w:numPr>
          <w:ilvl w:val="1"/>
          <w:numId w:val="6"/>
        </w:numPr>
        <w:spacing w:after="80"/>
      </w:pPr>
      <w:r w:rsidRPr="004C266A">
        <w:t>Either take the rush or set it up</w:t>
      </w:r>
    </w:p>
    <w:p w14:paraId="1F7F9CBD" w14:textId="349ED8F6" w:rsidR="0027481E" w:rsidRPr="007A3528" w:rsidRDefault="007861B7" w:rsidP="0027481E">
      <w:pPr>
        <w:pStyle w:val="Heading1"/>
      </w:pPr>
      <w:r>
        <w:rPr>
          <w:rFonts w:ascii="Aptos Display" w:hAnsi="Aptos Display"/>
        </w:rPr>
        <w:t>Objective of the Power Play</w:t>
      </w:r>
    </w:p>
    <w:p w14:paraId="7F473B5F" w14:textId="514126A4" w:rsidR="00BD5521" w:rsidRPr="004C266A" w:rsidRDefault="00BD5521" w:rsidP="00BD5521">
      <w:pPr>
        <w:pStyle w:val="ListParagraph"/>
        <w:numPr>
          <w:ilvl w:val="0"/>
          <w:numId w:val="6"/>
        </w:numPr>
        <w:spacing w:after="80"/>
      </w:pPr>
      <w:r>
        <w:t>Manipulate the defense to get a high-danger shot</w:t>
      </w:r>
    </w:p>
    <w:p w14:paraId="0979CBB3" w14:textId="15F92656" w:rsidR="00BD5521" w:rsidRPr="00BD5521" w:rsidRDefault="00BD5521" w:rsidP="00BD5521">
      <w:pPr>
        <w:pStyle w:val="Heading1"/>
        <w:rPr>
          <w:bCs/>
        </w:rPr>
      </w:pPr>
      <w:r>
        <w:rPr>
          <w:rFonts w:ascii="Aptos Display" w:hAnsi="Aptos Display"/>
        </w:rPr>
        <w:lastRenderedPageBreak/>
        <w:t>How to manipulate a Penalty Kill</w:t>
      </w:r>
    </w:p>
    <w:p w14:paraId="4C33AF34" w14:textId="190364EA" w:rsidR="009C466A" w:rsidRPr="004C266A" w:rsidRDefault="009C466A" w:rsidP="00BD5521">
      <w:pPr>
        <w:pStyle w:val="ListParagraph"/>
        <w:numPr>
          <w:ilvl w:val="0"/>
          <w:numId w:val="6"/>
        </w:numPr>
        <w:spacing w:after="80"/>
      </w:pPr>
      <w:r>
        <w:t>Get organized</w:t>
      </w:r>
    </w:p>
    <w:p w14:paraId="568756C2" w14:textId="62AEEBAC" w:rsidR="009C466A" w:rsidRPr="004C266A" w:rsidRDefault="009C466A" w:rsidP="00BD5521">
      <w:pPr>
        <w:pStyle w:val="ListParagraph"/>
        <w:numPr>
          <w:ilvl w:val="0"/>
          <w:numId w:val="6"/>
        </w:numPr>
        <w:spacing w:after="80"/>
      </w:pPr>
      <w:r>
        <w:t>Know how to rotate with other players</w:t>
      </w:r>
    </w:p>
    <w:p w14:paraId="2B90D878" w14:textId="7439907F" w:rsidR="009C466A" w:rsidRPr="004C266A" w:rsidRDefault="009C466A" w:rsidP="009C466A">
      <w:pPr>
        <w:pStyle w:val="ListParagraph"/>
        <w:numPr>
          <w:ilvl w:val="1"/>
          <w:numId w:val="6"/>
        </w:numPr>
        <w:spacing w:after="80"/>
      </w:pPr>
      <w:r>
        <w:t>Bumper and net-front</w:t>
      </w:r>
    </w:p>
    <w:p w14:paraId="65DC6575" w14:textId="056E4AEE" w:rsidR="009C466A" w:rsidRPr="004C266A" w:rsidRDefault="009C466A" w:rsidP="009C466A">
      <w:pPr>
        <w:pStyle w:val="ListParagraph"/>
        <w:numPr>
          <w:ilvl w:val="1"/>
          <w:numId w:val="6"/>
        </w:numPr>
        <w:spacing w:after="80"/>
      </w:pPr>
      <w:r w:rsidRPr="004C266A">
        <w:t>Flanks and QBs</w:t>
      </w:r>
    </w:p>
    <w:p w14:paraId="2999992A" w14:textId="12406A1E" w:rsidR="00BD5521" w:rsidRPr="004C266A" w:rsidRDefault="00BD5521" w:rsidP="00BD5521">
      <w:pPr>
        <w:pStyle w:val="ListParagraph"/>
        <w:numPr>
          <w:ilvl w:val="0"/>
          <w:numId w:val="6"/>
        </w:numPr>
        <w:spacing w:after="80"/>
      </w:pPr>
      <w:r>
        <w:t>Read the weak-side players</w:t>
      </w:r>
    </w:p>
    <w:p w14:paraId="21DA02E7" w14:textId="6A6E316F" w:rsidR="00BD5521" w:rsidRPr="004C266A" w:rsidRDefault="00BD5521" w:rsidP="00BD5521">
      <w:pPr>
        <w:pStyle w:val="ListParagraph"/>
        <w:numPr>
          <w:ilvl w:val="1"/>
          <w:numId w:val="6"/>
        </w:numPr>
        <w:spacing w:after="80"/>
      </w:pPr>
      <w:r>
        <w:t>D covering Bumper - look toward opposite flank</w:t>
      </w:r>
    </w:p>
    <w:p w14:paraId="4DF0F28F" w14:textId="55569566" w:rsidR="00BD5521" w:rsidRPr="004C266A" w:rsidRDefault="00BD5521" w:rsidP="00BD5521">
      <w:pPr>
        <w:pStyle w:val="ListParagraph"/>
        <w:numPr>
          <w:ilvl w:val="1"/>
          <w:numId w:val="6"/>
        </w:numPr>
        <w:spacing w:after="80"/>
      </w:pPr>
      <w:r>
        <w:t>Forward covering bumper - look at QB or net-front pops out</w:t>
      </w:r>
    </w:p>
    <w:p w14:paraId="314F86DE" w14:textId="0DB294F2" w:rsidR="000659FD" w:rsidRDefault="00BD5521" w:rsidP="000659FD">
      <w:pPr>
        <w:pStyle w:val="ListParagraph"/>
        <w:numPr>
          <w:ilvl w:val="1"/>
          <w:numId w:val="6"/>
        </w:numPr>
        <w:spacing w:after="80"/>
      </w:pPr>
      <w:r>
        <w:t>If no one is covering bumper - look at bumper</w:t>
      </w:r>
    </w:p>
    <w:p w14:paraId="2EF67739" w14:textId="57A406A7" w:rsidR="000659FD" w:rsidRPr="000659FD" w:rsidRDefault="000659FD" w:rsidP="000659FD">
      <w:pPr>
        <w:pStyle w:val="Heading1"/>
        <w:rPr>
          <w:bCs/>
        </w:rPr>
      </w:pPr>
      <w:r>
        <w:rPr>
          <w:rFonts w:ascii="Aptos Display" w:hAnsi="Aptos Display"/>
        </w:rPr>
        <w:t>1-3-1 Power Play</w:t>
      </w:r>
    </w:p>
    <w:p w14:paraId="790326C6" w14:textId="452A7B81" w:rsidR="000659FD" w:rsidRDefault="000659FD" w:rsidP="000659FD">
      <w:pPr>
        <w:pStyle w:val="ListParagraph"/>
        <w:numPr>
          <w:ilvl w:val="0"/>
          <w:numId w:val="6"/>
        </w:numPr>
        <w:spacing w:after="80"/>
      </w:pPr>
      <w:r>
        <w:t>Know your position</w:t>
      </w:r>
    </w:p>
    <w:p w14:paraId="2BD91F72" w14:textId="4062EBBE" w:rsidR="000659FD" w:rsidRDefault="000659FD" w:rsidP="000659FD">
      <w:pPr>
        <w:pStyle w:val="ListParagraph"/>
        <w:numPr>
          <w:ilvl w:val="0"/>
          <w:numId w:val="6"/>
        </w:numPr>
        <w:spacing w:after="80"/>
      </w:pPr>
      <w:r>
        <w:t>Know your outlets based on the weak side of the PK</w:t>
      </w:r>
    </w:p>
    <w:p w14:paraId="03A352B0" w14:textId="4E4DFF27" w:rsidR="000659FD" w:rsidRDefault="000659FD" w:rsidP="000659FD">
      <w:pPr>
        <w:pStyle w:val="ListParagraph"/>
        <w:numPr>
          <w:ilvl w:val="0"/>
          <w:numId w:val="6"/>
        </w:numPr>
        <w:spacing w:after="80"/>
      </w:pPr>
      <w:r>
        <w:t>Fluidity of positions is key</w:t>
      </w:r>
    </w:p>
    <w:p w14:paraId="5320A7F8" w14:textId="22D4F006" w:rsidR="000659FD" w:rsidRDefault="000659FD" w:rsidP="000659FD">
      <w:pPr>
        <w:pStyle w:val="ListParagraph"/>
        <w:numPr>
          <w:ilvl w:val="0"/>
          <w:numId w:val="6"/>
        </w:numPr>
        <w:spacing w:after="80"/>
      </w:pPr>
      <w:r>
        <w:t>Stay wide to create passing lanes</w:t>
      </w:r>
    </w:p>
    <w:p w14:paraId="3BDE210C" w14:textId="037E64B6" w:rsidR="000659FD" w:rsidRDefault="000659FD" w:rsidP="005A4855">
      <w:pPr>
        <w:pStyle w:val="ListParagraph"/>
        <w:numPr>
          <w:ilvl w:val="1"/>
          <w:numId w:val="6"/>
        </w:numPr>
        <w:spacing w:after="80"/>
      </w:pPr>
      <w:r>
        <w:t>Look far post/bumper</w:t>
      </w:r>
    </w:p>
    <w:p w14:paraId="226FA889" w14:textId="79EEB84C" w:rsidR="000659FD" w:rsidRDefault="000659FD" w:rsidP="000659FD">
      <w:pPr>
        <w:pStyle w:val="ListParagraph"/>
        <w:numPr>
          <w:ilvl w:val="1"/>
          <w:numId w:val="6"/>
        </w:numPr>
        <w:spacing w:after="80"/>
      </w:pPr>
      <w:r>
        <w:t>Make the goalie change angles</w:t>
      </w:r>
    </w:p>
    <w:p w14:paraId="515FCA92" w14:textId="244A747B" w:rsidR="000659FD" w:rsidRPr="00487AAA" w:rsidRDefault="000659FD" w:rsidP="000659FD">
      <w:pPr>
        <w:pStyle w:val="ListParagraph"/>
        <w:numPr>
          <w:ilvl w:val="1"/>
          <w:numId w:val="6"/>
        </w:numPr>
        <w:spacing w:after="80"/>
        <w:rPr>
          <w:b/>
          <w:bCs/>
        </w:rPr>
      </w:pPr>
      <w:r w:rsidRPr="00487AAA">
        <w:rPr>
          <w:b/>
          <w:bCs/>
        </w:rPr>
        <w:t xml:space="preserve">Quickness of </w:t>
      </w:r>
      <w:r w:rsidR="00487AAA" w:rsidRPr="00487AAA">
        <w:rPr>
          <w:b/>
          <w:bCs/>
        </w:rPr>
        <w:t xml:space="preserve">shot </w:t>
      </w:r>
      <w:r w:rsidRPr="00487AAA">
        <w:rPr>
          <w:b/>
          <w:bCs/>
        </w:rPr>
        <w:t>release is more important than accuracy (must hit the net) and power</w:t>
      </w:r>
    </w:p>
    <w:p w14:paraId="56D53BE6" w14:textId="5A049201" w:rsidR="00F6277F" w:rsidRDefault="00F6277F" w:rsidP="00F6277F">
      <w:pPr>
        <w:spacing w:after="40"/>
      </w:pPr>
      <w:r>
        <w:rPr>
          <w:noProof/>
        </w:rPr>
        <w:drawing>
          <wp:inline distT="0" distB="0" distL="0" distR="0" wp14:anchorId="7C620BB3" wp14:editId="4329558C">
            <wp:extent cx="6128184" cy="4165870"/>
            <wp:effectExtent l="0" t="0" r="6350" b="0"/>
            <wp:docPr id="1727309569" name="Picture 1" descr="A screenshot of a computer with Ice hockey rink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309569" name="Picture 1" descr="A screenshot of a computer with Ice hockey rink in the backgroun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59129" cy="4254885"/>
                    </a:xfrm>
                    <a:prstGeom prst="rect">
                      <a:avLst/>
                    </a:prstGeom>
                  </pic:spPr>
                </pic:pic>
              </a:graphicData>
            </a:graphic>
          </wp:inline>
        </w:drawing>
      </w:r>
    </w:p>
    <w:p w14:paraId="428F4BFC" w14:textId="242F4F0A" w:rsidR="00F6277F" w:rsidRPr="004C266A" w:rsidRDefault="00F6277F" w:rsidP="00F6277F">
      <w:pPr>
        <w:spacing w:after="40"/>
      </w:pPr>
      <w:r>
        <w:rPr>
          <w:noProof/>
        </w:rPr>
        <w:lastRenderedPageBreak/>
        <w:drawing>
          <wp:inline distT="0" distB="0" distL="0" distR="0" wp14:anchorId="45F7F70B" wp14:editId="24F0C103">
            <wp:extent cx="6366723" cy="3908378"/>
            <wp:effectExtent l="0" t="0" r="0" b="3810"/>
            <wp:docPr id="843686602" name="Picture 2" descr="A screenshot of a computer with Ice hockey rink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686602" name="Picture 2" descr="A screenshot of a computer with Ice hockey rink in the background&#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22691" cy="3942735"/>
                    </a:xfrm>
                    <a:prstGeom prst="rect">
                      <a:avLst/>
                    </a:prstGeom>
                  </pic:spPr>
                </pic:pic>
              </a:graphicData>
            </a:graphic>
          </wp:inline>
        </w:drawing>
      </w:r>
    </w:p>
    <w:p w14:paraId="08F7BD13" w14:textId="170362CB" w:rsidR="000659FD" w:rsidRDefault="000659FD" w:rsidP="0027481E">
      <w:pPr>
        <w:pStyle w:val="Heading1"/>
        <w:rPr>
          <w:bCs/>
        </w:rPr>
      </w:pPr>
      <w:r>
        <w:rPr>
          <w:rFonts w:ascii="Aptos Display" w:hAnsi="Aptos Display"/>
        </w:rPr>
        <w:t>Dice/Box + 1</w:t>
      </w:r>
    </w:p>
    <w:p w14:paraId="6B1E1DE3" w14:textId="11DC3035" w:rsidR="000659FD" w:rsidRDefault="000659FD" w:rsidP="000659FD">
      <w:pPr>
        <w:pStyle w:val="ListParagraph"/>
        <w:numPr>
          <w:ilvl w:val="0"/>
          <w:numId w:val="6"/>
        </w:numPr>
        <w:spacing w:after="80"/>
        <w:rPr>
          <w:b/>
          <w:bCs/>
        </w:rPr>
      </w:pPr>
      <w:r>
        <w:t>5 on 3 setup</w:t>
      </w:r>
    </w:p>
    <w:p w14:paraId="1FB36037" w14:textId="77777777" w:rsidR="000659FD" w:rsidRDefault="000659FD" w:rsidP="000659FD">
      <w:pPr>
        <w:pStyle w:val="ListParagraph"/>
        <w:numPr>
          <w:ilvl w:val="0"/>
          <w:numId w:val="6"/>
        </w:numPr>
        <w:spacing w:after="80"/>
      </w:pPr>
      <w:r>
        <w:t>Know your position</w:t>
      </w:r>
    </w:p>
    <w:p w14:paraId="3F7EEB62" w14:textId="77777777" w:rsidR="000659FD" w:rsidRDefault="000659FD" w:rsidP="000659FD">
      <w:pPr>
        <w:pStyle w:val="ListParagraph"/>
        <w:numPr>
          <w:ilvl w:val="0"/>
          <w:numId w:val="6"/>
        </w:numPr>
        <w:spacing w:after="80"/>
      </w:pPr>
      <w:r>
        <w:t>Know your outlets based on the weak side of the PK</w:t>
      </w:r>
    </w:p>
    <w:p w14:paraId="0318DA6F" w14:textId="77777777" w:rsidR="000659FD" w:rsidRDefault="000659FD" w:rsidP="000659FD">
      <w:pPr>
        <w:pStyle w:val="ListParagraph"/>
        <w:numPr>
          <w:ilvl w:val="0"/>
          <w:numId w:val="6"/>
        </w:numPr>
        <w:spacing w:after="80"/>
      </w:pPr>
      <w:r>
        <w:t>Fluidity of positions is key</w:t>
      </w:r>
    </w:p>
    <w:p w14:paraId="4116CF0D" w14:textId="77777777" w:rsidR="005A4855" w:rsidRDefault="005A4855" w:rsidP="005A4855">
      <w:pPr>
        <w:pStyle w:val="ListParagraph"/>
        <w:numPr>
          <w:ilvl w:val="0"/>
          <w:numId w:val="6"/>
        </w:numPr>
        <w:spacing w:after="80"/>
      </w:pPr>
      <w:r>
        <w:t>Stay wide to create passing lanes</w:t>
      </w:r>
    </w:p>
    <w:p w14:paraId="3650493F" w14:textId="0E33B745" w:rsidR="005A4855" w:rsidRDefault="005A4855" w:rsidP="005A4855">
      <w:pPr>
        <w:pStyle w:val="ListParagraph"/>
        <w:numPr>
          <w:ilvl w:val="1"/>
          <w:numId w:val="6"/>
        </w:numPr>
        <w:spacing w:after="80"/>
      </w:pPr>
      <w:r>
        <w:t>Look far post/bumper</w:t>
      </w:r>
    </w:p>
    <w:p w14:paraId="535BEF1A" w14:textId="77777777" w:rsidR="000659FD" w:rsidRDefault="000659FD" w:rsidP="000659FD">
      <w:pPr>
        <w:pStyle w:val="ListParagraph"/>
        <w:numPr>
          <w:ilvl w:val="1"/>
          <w:numId w:val="6"/>
        </w:numPr>
        <w:spacing w:after="80"/>
      </w:pPr>
      <w:r>
        <w:t>Make the goalie change angles</w:t>
      </w:r>
    </w:p>
    <w:p w14:paraId="06A06C00" w14:textId="06D58C79" w:rsidR="000659FD" w:rsidRPr="00487AAA" w:rsidRDefault="000659FD" w:rsidP="00AF148E">
      <w:pPr>
        <w:pStyle w:val="ListParagraph"/>
        <w:numPr>
          <w:ilvl w:val="1"/>
          <w:numId w:val="6"/>
        </w:numPr>
        <w:spacing w:after="80"/>
        <w:rPr>
          <w:b/>
          <w:bCs/>
        </w:rPr>
      </w:pPr>
      <w:r w:rsidRPr="00487AAA">
        <w:rPr>
          <w:b/>
          <w:bCs/>
        </w:rPr>
        <w:t xml:space="preserve">Quickness of </w:t>
      </w:r>
      <w:r w:rsidR="00487AAA" w:rsidRPr="00487AAA">
        <w:rPr>
          <w:b/>
          <w:bCs/>
        </w:rPr>
        <w:t xml:space="preserve">shot </w:t>
      </w:r>
      <w:r w:rsidRPr="00487AAA">
        <w:rPr>
          <w:b/>
          <w:bCs/>
        </w:rPr>
        <w:t>release is more important than accuracy (must hit the net) and power</w:t>
      </w:r>
    </w:p>
    <w:p w14:paraId="3EBED42C" w14:textId="67CFCD65" w:rsidR="000659FD" w:rsidRDefault="00AF148E" w:rsidP="00023CEE">
      <w:pPr>
        <w:pStyle w:val="ListParagraph"/>
        <w:spacing w:after="40"/>
        <w:rPr>
          <w:b/>
          <w:bCs/>
        </w:rPr>
      </w:pPr>
      <w:r>
        <w:rPr>
          <w:b/>
          <w:bCs/>
          <w:noProof/>
        </w:rPr>
        <w:lastRenderedPageBreak/>
        <w:drawing>
          <wp:inline distT="0" distB="0" distL="0" distR="0" wp14:anchorId="4691CDB9" wp14:editId="1918B462">
            <wp:extent cx="5772232" cy="3735917"/>
            <wp:effectExtent l="0" t="0" r="0" b="0"/>
            <wp:docPr id="248126330" name="Picture 3" descr="A screenshot of a computer screen with Ice hockey rink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126330" name="Picture 3" descr="A screenshot of a computer screen with Ice hockey rink in the background&#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89087" cy="3746826"/>
                    </a:xfrm>
                    <a:prstGeom prst="rect">
                      <a:avLst/>
                    </a:prstGeom>
                  </pic:spPr>
                </pic:pic>
              </a:graphicData>
            </a:graphic>
          </wp:inline>
        </w:drawing>
      </w:r>
    </w:p>
    <w:p w14:paraId="2AAD52EB" w14:textId="403EA7F9" w:rsidR="00BD5521" w:rsidRDefault="00297325" w:rsidP="0027481E">
      <w:pPr>
        <w:pStyle w:val="Heading1"/>
        <w:rPr>
          <w:bCs/>
        </w:rPr>
      </w:pPr>
      <w:r>
        <w:rPr>
          <w:rFonts w:ascii="Aptos Display" w:hAnsi="Aptos Display"/>
        </w:rPr>
        <w:t>PK Forecheck</w:t>
      </w:r>
    </w:p>
    <w:p w14:paraId="7B04C0E8" w14:textId="01B867DF" w:rsidR="00297325" w:rsidRPr="004C266A" w:rsidRDefault="00297325" w:rsidP="00297325">
      <w:pPr>
        <w:pStyle w:val="ListParagraph"/>
        <w:numPr>
          <w:ilvl w:val="0"/>
          <w:numId w:val="6"/>
        </w:numPr>
        <w:spacing w:after="80"/>
      </w:pPr>
      <w:r>
        <w:t>We do not run a traditional forecheck</w:t>
      </w:r>
    </w:p>
    <w:p w14:paraId="280BEA66" w14:textId="698F3B72" w:rsidR="00297325" w:rsidRPr="004C266A" w:rsidRDefault="00297325" w:rsidP="00297325">
      <w:pPr>
        <w:pStyle w:val="ListParagraph"/>
        <w:numPr>
          <w:ilvl w:val="0"/>
          <w:numId w:val="6"/>
        </w:numPr>
        <w:spacing w:after="80"/>
      </w:pPr>
      <w:r>
        <w:t>We run a neutral-zone trap (see below)</w:t>
      </w:r>
    </w:p>
    <w:p w14:paraId="7250CA1E" w14:textId="5BB8CA7C" w:rsidR="00297325" w:rsidRDefault="00297325" w:rsidP="00297325">
      <w:pPr>
        <w:pStyle w:val="Heading1"/>
        <w:rPr>
          <w:bCs/>
        </w:rPr>
      </w:pPr>
      <w:r>
        <w:rPr>
          <w:rFonts w:ascii="Aptos Display" w:hAnsi="Aptos Display"/>
        </w:rPr>
        <w:t>Neutral-Zone Trap</w:t>
      </w:r>
    </w:p>
    <w:p w14:paraId="4776E284" w14:textId="552334D9" w:rsidR="00297325" w:rsidRPr="004C266A" w:rsidRDefault="00297325" w:rsidP="00297325">
      <w:pPr>
        <w:pStyle w:val="ListParagraph"/>
        <w:numPr>
          <w:ilvl w:val="0"/>
          <w:numId w:val="6"/>
        </w:numPr>
        <w:spacing w:after="80"/>
      </w:pPr>
      <w:r>
        <w:t>One player angles the puck carrier with three across the blue line</w:t>
      </w:r>
    </w:p>
    <w:p w14:paraId="57F3F9C9" w14:textId="631D0ABB" w:rsidR="00297325" w:rsidRPr="004C266A" w:rsidRDefault="00297325" w:rsidP="00297325">
      <w:pPr>
        <w:pStyle w:val="ListParagraph"/>
        <w:numPr>
          <w:ilvl w:val="0"/>
          <w:numId w:val="6"/>
        </w:numPr>
        <w:spacing w:after="80"/>
      </w:pPr>
      <w:r>
        <w:t>Strong-side player jumps the puck carrier</w:t>
      </w:r>
    </w:p>
    <w:p w14:paraId="419CA50A" w14:textId="14CBDC98" w:rsidR="00297325" w:rsidRDefault="00297325" w:rsidP="00297325">
      <w:pPr>
        <w:pStyle w:val="ListParagraph"/>
        <w:numPr>
          <w:ilvl w:val="0"/>
          <w:numId w:val="6"/>
        </w:numPr>
        <w:spacing w:after="80"/>
      </w:pPr>
      <w:r>
        <w:t>Weak-side player is responsible for chips and dumps</w:t>
      </w:r>
    </w:p>
    <w:p w14:paraId="033751D2" w14:textId="55E3EC1F" w:rsidR="00023CEE" w:rsidRPr="004C266A" w:rsidRDefault="00023CEE" w:rsidP="004A4030">
      <w:pPr>
        <w:spacing w:after="40"/>
        <w:jc w:val="center"/>
      </w:pPr>
      <w:r>
        <w:rPr>
          <w:noProof/>
        </w:rPr>
        <w:drawing>
          <wp:inline distT="0" distB="0" distL="0" distR="0" wp14:anchorId="23E64571" wp14:editId="35BA1CF5">
            <wp:extent cx="4995333" cy="3233091"/>
            <wp:effectExtent l="0" t="0" r="0" b="5715"/>
            <wp:docPr id="615909291" name="Picture 6" descr="A screenshot of a hockey game with Ice hockey rink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909291" name="Picture 6" descr="A screenshot of a hockey game with Ice hockey rink in the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04709" cy="3239160"/>
                    </a:xfrm>
                    <a:prstGeom prst="rect">
                      <a:avLst/>
                    </a:prstGeom>
                  </pic:spPr>
                </pic:pic>
              </a:graphicData>
            </a:graphic>
          </wp:inline>
        </w:drawing>
      </w:r>
    </w:p>
    <w:p w14:paraId="3606FC4D" w14:textId="107AF055" w:rsidR="004C266A" w:rsidRDefault="004C266A" w:rsidP="004C266A">
      <w:pPr>
        <w:pStyle w:val="Heading1"/>
        <w:rPr>
          <w:bCs/>
        </w:rPr>
      </w:pPr>
      <w:r>
        <w:rPr>
          <w:rFonts w:ascii="Aptos Display" w:hAnsi="Aptos Display"/>
        </w:rPr>
        <w:lastRenderedPageBreak/>
        <w:t>Box vs. Diamond</w:t>
      </w:r>
    </w:p>
    <w:p w14:paraId="7D7DB6ED" w14:textId="074C049C" w:rsidR="004C266A" w:rsidRPr="004C266A" w:rsidRDefault="004C266A" w:rsidP="004C266A">
      <w:pPr>
        <w:pStyle w:val="ListParagraph"/>
        <w:numPr>
          <w:ilvl w:val="0"/>
          <w:numId w:val="6"/>
        </w:numPr>
        <w:spacing w:after="80"/>
      </w:pPr>
      <w:r>
        <w:t>Box vs. overload</w:t>
      </w:r>
    </w:p>
    <w:p w14:paraId="062B2FEE" w14:textId="1A98EC61" w:rsidR="004C266A" w:rsidRPr="004C266A" w:rsidRDefault="004C266A" w:rsidP="004C266A">
      <w:pPr>
        <w:pStyle w:val="ListParagraph"/>
        <w:numPr>
          <w:ilvl w:val="1"/>
          <w:numId w:val="6"/>
        </w:numPr>
        <w:spacing w:after="80"/>
      </w:pPr>
      <w:r w:rsidRPr="004C266A">
        <w:t>Weak side forward needs to collapse</w:t>
      </w:r>
    </w:p>
    <w:p w14:paraId="73CFDF41" w14:textId="0A599616" w:rsidR="004C266A" w:rsidRPr="004C266A" w:rsidRDefault="004C266A" w:rsidP="004C266A">
      <w:pPr>
        <w:pStyle w:val="ListParagraph"/>
        <w:numPr>
          <w:ilvl w:val="0"/>
          <w:numId w:val="6"/>
        </w:numPr>
        <w:spacing w:after="80"/>
      </w:pPr>
      <w:r>
        <w:t>Diamond vs. umbrella or 1-3-1</w:t>
      </w:r>
    </w:p>
    <w:p w14:paraId="3528E821" w14:textId="22AA669D" w:rsidR="004C266A" w:rsidRPr="004C266A" w:rsidRDefault="004C266A" w:rsidP="004C266A">
      <w:pPr>
        <w:pStyle w:val="ListParagraph"/>
        <w:numPr>
          <w:ilvl w:val="1"/>
          <w:numId w:val="6"/>
        </w:numPr>
        <w:spacing w:after="80"/>
      </w:pPr>
      <w:r>
        <w:t>Weak side forward needs to collapse</w:t>
      </w:r>
      <w:r w:rsidR="00487AAA">
        <w:t xml:space="preserve"> to account for bumper</w:t>
      </w:r>
    </w:p>
    <w:p w14:paraId="1BA7A185" w14:textId="5C98038A" w:rsidR="00297325" w:rsidRPr="00297325" w:rsidRDefault="004A4030" w:rsidP="00297325">
      <w:pPr>
        <w:spacing w:after="40"/>
        <w:rPr>
          <w:b/>
          <w:bCs/>
        </w:rPr>
      </w:pPr>
      <w:r>
        <w:rPr>
          <w:b/>
          <w:bCs/>
          <w:noProof/>
        </w:rPr>
        <w:drawing>
          <wp:inline distT="0" distB="0" distL="0" distR="0" wp14:anchorId="58A52C45" wp14:editId="4F820B8A">
            <wp:extent cx="7226100" cy="4237022"/>
            <wp:effectExtent l="0" t="0" r="0" b="0"/>
            <wp:docPr id="182396740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967400" name="Picture 1823967400"/>
                    <pic:cNvPicPr/>
                  </pic:nvPicPr>
                  <pic:blipFill>
                    <a:blip r:embed="rId12"/>
                    <a:stretch>
                      <a:fillRect/>
                    </a:stretch>
                  </pic:blipFill>
                  <pic:spPr>
                    <a:xfrm>
                      <a:off x="0" y="0"/>
                      <a:ext cx="7236218" cy="4242954"/>
                    </a:xfrm>
                    <a:prstGeom prst="rect">
                      <a:avLst/>
                    </a:prstGeom>
                  </pic:spPr>
                </pic:pic>
              </a:graphicData>
            </a:graphic>
          </wp:inline>
        </w:drawing>
      </w:r>
    </w:p>
    <w:p w14:paraId="7B90A8A4" w14:textId="77A2A1D9" w:rsidR="004A4030" w:rsidRDefault="004A4030" w:rsidP="007B2EE5">
      <w:pPr>
        <w:spacing w:after="40"/>
        <w:rPr>
          <w:b/>
          <w:bCs/>
        </w:rPr>
      </w:pPr>
      <w:r>
        <w:rPr>
          <w:b/>
          <w:bCs/>
          <w:noProof/>
        </w:rPr>
        <w:drawing>
          <wp:inline distT="0" distB="0" distL="0" distR="0" wp14:anchorId="3527EEDB" wp14:editId="5803061F">
            <wp:extent cx="2853267" cy="3020764"/>
            <wp:effectExtent l="0" t="0" r="4445" b="1905"/>
            <wp:docPr id="2008017159" name="Picture 7" descr="A diagram of a hockey game with Ice hockey rink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017159" name="Picture 7" descr="A diagram of a hockey game with Ice hockey rink in the background&#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92939" cy="3062765"/>
                    </a:xfrm>
                    <a:prstGeom prst="rect">
                      <a:avLst/>
                    </a:prstGeom>
                  </pic:spPr>
                </pic:pic>
              </a:graphicData>
            </a:graphic>
          </wp:inline>
        </w:drawing>
      </w:r>
    </w:p>
    <w:p w14:paraId="6B127DDC" w14:textId="77777777" w:rsidR="007A3528" w:rsidRDefault="007A3528" w:rsidP="007B2EE5">
      <w:pPr>
        <w:spacing w:after="40"/>
        <w:rPr>
          <w:b/>
          <w:bCs/>
        </w:rPr>
      </w:pPr>
    </w:p>
    <w:p w14:paraId="029E042F" w14:textId="77777777" w:rsidR="00623C11" w:rsidRPr="00055F8F" w:rsidRDefault="00623C11" w:rsidP="006E214E">
      <w:pPr>
        <w:spacing w:after="40"/>
      </w:pPr>
    </w:p>
    <w:sectPr w:rsidR="00623C11" w:rsidRPr="00055F8F" w:rsidSect="00206351">
      <w:type w:val="continuous"/>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71554"/>
    <w:multiLevelType w:val="hybridMultilevel"/>
    <w:tmpl w:val="BBD427CC"/>
    <w:lvl w:ilvl="0" w:tplc="74E611A0">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F37511"/>
    <w:multiLevelType w:val="hybridMultilevel"/>
    <w:tmpl w:val="934E9B84"/>
    <w:lvl w:ilvl="0" w:tplc="04090011">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214F9D"/>
    <w:multiLevelType w:val="hybridMultilevel"/>
    <w:tmpl w:val="0972964A"/>
    <w:lvl w:ilvl="0" w:tplc="74E611A0">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700E8B"/>
    <w:multiLevelType w:val="hybridMultilevel"/>
    <w:tmpl w:val="FC6A2A9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103D8D"/>
    <w:multiLevelType w:val="hybridMultilevel"/>
    <w:tmpl w:val="84C01A0C"/>
    <w:lvl w:ilvl="0" w:tplc="470634CA">
      <w:start w:val="1"/>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961E40"/>
    <w:multiLevelType w:val="hybridMultilevel"/>
    <w:tmpl w:val="EF8C527C"/>
    <w:lvl w:ilvl="0" w:tplc="8B6C3A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19785D"/>
    <w:multiLevelType w:val="hybridMultilevel"/>
    <w:tmpl w:val="916687A4"/>
    <w:lvl w:ilvl="0" w:tplc="1D22177E">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6511D0"/>
    <w:multiLevelType w:val="hybridMultilevel"/>
    <w:tmpl w:val="EA7E9C2C"/>
    <w:lvl w:ilvl="0" w:tplc="889684F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E84DE4"/>
    <w:multiLevelType w:val="hybridMultilevel"/>
    <w:tmpl w:val="4F7A80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FA7119"/>
    <w:multiLevelType w:val="hybridMultilevel"/>
    <w:tmpl w:val="326000FE"/>
    <w:lvl w:ilvl="0" w:tplc="909E9CFE">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AF3D73"/>
    <w:multiLevelType w:val="hybridMultilevel"/>
    <w:tmpl w:val="FC6A2A9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3F0475F"/>
    <w:multiLevelType w:val="hybridMultilevel"/>
    <w:tmpl w:val="7CE272C0"/>
    <w:lvl w:ilvl="0" w:tplc="74E611A0">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1C47AC"/>
    <w:multiLevelType w:val="hybridMultilevel"/>
    <w:tmpl w:val="974CACFA"/>
    <w:lvl w:ilvl="0" w:tplc="74E611A0">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CAE64BC"/>
    <w:multiLevelType w:val="hybridMultilevel"/>
    <w:tmpl w:val="7D98970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1708089">
    <w:abstractNumId w:val="8"/>
  </w:num>
  <w:num w:numId="2" w16cid:durableId="1806970179">
    <w:abstractNumId w:val="4"/>
  </w:num>
  <w:num w:numId="3" w16cid:durableId="1568418580">
    <w:abstractNumId w:val="1"/>
  </w:num>
  <w:num w:numId="4" w16cid:durableId="708066621">
    <w:abstractNumId w:val="3"/>
  </w:num>
  <w:num w:numId="5" w16cid:durableId="412163315">
    <w:abstractNumId w:val="9"/>
  </w:num>
  <w:num w:numId="6" w16cid:durableId="1735397273">
    <w:abstractNumId w:val="6"/>
  </w:num>
  <w:num w:numId="7" w16cid:durableId="406997688">
    <w:abstractNumId w:val="13"/>
  </w:num>
  <w:num w:numId="8" w16cid:durableId="1000473104">
    <w:abstractNumId w:val="7"/>
  </w:num>
  <w:num w:numId="9" w16cid:durableId="588197098">
    <w:abstractNumId w:val="11"/>
  </w:num>
  <w:num w:numId="10" w16cid:durableId="746878867">
    <w:abstractNumId w:val="10"/>
  </w:num>
  <w:num w:numId="11" w16cid:durableId="1181702882">
    <w:abstractNumId w:val="12"/>
  </w:num>
  <w:num w:numId="12" w16cid:durableId="114177858">
    <w:abstractNumId w:val="0"/>
  </w:num>
  <w:num w:numId="13" w16cid:durableId="1165709647">
    <w:abstractNumId w:val="2"/>
  </w:num>
  <w:num w:numId="14" w16cid:durableId="19644542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895"/>
    <w:rsid w:val="00023CEE"/>
    <w:rsid w:val="00030C96"/>
    <w:rsid w:val="00043E9D"/>
    <w:rsid w:val="000513BD"/>
    <w:rsid w:val="00055F8F"/>
    <w:rsid w:val="00062C7D"/>
    <w:rsid w:val="000659FD"/>
    <w:rsid w:val="000B2A45"/>
    <w:rsid w:val="000B7EAE"/>
    <w:rsid w:val="000F0534"/>
    <w:rsid w:val="000F7AA0"/>
    <w:rsid w:val="001006E7"/>
    <w:rsid w:val="00105A92"/>
    <w:rsid w:val="00114B35"/>
    <w:rsid w:val="001467E1"/>
    <w:rsid w:val="0015341F"/>
    <w:rsid w:val="001733D4"/>
    <w:rsid w:val="00184E61"/>
    <w:rsid w:val="001952A5"/>
    <w:rsid w:val="001C6EC8"/>
    <w:rsid w:val="001E1443"/>
    <w:rsid w:val="001F1CE2"/>
    <w:rsid w:val="00206351"/>
    <w:rsid w:val="00235359"/>
    <w:rsid w:val="00253736"/>
    <w:rsid w:val="0027481E"/>
    <w:rsid w:val="00290458"/>
    <w:rsid w:val="00295C4F"/>
    <w:rsid w:val="00297325"/>
    <w:rsid w:val="002A063E"/>
    <w:rsid w:val="002D1AED"/>
    <w:rsid w:val="002D32D7"/>
    <w:rsid w:val="002E1FD0"/>
    <w:rsid w:val="002F567B"/>
    <w:rsid w:val="00307659"/>
    <w:rsid w:val="00344819"/>
    <w:rsid w:val="0036420D"/>
    <w:rsid w:val="00381092"/>
    <w:rsid w:val="003964E8"/>
    <w:rsid w:val="003E6468"/>
    <w:rsid w:val="0042468E"/>
    <w:rsid w:val="00440A2E"/>
    <w:rsid w:val="00487AAA"/>
    <w:rsid w:val="00490D75"/>
    <w:rsid w:val="004A3E31"/>
    <w:rsid w:val="004A4030"/>
    <w:rsid w:val="004C266A"/>
    <w:rsid w:val="00520AFD"/>
    <w:rsid w:val="005331AC"/>
    <w:rsid w:val="005706B0"/>
    <w:rsid w:val="005758CB"/>
    <w:rsid w:val="005A4855"/>
    <w:rsid w:val="00615DB1"/>
    <w:rsid w:val="00623C11"/>
    <w:rsid w:val="00632620"/>
    <w:rsid w:val="006476A8"/>
    <w:rsid w:val="006576B1"/>
    <w:rsid w:val="006721F4"/>
    <w:rsid w:val="006728FB"/>
    <w:rsid w:val="00690459"/>
    <w:rsid w:val="006A2DC3"/>
    <w:rsid w:val="006E214E"/>
    <w:rsid w:val="007563BF"/>
    <w:rsid w:val="007777AA"/>
    <w:rsid w:val="007861B7"/>
    <w:rsid w:val="007A3528"/>
    <w:rsid w:val="007B2EE5"/>
    <w:rsid w:val="008007A9"/>
    <w:rsid w:val="00802A60"/>
    <w:rsid w:val="00892363"/>
    <w:rsid w:val="008A2BDE"/>
    <w:rsid w:val="008B0FDE"/>
    <w:rsid w:val="008C3F10"/>
    <w:rsid w:val="00912B30"/>
    <w:rsid w:val="009230F3"/>
    <w:rsid w:val="00992312"/>
    <w:rsid w:val="009C466A"/>
    <w:rsid w:val="009C492E"/>
    <w:rsid w:val="009F7275"/>
    <w:rsid w:val="00A30A0D"/>
    <w:rsid w:val="00A7181A"/>
    <w:rsid w:val="00A7686F"/>
    <w:rsid w:val="00A86A46"/>
    <w:rsid w:val="00AD45F5"/>
    <w:rsid w:val="00AD6895"/>
    <w:rsid w:val="00AE5F00"/>
    <w:rsid w:val="00AF148E"/>
    <w:rsid w:val="00AF51E9"/>
    <w:rsid w:val="00AF6D0D"/>
    <w:rsid w:val="00AF6DE8"/>
    <w:rsid w:val="00B24C18"/>
    <w:rsid w:val="00B644AA"/>
    <w:rsid w:val="00B96CDF"/>
    <w:rsid w:val="00BA0CAA"/>
    <w:rsid w:val="00BA1AA8"/>
    <w:rsid w:val="00BD5521"/>
    <w:rsid w:val="00C01733"/>
    <w:rsid w:val="00C2247E"/>
    <w:rsid w:val="00C318C4"/>
    <w:rsid w:val="00CE6B74"/>
    <w:rsid w:val="00CF60AE"/>
    <w:rsid w:val="00D10E0C"/>
    <w:rsid w:val="00D37010"/>
    <w:rsid w:val="00D547BF"/>
    <w:rsid w:val="00D62BD3"/>
    <w:rsid w:val="00E23C29"/>
    <w:rsid w:val="00E40FB9"/>
    <w:rsid w:val="00E575E1"/>
    <w:rsid w:val="00E73DB1"/>
    <w:rsid w:val="00EC325C"/>
    <w:rsid w:val="00F6277F"/>
    <w:rsid w:val="00F97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BAD80"/>
  <w15:chartTrackingRefBased/>
  <w15:docId w15:val="{F3CBD587-3190-B040-80DB-27D753D39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line="240" w:lineRule="auto"/>
    </w:pPr>
    <w:rPr>
      <w:rFonts w:ascii="Aptos" w:hAnsi="Aptos"/>
      <w:sz w:val="22"/>
    </w:rPr>
  </w:style>
  <w:style w:type="paragraph" w:styleId="Heading1">
    <w:name w:val="heading 1"/>
    <w:basedOn w:val="Normal"/>
    <w:next w:val="Normal"/>
    <w:link w:val="Heading1Char"/>
    <w:uiPriority w:val="9"/>
    <w:qFormat/>
    <w:rsid w:val="00AD6895"/>
    <w:pPr>
      <w:keepNext/>
      <w:keepLines/>
      <w:spacing w:before="160" w:after="80"/>
      <w:outlineLvl w:val="0"/>
    </w:pPr>
    <w:rPr>
      <w:rFonts w:asciiTheme="majorHAnsi" w:eastAsiaTheme="majorEastAsia" w:hAnsiTheme="majorHAnsi" w:cstheme="majorBidi"/>
      <w:b/>
      <w:color w:val="0F4761" w:themeColor="accent1" w:themeShade="BF"/>
      <w:sz w:val="28"/>
      <w:szCs w:val="40"/>
    </w:rPr>
  </w:style>
  <w:style w:type="paragraph" w:styleId="Heading2">
    <w:name w:val="heading 2"/>
    <w:basedOn w:val="Normal"/>
    <w:next w:val="Normal"/>
    <w:link w:val="Heading2Char"/>
    <w:uiPriority w:val="9"/>
    <w:semiHidden/>
    <w:unhideWhenUsed/>
    <w:qFormat/>
    <w:rsid w:val="00AD6895"/>
    <w:pPr>
      <w:keepNext/>
      <w:keepLines/>
      <w:spacing w:before="160" w:after="80"/>
      <w:outlineLvl w:val="1"/>
    </w:pPr>
    <w:rPr>
      <w:rFonts w:asciiTheme="majorHAnsi" w:eastAsiaTheme="majorEastAsia" w:hAnsiTheme="majorHAnsi" w:cstheme="majorBidi"/>
      <w:b/>
      <w:color w:val="0F4761" w:themeColor="accent1" w:themeShade="BF"/>
      <w:sz w:val="24"/>
      <w:szCs w:val="32"/>
    </w:rPr>
  </w:style>
  <w:style w:type="paragraph" w:styleId="Heading3">
    <w:name w:val="heading 3"/>
    <w:basedOn w:val="Normal"/>
    <w:next w:val="Normal"/>
    <w:link w:val="Heading3Char"/>
    <w:uiPriority w:val="9"/>
    <w:semiHidden/>
    <w:unhideWhenUsed/>
    <w:qFormat/>
    <w:rsid w:val="00AD68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68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68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68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68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68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68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68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68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68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68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68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68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68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68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6895"/>
    <w:rPr>
      <w:rFonts w:eastAsiaTheme="majorEastAsia" w:cstheme="majorBidi"/>
      <w:color w:val="272727" w:themeColor="text1" w:themeTint="D8"/>
    </w:rPr>
  </w:style>
  <w:style w:type="paragraph" w:styleId="Title">
    <w:name w:val="Title"/>
    <w:basedOn w:val="Normal"/>
    <w:next w:val="Normal"/>
    <w:link w:val="TitleChar"/>
    <w:uiPriority w:val="10"/>
    <w:qFormat/>
    <w:rsid w:val="00AD6895"/>
    <w:pPr>
      <w:spacing w:after="80"/>
      <w:contextualSpacing/>
    </w:pPr>
    <w:rPr>
      <w:rFonts w:asciiTheme="majorHAnsi" w:eastAsiaTheme="majorEastAsia" w:hAnsiTheme="majorHAnsi" w:cstheme="majorBidi"/>
      <w:b/>
      <w:spacing w:val="-10"/>
      <w:kern w:val="28"/>
      <w:sz w:val="36"/>
      <w:szCs w:val="56"/>
    </w:rPr>
  </w:style>
  <w:style w:type="character" w:customStyle="1" w:styleId="TitleChar">
    <w:name w:val="Title Char"/>
    <w:basedOn w:val="DefaultParagraphFont"/>
    <w:link w:val="Title"/>
    <w:uiPriority w:val="10"/>
    <w:rsid w:val="00AD68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68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68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6895"/>
    <w:pPr>
      <w:spacing w:before="160"/>
      <w:jc w:val="center"/>
    </w:pPr>
    <w:rPr>
      <w:i/>
      <w:iCs/>
      <w:color w:val="404040" w:themeColor="text1" w:themeTint="BF"/>
    </w:rPr>
  </w:style>
  <w:style w:type="character" w:customStyle="1" w:styleId="QuoteChar">
    <w:name w:val="Quote Char"/>
    <w:basedOn w:val="DefaultParagraphFont"/>
    <w:link w:val="Quote"/>
    <w:uiPriority w:val="29"/>
    <w:rsid w:val="00AD6895"/>
    <w:rPr>
      <w:i/>
      <w:iCs/>
      <w:color w:val="404040" w:themeColor="text1" w:themeTint="BF"/>
    </w:rPr>
  </w:style>
  <w:style w:type="paragraph" w:styleId="ListParagraph">
    <w:name w:val="List Paragraph"/>
    <w:basedOn w:val="Normal"/>
    <w:uiPriority w:val="34"/>
    <w:qFormat/>
    <w:rsid w:val="00AD6895"/>
    <w:pPr>
      <w:ind w:left="720"/>
      <w:contextualSpacing/>
    </w:pPr>
  </w:style>
  <w:style w:type="character" w:styleId="IntenseEmphasis">
    <w:name w:val="Intense Emphasis"/>
    <w:basedOn w:val="DefaultParagraphFont"/>
    <w:uiPriority w:val="21"/>
    <w:qFormat/>
    <w:rsid w:val="00AD6895"/>
    <w:rPr>
      <w:i/>
      <w:iCs/>
      <w:color w:val="0F4761" w:themeColor="accent1" w:themeShade="BF"/>
    </w:rPr>
  </w:style>
  <w:style w:type="paragraph" w:styleId="IntenseQuote">
    <w:name w:val="Intense Quote"/>
    <w:basedOn w:val="Normal"/>
    <w:next w:val="Normal"/>
    <w:link w:val="IntenseQuoteChar"/>
    <w:uiPriority w:val="30"/>
    <w:qFormat/>
    <w:rsid w:val="00AD68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6895"/>
    <w:rPr>
      <w:i/>
      <w:iCs/>
      <w:color w:val="0F4761" w:themeColor="accent1" w:themeShade="BF"/>
    </w:rPr>
  </w:style>
  <w:style w:type="character" w:styleId="IntenseReference">
    <w:name w:val="Intense Reference"/>
    <w:basedOn w:val="DefaultParagraphFont"/>
    <w:uiPriority w:val="32"/>
    <w:qFormat/>
    <w:rsid w:val="00AD6895"/>
    <w:rPr>
      <w:b/>
      <w:bCs/>
      <w:smallCaps/>
      <w:color w:val="0F4761" w:themeColor="accent1" w:themeShade="BF"/>
      <w:spacing w:val="5"/>
    </w:rPr>
  </w:style>
  <w:style w:type="character" w:styleId="Strong">
    <w:name w:val="Strong"/>
    <w:basedOn w:val="DefaultParagraphFont"/>
    <w:uiPriority w:val="22"/>
    <w:qFormat/>
    <w:rsid w:val="000513BD"/>
    <w:rPr>
      <w:b/>
      <w:bCs/>
    </w:rPr>
  </w:style>
  <w:style w:type="character" w:customStyle="1" w:styleId="apple-converted-space">
    <w:name w:val="apple-converted-space"/>
    <w:basedOn w:val="DefaultParagraphFont"/>
    <w:rsid w:val="000513BD"/>
  </w:style>
  <w:style w:type="character" w:styleId="Emphasis">
    <w:name w:val="Emphasis"/>
    <w:basedOn w:val="DefaultParagraphFont"/>
    <w:uiPriority w:val="20"/>
    <w:qFormat/>
    <w:rsid w:val="00D370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0B3692-4133-3C41-B2C9-0D6FA0A45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6</Pages>
  <Words>671</Words>
  <Characters>3828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Falvo</dc:creator>
  <cp:keywords/>
  <dc:description/>
  <cp:lastModifiedBy>Dr Falvo</cp:lastModifiedBy>
  <cp:revision>17</cp:revision>
  <dcterms:created xsi:type="dcterms:W3CDTF">2025-10-20T15:29:00Z</dcterms:created>
  <dcterms:modified xsi:type="dcterms:W3CDTF">2026-09-22T15:51:00Z</dcterms:modified>
</cp:coreProperties>
</file>