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5F668D5F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2024 </w:t>
      </w:r>
      <w:r w:rsidR="006F0020">
        <w:rPr>
          <w:b/>
          <w:color w:val="C00000"/>
          <w:szCs w:val="16"/>
        </w:rPr>
        <w:t>Quarterly Board</w:t>
      </w:r>
      <w:r w:rsidR="0033495F" w:rsidRPr="00CA5D14">
        <w:rPr>
          <w:b/>
          <w:color w:val="C00000"/>
          <w:szCs w:val="16"/>
        </w:rPr>
        <w:t xml:space="preserve"> Meeting</w:t>
      </w:r>
      <w:r w:rsidR="009E23DA" w:rsidRPr="00CA5D14">
        <w:rPr>
          <w:b/>
          <w:color w:val="C00000"/>
          <w:szCs w:val="16"/>
        </w:rPr>
        <w:t xml:space="preserve"> 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23F430BB" w:rsidR="00104C87" w:rsidRPr="00CA5D14" w:rsidRDefault="006F0020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September 22</w:t>
      </w:r>
      <w:r w:rsidR="00194980" w:rsidRPr="00CA5D14">
        <w:rPr>
          <w:sz w:val="20"/>
          <w:szCs w:val="16"/>
        </w:rPr>
        <w:t>, 2024</w:t>
      </w:r>
    </w:p>
    <w:p w14:paraId="5DE5088C" w14:textId="223FC867" w:rsidR="00104C87" w:rsidRPr="00CA5D14" w:rsidRDefault="00194980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VIP Pizza, Superior WI</w:t>
      </w:r>
    </w:p>
    <w:p w14:paraId="3685D3C7" w14:textId="7A5E96CD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B61ACC">
        <w:rPr>
          <w:sz w:val="20"/>
          <w:szCs w:val="16"/>
        </w:rPr>
        <w:t>1820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25A75C6C" w:rsidR="00B61ACC" w:rsidRPr="00CA5D14" w:rsidRDefault="00B61ACC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Shawn Hanson, Matt Caple, Rhawnie Britton, Kyle Cotrell, John Tobin, Langton Lalor</w:t>
      </w:r>
    </w:p>
    <w:p w14:paraId="6F3783B9" w14:textId="77DE5255" w:rsidR="003A5770" w:rsidRPr="00CA5D14" w:rsidRDefault="003A5770" w:rsidP="00EB1623">
      <w:pPr>
        <w:pStyle w:val="NoSpacing"/>
        <w:rPr>
          <w:b/>
          <w:color w:val="C00000"/>
          <w:szCs w:val="16"/>
        </w:rPr>
      </w:pP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Pr="00CA5D14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2643998B" w:rsidR="00104C87" w:rsidRPr="00CA5D14" w:rsidRDefault="009E23DA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1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38FC8FFA" w:rsidR="009E23DA" w:rsidRDefault="008E5DE5" w:rsidP="00420F8D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Present Current Report</w:t>
      </w:r>
    </w:p>
    <w:p w14:paraId="15DDDF79" w14:textId="77777777" w:rsidR="00420F8D" w:rsidRDefault="008E5DE5" w:rsidP="00420F8D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3639815F" w:rsidR="00420F8D" w:rsidRDefault="008E5DE5" w:rsidP="00420F8D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B61ACC">
        <w:rPr>
          <w:sz w:val="20"/>
          <w:szCs w:val="16"/>
        </w:rPr>
        <w:t xml:space="preserve"> Caple</w:t>
      </w:r>
    </w:p>
    <w:p w14:paraId="11AD9118" w14:textId="6C4D0D39" w:rsidR="00420F8D" w:rsidRDefault="008E5DE5" w:rsidP="00420F8D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B61ACC">
        <w:rPr>
          <w:sz w:val="20"/>
          <w:szCs w:val="16"/>
        </w:rPr>
        <w:t xml:space="preserve"> Hanson</w:t>
      </w:r>
    </w:p>
    <w:p w14:paraId="5FE9F4EA" w14:textId="24FCD60A" w:rsidR="00420F8D" w:rsidRPr="00420F8D" w:rsidRDefault="008E5DE5" w:rsidP="00420F8D">
      <w:pPr>
        <w:pStyle w:val="NoSpacing"/>
        <w:numPr>
          <w:ilvl w:val="1"/>
          <w:numId w:val="12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887259">
        <w:rPr>
          <w:sz w:val="20"/>
          <w:szCs w:val="16"/>
        </w:rPr>
        <w:t xml:space="preserve"> Unanimously</w:t>
      </w:r>
    </w:p>
    <w:p w14:paraId="100E1906" w14:textId="01E0D713" w:rsidR="008E5DE5" w:rsidRDefault="008E5DE5" w:rsidP="00420F8D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Rental Vehicle Reimbursement to Caple ($1,364.12)</w:t>
      </w:r>
    </w:p>
    <w:p w14:paraId="1FC4664D" w14:textId="342A232D" w:rsidR="008E5DE5" w:rsidRDefault="008E5DE5" w:rsidP="00420F8D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Remaining Las Vegas Reimbursement to Caple ($3,613.45)</w:t>
      </w:r>
    </w:p>
    <w:p w14:paraId="0489DA53" w14:textId="1B823EAD" w:rsidR="008E5DE5" w:rsidRPr="00CA5D14" w:rsidRDefault="008E5DE5" w:rsidP="00420F8D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$2,200 Check to ASHA for Las Vegas Tourney</w:t>
      </w:r>
      <w:r w:rsidR="00B61ACC">
        <w:rPr>
          <w:sz w:val="20"/>
          <w:szCs w:val="16"/>
        </w:rPr>
        <w:t xml:space="preserve"> to Be Paid Via Heritage Arena Team Account</w:t>
      </w:r>
    </w:p>
    <w:p w14:paraId="09F25BCD" w14:textId="77777777" w:rsidR="00E77618" w:rsidRPr="00CA5D14" w:rsidRDefault="00E77618" w:rsidP="008E5DE5">
      <w:pPr>
        <w:pStyle w:val="NoSpacing"/>
        <w:rPr>
          <w:sz w:val="20"/>
          <w:szCs w:val="16"/>
        </w:rPr>
      </w:pPr>
    </w:p>
    <w:p w14:paraId="31B88BA9" w14:textId="55E80D5D" w:rsidR="003E7003" w:rsidRPr="00CA5D14" w:rsidRDefault="008E5DE5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3E7003" w:rsidRPr="00CA5D14">
        <w:rPr>
          <w:b/>
          <w:color w:val="C00000"/>
          <w:szCs w:val="16"/>
        </w:rPr>
        <w:t>) Upcoming Events</w:t>
      </w:r>
      <w:r w:rsidR="00A65FA4" w:rsidRPr="00CA5D14">
        <w:rPr>
          <w:b/>
          <w:color w:val="C00000"/>
          <w:szCs w:val="16"/>
        </w:rPr>
        <w:t>/Hockey Ops</w:t>
      </w:r>
      <w:r w:rsidR="00420F8D">
        <w:rPr>
          <w:b/>
          <w:color w:val="C00000"/>
          <w:szCs w:val="16"/>
        </w:rPr>
        <w:t xml:space="preserve"> (Matt Caple)</w:t>
      </w:r>
    </w:p>
    <w:p w14:paraId="0FD2911D" w14:textId="77777777" w:rsidR="00DE1C7F" w:rsidRPr="00CA5D14" w:rsidRDefault="00DE1C7F" w:rsidP="00EB1623">
      <w:pPr>
        <w:pStyle w:val="NoSpacing"/>
        <w:rPr>
          <w:b/>
          <w:sz w:val="20"/>
          <w:szCs w:val="20"/>
        </w:rPr>
      </w:pPr>
    </w:p>
    <w:p w14:paraId="176B725C" w14:textId="6F54B1FF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Regular Season to Start Soon (Waiting to hear back from SAHA)</w:t>
      </w:r>
    </w:p>
    <w:p w14:paraId="7618F8DB" w14:textId="78A97146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Las Vegas ASHA 2024</w:t>
      </w:r>
    </w:p>
    <w:p w14:paraId="26CF457C" w14:textId="2E837A54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Hockey Day Cloquet (Jan 8</w:t>
      </w:r>
      <w:r w:rsidRPr="00420F8D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>)</w:t>
      </w:r>
    </w:p>
    <w:p w14:paraId="53149375" w14:textId="2EDE0314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 xml:space="preserve">Armed Forces </w:t>
      </w:r>
      <w:r w:rsidR="00DB371F">
        <w:rPr>
          <w:sz w:val="20"/>
          <w:szCs w:val="16"/>
        </w:rPr>
        <w:t>(Mar 20</w:t>
      </w:r>
      <w:r w:rsidR="00DB371F" w:rsidRPr="00DB371F">
        <w:rPr>
          <w:sz w:val="20"/>
          <w:szCs w:val="16"/>
          <w:vertAlign w:val="superscript"/>
        </w:rPr>
        <w:t>th</w:t>
      </w:r>
      <w:r w:rsidR="00DB371F">
        <w:rPr>
          <w:sz w:val="20"/>
          <w:szCs w:val="16"/>
        </w:rPr>
        <w:t>)</w:t>
      </w:r>
    </w:p>
    <w:p w14:paraId="3B4B1096" w14:textId="3C345D4E" w:rsidR="00DB371F" w:rsidRPr="00CA5D14" w:rsidRDefault="00DB371F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Others? BLPA? 3</w:t>
      </w:r>
      <w:r w:rsidRPr="00DB371F">
        <w:rPr>
          <w:sz w:val="20"/>
          <w:szCs w:val="16"/>
          <w:vertAlign w:val="superscript"/>
        </w:rPr>
        <w:t>rd</w:t>
      </w:r>
      <w:r>
        <w:rPr>
          <w:sz w:val="20"/>
          <w:szCs w:val="16"/>
        </w:rPr>
        <w:t xml:space="preserve"> Line?</w:t>
      </w:r>
      <w:r w:rsidR="00887259">
        <w:rPr>
          <w:sz w:val="20"/>
          <w:szCs w:val="16"/>
        </w:rPr>
        <w:t xml:space="preserve"> AHA?</w:t>
      </w:r>
    </w:p>
    <w:p w14:paraId="230B6614" w14:textId="77777777" w:rsidR="00420F8D" w:rsidRPr="00420F8D" w:rsidRDefault="00420F8D" w:rsidP="00420F8D">
      <w:pPr>
        <w:pStyle w:val="NoSpacing"/>
        <w:rPr>
          <w:sz w:val="20"/>
          <w:szCs w:val="16"/>
        </w:rPr>
      </w:pPr>
    </w:p>
    <w:p w14:paraId="1FBC4B9C" w14:textId="64CDBD8A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</w:t>
      </w:r>
      <w:r w:rsidR="00887259">
        <w:rPr>
          <w:b/>
          <w:color w:val="C00000"/>
          <w:szCs w:val="16"/>
        </w:rPr>
        <w:t xml:space="preserve"> – Presented by Matt Caple</w:t>
      </w:r>
      <w:r>
        <w:rPr>
          <w:b/>
          <w:color w:val="C00000"/>
          <w:szCs w:val="16"/>
        </w:rPr>
        <w:t>)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5962975" w14:textId="21E75AE9" w:rsidR="00DB371F" w:rsidRDefault="00DB371F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42 Paid Members (4 New This Season)</w:t>
      </w:r>
    </w:p>
    <w:p w14:paraId="245028BB" w14:textId="3C12DEBD" w:rsidR="00DB371F" w:rsidRDefault="00DB371F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7 Returning Members Still Unpaid</w:t>
      </w:r>
    </w:p>
    <w:p w14:paraId="1278B70B" w14:textId="1B0239C6" w:rsidR="00DB371F" w:rsidRDefault="00DB371F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Unknown Status of Over 10 Past Members</w:t>
      </w:r>
    </w:p>
    <w:p w14:paraId="27DB3880" w14:textId="4AB509B8" w:rsidR="00DB371F" w:rsidRPr="00CA5D14" w:rsidRDefault="00DB371F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Recruiting and Retention Update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2441A815" w14:textId="44F88640" w:rsidR="00D05C44" w:rsidRDefault="00D05C44" w:rsidP="00DB371F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Duluth Air Show</w:t>
      </w:r>
    </w:p>
    <w:p w14:paraId="76686860" w14:textId="483B4137" w:rsidR="00DB371F" w:rsidRDefault="00DB371F" w:rsidP="00DB371F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RAGNAR Relay</w:t>
      </w:r>
    </w:p>
    <w:p w14:paraId="7441AF60" w14:textId="77777777" w:rsidR="004711D3" w:rsidRDefault="00DB371F" w:rsidP="004711D3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lastRenderedPageBreak/>
        <w:t>Volunteer Check Should Be Coming Soon</w:t>
      </w:r>
    </w:p>
    <w:p w14:paraId="29A18E26" w14:textId="44837B48" w:rsidR="00DB371F" w:rsidRDefault="004711D3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Minnesota Power Grant Check</w:t>
      </w:r>
    </w:p>
    <w:p w14:paraId="17B439D1" w14:textId="40EB034F" w:rsidR="00DB371F" w:rsidRDefault="004711D3" w:rsidP="004711D3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$2,000 Approved Should be in Mail in 30-60 Days</w:t>
      </w:r>
    </w:p>
    <w:p w14:paraId="692A4645" w14:textId="5AF520A3" w:rsidR="00C320C3" w:rsidRDefault="00C320C3" w:rsidP="00C320C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LPL Financial</w:t>
      </w:r>
    </w:p>
    <w:p w14:paraId="4495A61C" w14:textId="234712DF" w:rsidR="00C320C3" w:rsidRDefault="00C320C3" w:rsidP="00C320C3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$2,500 Grant Approved (Deposited 9/20/24)</w:t>
      </w:r>
    </w:p>
    <w:p w14:paraId="50D98EA1" w14:textId="51D687D9" w:rsidR="004711D3" w:rsidRDefault="004711D3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MN Wilderness</w:t>
      </w:r>
      <w:r w:rsidR="00B61ACC">
        <w:rPr>
          <w:sz w:val="20"/>
          <w:szCs w:val="16"/>
        </w:rPr>
        <w:t>?</w:t>
      </w:r>
    </w:p>
    <w:p w14:paraId="4EBDBE99" w14:textId="670865EE" w:rsidR="004711D3" w:rsidRDefault="00D05C44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Bentleyville Volunteer?</w:t>
      </w:r>
    </w:p>
    <w:p w14:paraId="1D844ABC" w14:textId="112C767F" w:rsidR="00D05C44" w:rsidRDefault="00D05C44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Gun Raffle?</w:t>
      </w:r>
    </w:p>
    <w:p w14:paraId="5854A38B" w14:textId="6D792946" w:rsidR="00D05C44" w:rsidRPr="004711D3" w:rsidRDefault="00D05C44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Cub Foods Grocery Bagging?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39391BC1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</w:t>
      </w:r>
      <w:r w:rsidR="00887259">
        <w:rPr>
          <w:b/>
          <w:color w:val="C00000"/>
          <w:szCs w:val="16"/>
        </w:rPr>
        <w:t xml:space="preserve"> – Presented by Matt Caple</w:t>
      </w:r>
      <w:r>
        <w:rPr>
          <w:b/>
          <w:color w:val="C00000"/>
          <w:szCs w:val="16"/>
        </w:rPr>
        <w:t>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26380285" w14:textId="5534AF69" w:rsidR="00D05C44" w:rsidRPr="00CA5D14" w:rsidRDefault="00D05C44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New Website Update</w:t>
      </w:r>
      <w:r w:rsidR="00B61ACC">
        <w:rPr>
          <w:sz w:val="20"/>
          <w:szCs w:val="16"/>
        </w:rPr>
        <w:t xml:space="preserve"> in The Works</w:t>
      </w:r>
    </w:p>
    <w:p w14:paraId="2F28EC58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240F5A20" w14:textId="0A0C2034" w:rsidR="00D05C44" w:rsidRPr="00CA5D14" w:rsidRDefault="00D05C44" w:rsidP="00D05C44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Jersey Order Update</w:t>
      </w:r>
      <w:r w:rsidR="00B61ACC">
        <w:rPr>
          <w:sz w:val="20"/>
          <w:szCs w:val="16"/>
        </w:rPr>
        <w:t xml:space="preserve"> – Expect Jerseys in by Late October Early November</w:t>
      </w:r>
    </w:p>
    <w:p w14:paraId="7A796DA8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1F70B23B" w14:textId="31BE9922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1541C0D6" w14:textId="77E28F4B" w:rsidR="00D05C44" w:rsidRDefault="00D05C44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4</w:t>
      </w:r>
      <w:r w:rsidRPr="00D05C44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 xml:space="preserve"> of July Party Recap</w:t>
      </w:r>
    </w:p>
    <w:p w14:paraId="3A618172" w14:textId="17563F86" w:rsidR="00D05C44" w:rsidRPr="00CA5D14" w:rsidRDefault="00D05C44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>Christmas/Thanksgiving Ham/Turkey for Family in Need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0321B8CF" w14:textId="77777777" w:rsidR="0006342D" w:rsidRDefault="0006342D" w:rsidP="00D05C44">
      <w:pPr>
        <w:pStyle w:val="NoSpacing"/>
        <w:rPr>
          <w:b/>
          <w:color w:val="C00000"/>
          <w:szCs w:val="16"/>
        </w:rPr>
      </w:pPr>
    </w:p>
    <w:p w14:paraId="53F7ABA0" w14:textId="44AEC359" w:rsidR="00D05C44" w:rsidRPr="00CA5D14" w:rsidRDefault="00D05C4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2F78CA8D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Motion by </w:t>
      </w:r>
      <w:r w:rsidR="00B61ACC">
        <w:rPr>
          <w:sz w:val="20"/>
          <w:szCs w:val="16"/>
        </w:rPr>
        <w:t>Hanson</w:t>
      </w:r>
    </w:p>
    <w:p w14:paraId="0B916F85" w14:textId="3FE97A36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By </w:t>
      </w:r>
      <w:r w:rsidR="00B61ACC">
        <w:rPr>
          <w:sz w:val="20"/>
          <w:szCs w:val="16"/>
        </w:rPr>
        <w:t>Caple</w:t>
      </w:r>
    </w:p>
    <w:p w14:paraId="656FF205" w14:textId="0DA00ED3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1930</w:t>
      </w:r>
      <w:r w:rsidRPr="00CA5D14">
        <w:rPr>
          <w:sz w:val="20"/>
          <w:szCs w:val="16"/>
        </w:rPr>
        <w:t xml:space="preserve"> 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19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2868B8"/>
    <w:rsid w:val="002A186C"/>
    <w:rsid w:val="002B2CD9"/>
    <w:rsid w:val="002B44D9"/>
    <w:rsid w:val="002F25D0"/>
    <w:rsid w:val="003058BD"/>
    <w:rsid w:val="0033495F"/>
    <w:rsid w:val="00363279"/>
    <w:rsid w:val="003A5770"/>
    <w:rsid w:val="003A5A52"/>
    <w:rsid w:val="003E7003"/>
    <w:rsid w:val="00403AEA"/>
    <w:rsid w:val="00406B39"/>
    <w:rsid w:val="00407D59"/>
    <w:rsid w:val="00420F8D"/>
    <w:rsid w:val="004711D3"/>
    <w:rsid w:val="004B3B2B"/>
    <w:rsid w:val="004D52C1"/>
    <w:rsid w:val="00504027"/>
    <w:rsid w:val="00517669"/>
    <w:rsid w:val="0057737C"/>
    <w:rsid w:val="005A3771"/>
    <w:rsid w:val="00641A85"/>
    <w:rsid w:val="006C09EE"/>
    <w:rsid w:val="006D2038"/>
    <w:rsid w:val="006D7A1A"/>
    <w:rsid w:val="006F0020"/>
    <w:rsid w:val="0071780E"/>
    <w:rsid w:val="0079753D"/>
    <w:rsid w:val="007E5179"/>
    <w:rsid w:val="00820329"/>
    <w:rsid w:val="008308C3"/>
    <w:rsid w:val="008319C6"/>
    <w:rsid w:val="00887259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61F8"/>
    <w:rsid w:val="009E23DA"/>
    <w:rsid w:val="009F0FF1"/>
    <w:rsid w:val="009F3A74"/>
    <w:rsid w:val="00A04F97"/>
    <w:rsid w:val="00A22C0A"/>
    <w:rsid w:val="00A24DC5"/>
    <w:rsid w:val="00A55446"/>
    <w:rsid w:val="00A63792"/>
    <w:rsid w:val="00A65FA4"/>
    <w:rsid w:val="00AD57EF"/>
    <w:rsid w:val="00AF2797"/>
    <w:rsid w:val="00B249F3"/>
    <w:rsid w:val="00B5704C"/>
    <w:rsid w:val="00B61A70"/>
    <w:rsid w:val="00B61ACC"/>
    <w:rsid w:val="00BC6AD9"/>
    <w:rsid w:val="00C00A5A"/>
    <w:rsid w:val="00C320C3"/>
    <w:rsid w:val="00C8669A"/>
    <w:rsid w:val="00CA5D14"/>
    <w:rsid w:val="00CF36E5"/>
    <w:rsid w:val="00D05C44"/>
    <w:rsid w:val="00D22CEC"/>
    <w:rsid w:val="00D243F0"/>
    <w:rsid w:val="00D40B05"/>
    <w:rsid w:val="00D66DA5"/>
    <w:rsid w:val="00DB371F"/>
    <w:rsid w:val="00DE1C7F"/>
    <w:rsid w:val="00DF458F"/>
    <w:rsid w:val="00DF488B"/>
    <w:rsid w:val="00DF63AE"/>
    <w:rsid w:val="00E42295"/>
    <w:rsid w:val="00E438BD"/>
    <w:rsid w:val="00E5544A"/>
    <w:rsid w:val="00E62BC7"/>
    <w:rsid w:val="00E77618"/>
    <w:rsid w:val="00EA3CF6"/>
    <w:rsid w:val="00EB1623"/>
    <w:rsid w:val="00EE1480"/>
    <w:rsid w:val="00EF5FC1"/>
    <w:rsid w:val="00F2098B"/>
    <w:rsid w:val="00F3567F"/>
    <w:rsid w:val="00F4515F"/>
    <w:rsid w:val="00F46BF8"/>
    <w:rsid w:val="00F52501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8</cp:revision>
  <cp:lastPrinted>2024-04-28T21:12:00Z</cp:lastPrinted>
  <dcterms:created xsi:type="dcterms:W3CDTF">2024-09-21T16:08:00Z</dcterms:created>
  <dcterms:modified xsi:type="dcterms:W3CDTF">2025-01-15T19:01:00Z</dcterms:modified>
</cp:coreProperties>
</file>