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06D45BF5" w:rsidR="00331819" w:rsidRDefault="00B44AD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Poynette Youth Soccer</w:t>
      </w:r>
      <w:r>
        <w:rPr>
          <w:rFonts w:ascii="Arial" w:eastAsia="Arial" w:hAnsi="Arial" w:cs="Arial"/>
          <w:color w:val="000000"/>
          <w:sz w:val="24"/>
          <w:szCs w:val="24"/>
        </w:rPr>
        <w:br/>
        <w:t>Coaches Code of Conduct</w:t>
      </w:r>
    </w:p>
    <w:p w14:paraId="00000002" w14:textId="2F746FA1" w:rsidR="00331819" w:rsidRDefault="00B44ADF">
      <w:p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As a coach for the Poynette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Area Youth Soccer </w:t>
      </w: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Organization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,</w:t>
      </w:r>
      <w:proofErr w:type="gramEnd"/>
      <w:r>
        <w:rPr>
          <w:rFonts w:ascii="Arial" w:eastAsia="Arial" w:hAnsi="Arial" w:cs="Arial"/>
          <w:color w:val="000000"/>
          <w:sz w:val="24"/>
          <w:szCs w:val="24"/>
        </w:rPr>
        <w:t xml:space="preserve"> I agree to:</w:t>
      </w:r>
    </w:p>
    <w:p w14:paraId="00000003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Believe that my role as a coach is to contribute to the overall success, physical, and athletic growth of the player through participation in soccer</w:t>
      </w:r>
      <w:r>
        <w:rPr>
          <w:rFonts w:ascii="Arial" w:eastAsia="Arial" w:hAnsi="Arial" w:cs="Arial"/>
          <w:sz w:val="24"/>
          <w:szCs w:val="24"/>
        </w:rPr>
        <w:t>.</w:t>
      </w:r>
    </w:p>
    <w:p w14:paraId="00000004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Endeavor to be a good instructor and a positive role model for my players.</w:t>
      </w:r>
    </w:p>
    <w:p w14:paraId="00000005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Believe that referees, just as </w:t>
      </w:r>
      <w:r>
        <w:rPr>
          <w:rFonts w:ascii="Arial" w:eastAsia="Arial" w:hAnsi="Arial" w:cs="Arial"/>
          <w:color w:val="000000"/>
          <w:sz w:val="24"/>
          <w:szCs w:val="24"/>
        </w:rPr>
        <w:t>coaches and players, are attempting to do their best.</w:t>
      </w:r>
    </w:p>
    <w:p w14:paraId="00000006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Understand that my attitude can influence the players, coaches and spectators.</w:t>
      </w:r>
    </w:p>
    <w:p w14:paraId="00000007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Display control, respect and professionalism to all involved with soccer. This</w:t>
      </w:r>
      <w:r>
        <w:rPr>
          <w:rFonts w:ascii="Arial" w:eastAsia="Arial" w:hAnsi="Arial" w:cs="Arial"/>
          <w:color w:val="000000"/>
          <w:sz w:val="24"/>
          <w:szCs w:val="24"/>
        </w:rPr>
        <w:br/>
        <w:t xml:space="preserve">includes, but is not limited to, opponents, </w:t>
      </w:r>
      <w:r>
        <w:rPr>
          <w:rFonts w:ascii="Arial" w:eastAsia="Arial" w:hAnsi="Arial" w:cs="Arial"/>
          <w:color w:val="000000"/>
          <w:sz w:val="24"/>
          <w:szCs w:val="24"/>
        </w:rPr>
        <w:t>coaches, officials, parents and spectators. I will encourage my players to do the same.</w:t>
      </w:r>
    </w:p>
    <w:p w14:paraId="00000008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Understand that any physical contact with a player should be appropriate to soccer situations and necessary for the player's development.</w:t>
      </w:r>
    </w:p>
    <w:p w14:paraId="00000009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Operate within the rules and s</w:t>
      </w:r>
      <w:r>
        <w:rPr>
          <w:rFonts w:ascii="Arial" w:eastAsia="Arial" w:hAnsi="Arial" w:cs="Arial"/>
          <w:color w:val="000000"/>
          <w:sz w:val="24"/>
          <w:szCs w:val="24"/>
        </w:rPr>
        <w:t>pirit of the game and teach my players to do the same.  (Spirit of the Game is...teamwork - good competition - sportsmanship - FUN</w:t>
      </w:r>
      <w:r>
        <w:rPr>
          <w:rFonts w:ascii="Arial" w:eastAsia="Arial" w:hAnsi="Arial" w:cs="Arial"/>
          <w:sz w:val="24"/>
          <w:szCs w:val="24"/>
        </w:rPr>
        <w:t>)</w:t>
      </w:r>
    </w:p>
    <w:p w14:paraId="0000000A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Ensure that the time players spend with me is a positive experience. All players are deserving of equal attention and opport</w:t>
      </w:r>
      <w:r>
        <w:rPr>
          <w:rFonts w:ascii="Arial" w:eastAsia="Arial" w:hAnsi="Arial" w:cs="Arial"/>
          <w:color w:val="000000"/>
          <w:sz w:val="24"/>
          <w:szCs w:val="24"/>
        </w:rPr>
        <w:t>unities.</w:t>
      </w:r>
    </w:p>
    <w:p w14:paraId="0000000B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Ensure that equipment and facilities meet safety standards and are appropriate to the age, maturity and ability of all players.</w:t>
      </w:r>
    </w:p>
    <w:p w14:paraId="0000000C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Show concern and caution toward sick and injured players. Follow the advice of a physician when determining whether an </w:t>
      </w:r>
      <w:r>
        <w:rPr>
          <w:rFonts w:ascii="Arial" w:eastAsia="Arial" w:hAnsi="Arial" w:cs="Arial"/>
          <w:color w:val="000000"/>
          <w:sz w:val="24"/>
          <w:szCs w:val="24"/>
        </w:rPr>
        <w:t>injured player is ready to practice or play.</w:t>
      </w:r>
    </w:p>
    <w:p w14:paraId="0000000D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Ensure player safety by requiring all players to wear appropriate attire including </w:t>
      </w:r>
      <w:proofErr w:type="spellStart"/>
      <w:r>
        <w:rPr>
          <w:rFonts w:ascii="Arial" w:eastAsia="Arial" w:hAnsi="Arial" w:cs="Arial"/>
          <w:sz w:val="24"/>
          <w:szCs w:val="24"/>
        </w:rPr>
        <w:t>shinguards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to all practices and games. </w:t>
      </w:r>
    </w:p>
    <w:p w14:paraId="0000000E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color w:val="000000"/>
          <w:sz w:val="24"/>
          <w:szCs w:val="24"/>
        </w:rPr>
        <w:t>eep up to date with the latest coaching practices and the principles of growth and deve</w:t>
      </w:r>
      <w:r>
        <w:rPr>
          <w:rFonts w:ascii="Arial" w:eastAsia="Arial" w:hAnsi="Arial" w:cs="Arial"/>
          <w:color w:val="000000"/>
          <w:sz w:val="24"/>
          <w:szCs w:val="24"/>
        </w:rPr>
        <w:t>lopment of young players.</w:t>
      </w:r>
    </w:p>
    <w:p w14:paraId="0000000F" w14:textId="77777777" w:rsidR="00331819" w:rsidRDefault="00B44ADF">
      <w:pPr>
        <w:numPr>
          <w:ilvl w:val="0"/>
          <w:numId w:val="1"/>
        </w:numPr>
        <w:spacing w:after="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Regularly attend Lodi Soccer Club meetings to stay informed and up to date on all current issues.</w:t>
      </w:r>
    </w:p>
    <w:p w14:paraId="00000010" w14:textId="52EAD69B" w:rsidR="00331819" w:rsidRDefault="00B44ADF">
      <w:pPr>
        <w:numPr>
          <w:ilvl w:val="0"/>
          <w:numId w:val="1"/>
        </w:numP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Abide by the policies and procedures set </w:t>
      </w:r>
      <w:r>
        <w:rPr>
          <w:rFonts w:ascii="Arial" w:eastAsia="Arial" w:hAnsi="Arial" w:cs="Arial"/>
          <w:sz w:val="24"/>
          <w:szCs w:val="24"/>
        </w:rPr>
        <w:t>forth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by the </w:t>
      </w:r>
      <w:r>
        <w:rPr>
          <w:rFonts w:ascii="Arial" w:eastAsia="Arial" w:hAnsi="Arial" w:cs="Arial"/>
          <w:color w:val="000000"/>
          <w:sz w:val="24"/>
          <w:szCs w:val="24"/>
        </w:rPr>
        <w:t>Poynette Area Youth Soccer Organization</w:t>
      </w:r>
      <w:r>
        <w:rPr>
          <w:rFonts w:ascii="Arial" w:eastAsia="Arial" w:hAnsi="Arial" w:cs="Arial"/>
          <w:color w:val="000000"/>
          <w:sz w:val="24"/>
          <w:szCs w:val="24"/>
        </w:rPr>
        <w:br/>
      </w:r>
      <w:r>
        <w:rPr>
          <w:rFonts w:ascii="Arial" w:eastAsia="Arial" w:hAnsi="Arial" w:cs="Arial"/>
          <w:color w:val="000000"/>
          <w:sz w:val="24"/>
          <w:szCs w:val="24"/>
        </w:rPr>
        <w:br/>
      </w:r>
      <w:r>
        <w:rPr>
          <w:rFonts w:ascii="Arial" w:eastAsia="Arial" w:hAnsi="Arial" w:cs="Arial"/>
          <w:color w:val="000000"/>
          <w:sz w:val="24"/>
          <w:szCs w:val="24"/>
        </w:rPr>
        <w:br/>
        <w:t>Signature_______________________   Date _____</w:t>
      </w:r>
      <w:r>
        <w:rPr>
          <w:rFonts w:ascii="Arial" w:eastAsia="Arial" w:hAnsi="Arial" w:cs="Arial"/>
          <w:color w:val="000000"/>
          <w:sz w:val="24"/>
          <w:szCs w:val="24"/>
        </w:rPr>
        <w:t>_____</w:t>
      </w:r>
    </w:p>
    <w:sectPr w:rsidR="0033181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9C5880"/>
    <w:multiLevelType w:val="multilevel"/>
    <w:tmpl w:val="D944AF0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3937418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819"/>
    <w:rsid w:val="00331819"/>
    <w:rsid w:val="00B44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75B3E"/>
  <w15:docId w15:val="{2FBD7443-43F0-4929-A27A-84063F040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2472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2ZdBNj62Qj+oetBEoMrBlZ6znA==">AMUW2mVANa+gJ/VVYrzVxyFJTx/WwWap2qK2ynUOxhz7fmaNy8/U80bBfhEoW7NwDnscelImLXZnWRjhkery0Z+Hvs77K4AjDKlB232xp9QLaYyrtpTHXm8=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287</Words>
  <Characters>1639</Characters>
  <Application>Microsoft Office Word</Application>
  <DocSecurity>0</DocSecurity>
  <Lines>13</Lines>
  <Paragraphs>3</Paragraphs>
  <ScaleCrop>false</ScaleCrop>
  <Company>Werner Electric Supply</Company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Nicolle</dc:creator>
  <cp:lastModifiedBy>Alex Taft</cp:lastModifiedBy>
  <cp:revision>2</cp:revision>
  <dcterms:created xsi:type="dcterms:W3CDTF">2023-11-02T15:26:00Z</dcterms:created>
  <dcterms:modified xsi:type="dcterms:W3CDTF">2023-11-02T15:26:00Z</dcterms:modified>
</cp:coreProperties>
</file>