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688F4" w14:textId="77777777" w:rsidR="00B66781" w:rsidRDefault="003A3659">
      <w:pPr>
        <w:spacing w:after="200"/>
        <w:rPr>
          <w:rFonts w:ascii="Helvetica Neue" w:eastAsia="Helvetica Neue" w:hAnsi="Helvetica Neue" w:cs="Helvetica Neue"/>
          <w:b/>
          <w:bCs/>
          <w:sz w:val="28"/>
          <w:szCs w:val="28"/>
        </w:rPr>
      </w:pPr>
      <w:r>
        <w:rPr>
          <w:rFonts w:ascii="Helvetica Neue" w:eastAsia="Helvetica Neue" w:hAnsi="Helvetica Neue" w:cs="Helvetica Neue"/>
          <w:b/>
          <w:bCs/>
          <w:sz w:val="28"/>
          <w:szCs w:val="28"/>
        </w:rPr>
        <w:t>Williston Figure Skating Club (WFSC)</w:t>
      </w:r>
      <w:r>
        <w:rPr>
          <w:noProof/>
        </w:rPr>
        <w:drawing>
          <wp:anchor distT="0" distB="0" distL="0" distR="0" simplePos="0" relativeHeight="251658240" behindDoc="0" locked="0" layoutInCell="1" hidden="0" allowOverlap="1" wp14:anchorId="0FD68967" wp14:editId="0FD68968">
            <wp:simplePos x="0" y="0"/>
            <wp:positionH relativeFrom="column">
              <wp:posOffset>2245789</wp:posOffset>
            </wp:positionH>
            <wp:positionV relativeFrom="paragraph">
              <wp:posOffset>19050</wp:posOffset>
            </wp:positionV>
            <wp:extent cx="1509713" cy="1509713"/>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509713" cy="1509713"/>
                    </a:xfrm>
                    <a:prstGeom prst="rect">
                      <a:avLst/>
                    </a:prstGeom>
                    <a:ln/>
                  </pic:spPr>
                </pic:pic>
              </a:graphicData>
            </a:graphic>
          </wp:anchor>
        </w:drawing>
      </w:r>
    </w:p>
    <w:p w14:paraId="0FD688F5" w14:textId="77777777" w:rsidR="00B66781" w:rsidRDefault="003A3659">
      <w:pPr>
        <w:pStyle w:val="Heading2"/>
        <w:keepNext w:val="0"/>
        <w:keepLines w:val="0"/>
        <w:spacing w:after="80"/>
        <w:rPr>
          <w:rFonts w:ascii="Helvetica Neue" w:eastAsia="Helvetica Neue" w:hAnsi="Helvetica Neue" w:cs="Helvetica Neue"/>
          <w:b/>
          <w:bCs/>
          <w:sz w:val="24"/>
          <w:szCs w:val="24"/>
        </w:rPr>
      </w:pPr>
      <w:bookmarkStart w:id="0" w:name="_xhmkk6t2iras" w:colFirst="0" w:colLast="0"/>
      <w:bookmarkEnd w:id="0"/>
      <w:r>
        <w:rPr>
          <w:rFonts w:ascii="Helvetica Neue" w:eastAsia="Helvetica Neue" w:hAnsi="Helvetica Neue" w:cs="Helvetica Neue"/>
          <w:b/>
          <w:bCs/>
          <w:sz w:val="24"/>
          <w:szCs w:val="24"/>
        </w:rPr>
        <w:t>Board Member Onboarding and Offboarding Policy</w:t>
      </w:r>
    </w:p>
    <w:p w14:paraId="0FD688F6" w14:textId="0BB51A20" w:rsidR="00B66781" w:rsidRDefault="001B323E">
      <w:pPr>
        <w:rPr>
          <w:rFonts w:ascii="Helvetica Neue" w:eastAsia="Helvetica Neue" w:hAnsi="Helvetica Neue" w:cs="Helvetica Neue"/>
        </w:rPr>
      </w:pPr>
      <w:r w:rsidRPr="001B323E">
        <w:rPr>
          <w:rFonts w:ascii="Helvetica Neue" w:eastAsia="Helvetica Neue" w:hAnsi="Helvetica Neue" w:cs="Helvetica Neue"/>
        </w:rPr>
        <w:t>Policy Number: WFSC-HR-001</w:t>
      </w:r>
      <w:r w:rsidRPr="001B323E">
        <w:rPr>
          <w:rFonts w:ascii="Helvetica Neue" w:eastAsia="Helvetica Neue" w:hAnsi="Helvetica Neue" w:cs="Helvetica Neue"/>
        </w:rPr>
        <w:br/>
        <w:t xml:space="preserve">Effective Date: </w:t>
      </w:r>
      <w:r w:rsidR="00B10E19">
        <w:rPr>
          <w:rFonts w:ascii="Helvetica Neue" w:eastAsia="Helvetica Neue" w:hAnsi="Helvetica Neue" w:cs="Helvetica Neue"/>
        </w:rPr>
        <w:t>4-30-2026</w:t>
      </w:r>
      <w:r w:rsidRPr="001B323E">
        <w:rPr>
          <w:rFonts w:ascii="Helvetica Neue" w:eastAsia="Helvetica Neue" w:hAnsi="Helvetica Neue" w:cs="Helvetica Neue"/>
        </w:rPr>
        <w:br/>
        <w:t xml:space="preserve">Adoption Date: </w:t>
      </w:r>
      <w:r w:rsidR="00B10E19">
        <w:rPr>
          <w:rFonts w:ascii="Helvetica Neue" w:eastAsia="Helvetica Neue" w:hAnsi="Helvetica Neue" w:cs="Helvetica Neue"/>
        </w:rPr>
        <w:t>4-30-2026</w:t>
      </w:r>
      <w:r w:rsidRPr="001B323E">
        <w:rPr>
          <w:rFonts w:ascii="Helvetica Neue" w:eastAsia="Helvetica Neue" w:hAnsi="Helvetica Neue" w:cs="Helvetica Neue"/>
        </w:rPr>
        <w:br/>
        <w:t>Approved By: Executive Authority</w:t>
      </w:r>
      <w:r w:rsidRPr="001B323E">
        <w:rPr>
          <w:rFonts w:ascii="Helvetica Neue" w:eastAsia="Helvetica Neue" w:hAnsi="Helvetica Neue" w:cs="Helvetica Neue"/>
        </w:rPr>
        <w:br/>
        <w:t>Version: 1.0</w:t>
      </w:r>
    </w:p>
    <w:p w14:paraId="0FD688F7" w14:textId="77777777" w:rsidR="00B66781" w:rsidRPr="00B10E19" w:rsidRDefault="003A3659" w:rsidP="00B10E19">
      <w:pPr>
        <w:pStyle w:val="Heading3"/>
        <w:keepNext w:val="0"/>
        <w:keepLines w:val="0"/>
        <w:spacing w:before="120" w:after="120"/>
        <w:rPr>
          <w:rFonts w:ascii="Helvetica" w:eastAsia="Helvetica Neue" w:hAnsi="Helvetica" w:cs="Helvetica"/>
          <w:b/>
          <w:bCs/>
          <w:color w:val="008C99"/>
          <w:sz w:val="20"/>
          <w:szCs w:val="20"/>
        </w:rPr>
      </w:pPr>
      <w:bookmarkStart w:id="1" w:name="_vk6dfqrao04x" w:colFirst="0" w:colLast="0"/>
      <w:bookmarkEnd w:id="1"/>
      <w:r w:rsidRPr="00B10E19">
        <w:rPr>
          <w:rFonts w:ascii="Helvetica" w:eastAsia="Helvetica Neue" w:hAnsi="Helvetica" w:cs="Helvetica"/>
          <w:b/>
          <w:bCs/>
          <w:color w:val="008C99"/>
          <w:sz w:val="20"/>
          <w:szCs w:val="20"/>
        </w:rPr>
        <w:t>Purpose</w:t>
      </w:r>
    </w:p>
    <w:p w14:paraId="0FD688F8"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The purpose of this policy is to establish a clear, consistent, and organized process for onboarding newly elected or appointed Board Members and for offboarding outgoing Board Members. This ensures continuity of leadership, preservation of institutional knowledge, and alignment with WFSC’s mission and governance standards.</w:t>
      </w:r>
    </w:p>
    <w:p w14:paraId="0FD688F9" w14:textId="77777777" w:rsidR="00B66781" w:rsidRPr="00B10E19" w:rsidRDefault="003A3659" w:rsidP="00B10E19">
      <w:pPr>
        <w:pStyle w:val="Heading3"/>
        <w:keepNext w:val="0"/>
        <w:keepLines w:val="0"/>
        <w:spacing w:before="120" w:after="120"/>
        <w:rPr>
          <w:rFonts w:ascii="Helvetica" w:eastAsia="Helvetica Neue" w:hAnsi="Helvetica" w:cs="Helvetica"/>
          <w:b/>
          <w:bCs/>
          <w:color w:val="008C99"/>
          <w:sz w:val="20"/>
          <w:szCs w:val="20"/>
        </w:rPr>
      </w:pPr>
      <w:bookmarkStart w:id="2" w:name="_w1bh2npzs9b" w:colFirst="0" w:colLast="0"/>
      <w:bookmarkEnd w:id="2"/>
      <w:r w:rsidRPr="00B10E19">
        <w:rPr>
          <w:rFonts w:ascii="Helvetica" w:eastAsia="Helvetica Neue" w:hAnsi="Helvetica" w:cs="Helvetica"/>
          <w:b/>
          <w:bCs/>
          <w:color w:val="008C99"/>
          <w:sz w:val="20"/>
          <w:szCs w:val="20"/>
        </w:rPr>
        <w:t>Scope</w:t>
      </w:r>
    </w:p>
    <w:p w14:paraId="0FD688FA"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This policy applies to all WFSC Board positions, including:</w:t>
      </w:r>
    </w:p>
    <w:p w14:paraId="0FD688FB" w14:textId="77777777" w:rsidR="00B66781" w:rsidRPr="00B10E19" w:rsidRDefault="003A3659" w:rsidP="00EE48A1">
      <w:pPr>
        <w:numPr>
          <w:ilvl w:val="0"/>
          <w:numId w:val="4"/>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Executive Officers (President, Vice President, Treasurer, Secretary)</w:t>
      </w:r>
    </w:p>
    <w:p w14:paraId="0FD688FC" w14:textId="77777777" w:rsidR="00B66781" w:rsidRPr="00B10E19" w:rsidRDefault="003A3659" w:rsidP="00EE48A1">
      <w:pPr>
        <w:numPr>
          <w:ilvl w:val="0"/>
          <w:numId w:val="4"/>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Board Members-at-Large</w:t>
      </w:r>
    </w:p>
    <w:p w14:paraId="0FD688FD" w14:textId="77777777" w:rsidR="00B66781" w:rsidRPr="00B10E19" w:rsidRDefault="003A3659" w:rsidP="00EE48A1">
      <w:pPr>
        <w:numPr>
          <w:ilvl w:val="0"/>
          <w:numId w:val="4"/>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Committee Chairs serving on the Board</w:t>
      </w:r>
    </w:p>
    <w:p w14:paraId="0FD688FE" w14:textId="77777777" w:rsidR="00B66781" w:rsidRPr="00B10E19" w:rsidRDefault="003A3659" w:rsidP="00B10E19">
      <w:pPr>
        <w:pStyle w:val="Heading3"/>
        <w:keepNext w:val="0"/>
        <w:keepLines w:val="0"/>
        <w:spacing w:before="120" w:after="120"/>
        <w:rPr>
          <w:rFonts w:ascii="Helvetica" w:eastAsia="Helvetica Neue" w:hAnsi="Helvetica" w:cs="Helvetica"/>
          <w:b/>
          <w:bCs/>
          <w:color w:val="008C99"/>
          <w:sz w:val="20"/>
          <w:szCs w:val="20"/>
        </w:rPr>
      </w:pPr>
      <w:bookmarkStart w:id="3" w:name="_7ca97ffh7q01" w:colFirst="0" w:colLast="0"/>
      <w:bookmarkEnd w:id="3"/>
      <w:r w:rsidRPr="00B10E19">
        <w:rPr>
          <w:rFonts w:ascii="Helvetica" w:eastAsia="Helvetica Neue" w:hAnsi="Helvetica" w:cs="Helvetica"/>
          <w:b/>
          <w:bCs/>
          <w:color w:val="008C99"/>
          <w:sz w:val="20"/>
          <w:szCs w:val="20"/>
        </w:rPr>
        <w:t>Onboarding Process</w:t>
      </w:r>
    </w:p>
    <w:p w14:paraId="0FD688FF"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4" w:name="_4x99qe700iq3" w:colFirst="0" w:colLast="0"/>
      <w:bookmarkEnd w:id="4"/>
      <w:r w:rsidRPr="00B10E19">
        <w:rPr>
          <w:rFonts w:ascii="Helvetica" w:eastAsia="Helvetica Neue" w:hAnsi="Helvetica" w:cs="Helvetica"/>
          <w:b/>
          <w:bCs/>
          <w:color w:val="000000"/>
          <w:sz w:val="20"/>
          <w:szCs w:val="20"/>
        </w:rPr>
        <w:t>1. Appointment or Election Confirmation</w:t>
      </w:r>
    </w:p>
    <w:p w14:paraId="0FD68900"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All newly selected Board Members must receive formal confirmation of their position following election or appointment by the WFSC Board.</w:t>
      </w:r>
    </w:p>
    <w:p w14:paraId="0FD68901"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5" w:name="_djazf1u4g746" w:colFirst="0" w:colLast="0"/>
      <w:bookmarkEnd w:id="5"/>
      <w:r w:rsidRPr="00B10E19">
        <w:rPr>
          <w:rFonts w:ascii="Helvetica" w:eastAsia="Helvetica Neue" w:hAnsi="Helvetica" w:cs="Helvetica"/>
          <w:b/>
          <w:bCs/>
          <w:color w:val="000000"/>
          <w:sz w:val="20"/>
          <w:szCs w:val="20"/>
        </w:rPr>
        <w:t>2. Welcome and Orientation</w:t>
      </w:r>
    </w:p>
    <w:p w14:paraId="0FD68902"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New Board Members will participate in an onboarding session coordinated by the current Board. This will include:</w:t>
      </w:r>
    </w:p>
    <w:p w14:paraId="0FD68903" w14:textId="77777777" w:rsidR="00B66781" w:rsidRPr="00B10E19" w:rsidRDefault="003A3659" w:rsidP="00EE48A1">
      <w:pPr>
        <w:numPr>
          <w:ilvl w:val="0"/>
          <w:numId w:val="8"/>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Overview of WFSC’s mission, values, and programs</w:t>
      </w:r>
    </w:p>
    <w:p w14:paraId="0FD68904" w14:textId="77777777" w:rsidR="00B66781" w:rsidRPr="00B10E19" w:rsidRDefault="003A3659" w:rsidP="00EE48A1">
      <w:pPr>
        <w:numPr>
          <w:ilvl w:val="0"/>
          <w:numId w:val="8"/>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Review of Board structure and roles</w:t>
      </w:r>
    </w:p>
    <w:p w14:paraId="0FD68905" w14:textId="77777777" w:rsidR="00B66781" w:rsidRPr="00B10E19" w:rsidRDefault="003A3659" w:rsidP="00EE48A1">
      <w:pPr>
        <w:numPr>
          <w:ilvl w:val="0"/>
          <w:numId w:val="8"/>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Introduction to current Board Members and key stakeholders</w:t>
      </w:r>
    </w:p>
    <w:p w14:paraId="0FD68906"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6" w:name="_axhxjegzl3ph" w:colFirst="0" w:colLast="0"/>
      <w:bookmarkEnd w:id="6"/>
      <w:r w:rsidRPr="00B10E19">
        <w:rPr>
          <w:rFonts w:ascii="Helvetica" w:eastAsia="Helvetica Neue" w:hAnsi="Helvetica" w:cs="Helvetica"/>
          <w:b/>
          <w:bCs/>
          <w:color w:val="000000"/>
          <w:sz w:val="20"/>
          <w:szCs w:val="20"/>
        </w:rPr>
        <w:t>3. Documentation Review</w:t>
      </w:r>
    </w:p>
    <w:p w14:paraId="0FD68907"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New Board Members must review and acknowledge the following:</w:t>
      </w:r>
    </w:p>
    <w:p w14:paraId="0FD68908" w14:textId="77777777" w:rsidR="00B66781" w:rsidRPr="00B10E19" w:rsidRDefault="003A3659" w:rsidP="00EE48A1">
      <w:pPr>
        <w:numPr>
          <w:ilvl w:val="0"/>
          <w:numId w:val="1"/>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WFSC Bylaws</w:t>
      </w:r>
    </w:p>
    <w:p w14:paraId="0FD68909" w14:textId="77777777" w:rsidR="00B66781" w:rsidRPr="00B10E19" w:rsidRDefault="003A3659" w:rsidP="00EE48A1">
      <w:pPr>
        <w:numPr>
          <w:ilvl w:val="0"/>
          <w:numId w:val="1"/>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Board Member Roles and Responsibilities</w:t>
      </w:r>
    </w:p>
    <w:p w14:paraId="0FD6890A" w14:textId="77777777" w:rsidR="00B66781" w:rsidRPr="00B10E19" w:rsidRDefault="003A3659" w:rsidP="00EE48A1">
      <w:pPr>
        <w:numPr>
          <w:ilvl w:val="0"/>
          <w:numId w:val="1"/>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Current Policies and Procedures</w:t>
      </w:r>
    </w:p>
    <w:p w14:paraId="0FD6890B" w14:textId="77777777" w:rsidR="00B66781" w:rsidRPr="00B10E19" w:rsidRDefault="003A3659" w:rsidP="00EE48A1">
      <w:pPr>
        <w:numPr>
          <w:ilvl w:val="0"/>
          <w:numId w:val="1"/>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lastRenderedPageBreak/>
        <w:t>Code of Conduct and SafeSport expectations (if applicable)</w:t>
      </w:r>
    </w:p>
    <w:p w14:paraId="0FD6890C"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7" w:name="_jcsuay9ckdt1" w:colFirst="0" w:colLast="0"/>
      <w:bookmarkEnd w:id="7"/>
      <w:r w:rsidRPr="00B10E19">
        <w:rPr>
          <w:rFonts w:ascii="Helvetica" w:eastAsia="Helvetica Neue" w:hAnsi="Helvetica" w:cs="Helvetica"/>
          <w:b/>
          <w:bCs/>
          <w:color w:val="000000"/>
          <w:sz w:val="20"/>
          <w:szCs w:val="20"/>
        </w:rPr>
        <w:t>4. Access to Resources</w:t>
      </w:r>
    </w:p>
    <w:p w14:paraId="0FD6890D"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New Board Members will be granted access to necessary tools and systems, including:</w:t>
      </w:r>
    </w:p>
    <w:p w14:paraId="0FD6890E" w14:textId="77777777" w:rsidR="00B66781" w:rsidRPr="00B10E19" w:rsidRDefault="003A3659" w:rsidP="00EE48A1">
      <w:pPr>
        <w:numPr>
          <w:ilvl w:val="0"/>
          <w:numId w:val="13"/>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WFSC email and shared drives</w:t>
      </w:r>
    </w:p>
    <w:p w14:paraId="0FD6890F" w14:textId="77777777" w:rsidR="00B66781" w:rsidRPr="00B10E19" w:rsidRDefault="003A3659" w:rsidP="00EE48A1">
      <w:pPr>
        <w:numPr>
          <w:ilvl w:val="0"/>
          <w:numId w:val="13"/>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Financial or administrative platforms (as applicable)</w:t>
      </w:r>
    </w:p>
    <w:p w14:paraId="0FD68910" w14:textId="77777777" w:rsidR="00B66781" w:rsidRPr="00B10E19" w:rsidRDefault="003A3659" w:rsidP="00EE48A1">
      <w:pPr>
        <w:numPr>
          <w:ilvl w:val="0"/>
          <w:numId w:val="13"/>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Meeting schedules and communication channels</w:t>
      </w:r>
    </w:p>
    <w:p w14:paraId="0FD68911"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8" w:name="_gmzh7dusg8uh" w:colFirst="0" w:colLast="0"/>
      <w:bookmarkEnd w:id="8"/>
      <w:r w:rsidRPr="00B10E19">
        <w:rPr>
          <w:rFonts w:ascii="Helvetica" w:eastAsia="Helvetica Neue" w:hAnsi="Helvetica" w:cs="Helvetica"/>
          <w:b/>
          <w:bCs/>
          <w:color w:val="000000"/>
          <w:sz w:val="20"/>
          <w:szCs w:val="20"/>
        </w:rPr>
        <w:t>5. Role Transition and Training</w:t>
      </w:r>
    </w:p>
    <w:p w14:paraId="0FD68912"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Outgoing Board Members (when applicable) should provide knowledge transfer to incoming members, including:</w:t>
      </w:r>
    </w:p>
    <w:p w14:paraId="0FD68913" w14:textId="77777777" w:rsidR="00B66781" w:rsidRPr="00B10E19" w:rsidRDefault="003A3659" w:rsidP="00B10E19">
      <w:pPr>
        <w:numPr>
          <w:ilvl w:val="0"/>
          <w:numId w:val="12"/>
        </w:num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Ongoing projects and priorities</w:t>
      </w:r>
    </w:p>
    <w:p w14:paraId="0FD68914" w14:textId="77777777" w:rsidR="00B66781" w:rsidRPr="00B10E19" w:rsidRDefault="003A3659" w:rsidP="00B10E19">
      <w:pPr>
        <w:numPr>
          <w:ilvl w:val="0"/>
          <w:numId w:val="12"/>
        </w:num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Key contacts and partnerships</w:t>
      </w:r>
    </w:p>
    <w:p w14:paraId="0FD68915" w14:textId="77777777" w:rsidR="00B66781" w:rsidRPr="00B10E19" w:rsidRDefault="003A3659" w:rsidP="00B10E19">
      <w:pPr>
        <w:numPr>
          <w:ilvl w:val="0"/>
          <w:numId w:val="12"/>
        </w:num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Position-specific procedures and timelines</w:t>
      </w:r>
    </w:p>
    <w:p w14:paraId="0FD68916"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9" w:name="_dgidaqyxdjwo" w:colFirst="0" w:colLast="0"/>
      <w:bookmarkEnd w:id="9"/>
      <w:r w:rsidRPr="00B10E19">
        <w:rPr>
          <w:rFonts w:ascii="Helvetica" w:eastAsia="Helvetica Neue" w:hAnsi="Helvetica" w:cs="Helvetica"/>
          <w:b/>
          <w:bCs/>
          <w:color w:val="000000"/>
          <w:sz w:val="20"/>
          <w:szCs w:val="20"/>
        </w:rPr>
        <w:t>6. Acknowledgment of Responsibilities</w:t>
      </w:r>
    </w:p>
    <w:p w14:paraId="0FD68917"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New Board Members must confirm their understanding of their duties and commitment to act in the best interest of WFSC.</w:t>
      </w:r>
    </w:p>
    <w:p w14:paraId="0FD68918" w14:textId="77777777" w:rsidR="00B66781" w:rsidRPr="00B10E19" w:rsidRDefault="003A3659" w:rsidP="00B10E19">
      <w:pPr>
        <w:pStyle w:val="Heading3"/>
        <w:keepNext w:val="0"/>
        <w:keepLines w:val="0"/>
        <w:spacing w:before="120" w:after="120"/>
        <w:rPr>
          <w:rFonts w:ascii="Helvetica" w:eastAsia="Helvetica Neue" w:hAnsi="Helvetica" w:cs="Helvetica"/>
          <w:b/>
          <w:bCs/>
          <w:color w:val="008C99"/>
          <w:sz w:val="20"/>
          <w:szCs w:val="20"/>
        </w:rPr>
      </w:pPr>
      <w:bookmarkStart w:id="10" w:name="_btghjr270kj9" w:colFirst="0" w:colLast="0"/>
      <w:bookmarkEnd w:id="10"/>
      <w:r w:rsidRPr="00B10E19">
        <w:rPr>
          <w:rFonts w:ascii="Helvetica" w:eastAsia="Helvetica Neue" w:hAnsi="Helvetica" w:cs="Helvetica"/>
          <w:b/>
          <w:bCs/>
          <w:color w:val="008C99"/>
          <w:sz w:val="20"/>
          <w:szCs w:val="20"/>
        </w:rPr>
        <w:t>Board Member Expectations</w:t>
      </w:r>
    </w:p>
    <w:p w14:paraId="0FD68919"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All Board Members are expected to:</w:t>
      </w:r>
    </w:p>
    <w:p w14:paraId="0FD6891A" w14:textId="77777777" w:rsidR="00B66781" w:rsidRPr="00B10E19" w:rsidRDefault="003A3659" w:rsidP="00B10E19">
      <w:pPr>
        <w:numPr>
          <w:ilvl w:val="0"/>
          <w:numId w:val="11"/>
        </w:num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Act in alignment with WFSC’s mission and values</w:t>
      </w:r>
    </w:p>
    <w:p w14:paraId="0FD6891B" w14:textId="77777777" w:rsidR="00B66781" w:rsidRPr="00B10E19" w:rsidRDefault="003A3659" w:rsidP="00B10E19">
      <w:pPr>
        <w:numPr>
          <w:ilvl w:val="0"/>
          <w:numId w:val="11"/>
        </w:num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Attend and actively participate in meetings</w:t>
      </w:r>
    </w:p>
    <w:p w14:paraId="0FD6891C" w14:textId="77777777" w:rsidR="00B66781" w:rsidRPr="00B10E19" w:rsidRDefault="003A3659" w:rsidP="00B10E19">
      <w:pPr>
        <w:numPr>
          <w:ilvl w:val="0"/>
          <w:numId w:val="11"/>
        </w:num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Maintain confidentiality when required</w:t>
      </w:r>
    </w:p>
    <w:p w14:paraId="0FD6891D" w14:textId="77777777" w:rsidR="00B66781" w:rsidRPr="00B10E19" w:rsidRDefault="003A3659" w:rsidP="00B10E19">
      <w:pPr>
        <w:numPr>
          <w:ilvl w:val="0"/>
          <w:numId w:val="11"/>
        </w:num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Communicate professionally and respectfully</w:t>
      </w:r>
    </w:p>
    <w:p w14:paraId="0FD6891E" w14:textId="77777777" w:rsidR="00B66781" w:rsidRPr="00B10E19" w:rsidRDefault="003A3659" w:rsidP="00B10E19">
      <w:pPr>
        <w:numPr>
          <w:ilvl w:val="0"/>
          <w:numId w:val="11"/>
        </w:num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Support a safe, inclusive, and positive club environment</w:t>
      </w:r>
    </w:p>
    <w:p w14:paraId="0FD6891F" w14:textId="77777777" w:rsidR="00B66781" w:rsidRPr="00B10E19" w:rsidRDefault="003A3659" w:rsidP="00B10E19">
      <w:pPr>
        <w:pStyle w:val="Heading3"/>
        <w:keepNext w:val="0"/>
        <w:keepLines w:val="0"/>
        <w:spacing w:before="120" w:after="120"/>
        <w:rPr>
          <w:rFonts w:ascii="Helvetica" w:eastAsia="Helvetica Neue" w:hAnsi="Helvetica" w:cs="Helvetica"/>
          <w:b/>
          <w:bCs/>
          <w:color w:val="008C99"/>
          <w:sz w:val="20"/>
          <w:szCs w:val="20"/>
        </w:rPr>
      </w:pPr>
      <w:bookmarkStart w:id="11" w:name="_4lva75yhzhow" w:colFirst="0" w:colLast="0"/>
      <w:bookmarkEnd w:id="11"/>
      <w:r w:rsidRPr="00B10E19">
        <w:rPr>
          <w:rFonts w:ascii="Helvetica" w:eastAsia="Helvetica Neue" w:hAnsi="Helvetica" w:cs="Helvetica"/>
          <w:b/>
          <w:bCs/>
          <w:color w:val="008C99"/>
          <w:sz w:val="20"/>
          <w:szCs w:val="20"/>
        </w:rPr>
        <w:t xml:space="preserve">Removal for </w:t>
      </w:r>
      <w:proofErr w:type="gramStart"/>
      <w:r w:rsidRPr="00B10E19">
        <w:rPr>
          <w:rFonts w:ascii="Helvetica" w:eastAsia="Helvetica Neue" w:hAnsi="Helvetica" w:cs="Helvetica"/>
          <w:b/>
          <w:bCs/>
          <w:color w:val="008C99"/>
          <w:sz w:val="20"/>
          <w:szCs w:val="20"/>
        </w:rPr>
        <w:t>Non-Participation</w:t>
      </w:r>
      <w:proofErr w:type="gramEnd"/>
    </w:p>
    <w:p w14:paraId="0FD68920"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Active participation is essential to the effectiveness of the WFSC Board. Board Members who fail to meet participation expectations may be subject to removal.</w:t>
      </w:r>
    </w:p>
    <w:p w14:paraId="0FD68921"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12" w:name="_sjkjnx950oua" w:colFirst="0" w:colLast="0"/>
      <w:bookmarkEnd w:id="12"/>
      <w:r w:rsidRPr="00B10E19">
        <w:rPr>
          <w:rFonts w:ascii="Helvetica" w:eastAsia="Helvetica Neue" w:hAnsi="Helvetica" w:cs="Helvetica"/>
          <w:b/>
          <w:bCs/>
          <w:color w:val="000000"/>
          <w:sz w:val="20"/>
          <w:szCs w:val="20"/>
        </w:rPr>
        <w:t>1. Participation Expectations</w:t>
      </w:r>
    </w:p>
    <w:p w14:paraId="0FD68922"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Board Members are expected to:</w:t>
      </w:r>
    </w:p>
    <w:p w14:paraId="0FD68923" w14:textId="77777777" w:rsidR="00B66781" w:rsidRPr="00B10E19" w:rsidRDefault="003A3659" w:rsidP="00EE48A1">
      <w:pPr>
        <w:numPr>
          <w:ilvl w:val="0"/>
          <w:numId w:val="7"/>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Attend a minimum of 75% of scheduled Board meetings</w:t>
      </w:r>
    </w:p>
    <w:p w14:paraId="0FD68924" w14:textId="77777777" w:rsidR="00B66781" w:rsidRPr="00B10E19" w:rsidRDefault="003A3659" w:rsidP="00EE48A1">
      <w:pPr>
        <w:numPr>
          <w:ilvl w:val="0"/>
          <w:numId w:val="7"/>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Contribute to discussions and decision-making</w:t>
      </w:r>
    </w:p>
    <w:p w14:paraId="0FD68925" w14:textId="77777777" w:rsidR="00B66781" w:rsidRPr="00B10E19" w:rsidRDefault="003A3659" w:rsidP="00EE48A1">
      <w:pPr>
        <w:numPr>
          <w:ilvl w:val="0"/>
          <w:numId w:val="7"/>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Complete assigned tasks and responsibilities in a timely manner</w:t>
      </w:r>
    </w:p>
    <w:p w14:paraId="0FD68926"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13" w:name="_giepil11xszv" w:colFirst="0" w:colLast="0"/>
      <w:bookmarkEnd w:id="13"/>
      <w:r w:rsidRPr="00B10E19">
        <w:rPr>
          <w:rFonts w:ascii="Helvetica" w:eastAsia="Helvetica Neue" w:hAnsi="Helvetica" w:cs="Helvetica"/>
          <w:b/>
          <w:bCs/>
          <w:color w:val="000000"/>
          <w:sz w:val="20"/>
          <w:szCs w:val="20"/>
        </w:rPr>
        <w:t xml:space="preserve">2. Identification of </w:t>
      </w:r>
      <w:proofErr w:type="gramStart"/>
      <w:r w:rsidRPr="00B10E19">
        <w:rPr>
          <w:rFonts w:ascii="Helvetica" w:eastAsia="Helvetica Neue" w:hAnsi="Helvetica" w:cs="Helvetica"/>
          <w:b/>
          <w:bCs/>
          <w:color w:val="000000"/>
          <w:sz w:val="20"/>
          <w:szCs w:val="20"/>
        </w:rPr>
        <w:t>Non-Participation</w:t>
      </w:r>
      <w:proofErr w:type="gramEnd"/>
    </w:p>
    <w:p w14:paraId="0FD68927"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Non-participation may include, but is not limited to:</w:t>
      </w:r>
    </w:p>
    <w:p w14:paraId="0FD68928" w14:textId="77777777" w:rsidR="00B66781" w:rsidRPr="00B10E19" w:rsidRDefault="003A3659" w:rsidP="00EE48A1">
      <w:pPr>
        <w:numPr>
          <w:ilvl w:val="0"/>
          <w:numId w:val="10"/>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Repeated unexcused absences from meetings</w:t>
      </w:r>
    </w:p>
    <w:p w14:paraId="0FD68929" w14:textId="77777777" w:rsidR="00B66781" w:rsidRPr="00B10E19" w:rsidRDefault="003A3659" w:rsidP="00EE48A1">
      <w:pPr>
        <w:numPr>
          <w:ilvl w:val="0"/>
          <w:numId w:val="10"/>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Lack of communication or responsiveness</w:t>
      </w:r>
    </w:p>
    <w:p w14:paraId="0FD6892A" w14:textId="77777777" w:rsidR="00B66781" w:rsidRPr="00B10E19" w:rsidRDefault="003A3659" w:rsidP="00EE48A1">
      <w:pPr>
        <w:numPr>
          <w:ilvl w:val="0"/>
          <w:numId w:val="10"/>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Failure to fulfill assigned duties</w:t>
      </w:r>
    </w:p>
    <w:p w14:paraId="0FD6892B"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14" w:name="_o78q4i7y4zlg" w:colFirst="0" w:colLast="0"/>
      <w:bookmarkEnd w:id="14"/>
      <w:r w:rsidRPr="00B10E19">
        <w:rPr>
          <w:rFonts w:ascii="Helvetica" w:eastAsia="Helvetica Neue" w:hAnsi="Helvetica" w:cs="Helvetica"/>
          <w:b/>
          <w:bCs/>
          <w:color w:val="000000"/>
          <w:sz w:val="20"/>
          <w:szCs w:val="20"/>
        </w:rPr>
        <w:t>3. Notification and Opportunity to Improve</w:t>
      </w:r>
    </w:p>
    <w:p w14:paraId="0FD6892C"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The Board Member will be notified of concerns regarding their participation and may be given an opportunity to address the issue and improve engagement within a reasonable timeframe.</w:t>
      </w:r>
    </w:p>
    <w:p w14:paraId="0FD6892D"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15" w:name="_w1hmvtseh6ki" w:colFirst="0" w:colLast="0"/>
      <w:bookmarkEnd w:id="15"/>
      <w:r w:rsidRPr="00B10E19">
        <w:rPr>
          <w:rFonts w:ascii="Helvetica" w:eastAsia="Helvetica Neue" w:hAnsi="Helvetica" w:cs="Helvetica"/>
          <w:b/>
          <w:bCs/>
          <w:color w:val="000000"/>
          <w:sz w:val="20"/>
          <w:szCs w:val="20"/>
        </w:rPr>
        <w:lastRenderedPageBreak/>
        <w:t>4. Board Review and Vote</w:t>
      </w:r>
    </w:p>
    <w:p w14:paraId="0FD6892E"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If participation does not improve, the WFSC Board may vote on removal in accordance with the club bylaws. A majority vote (or as defined in the bylaws) is required to remove a Board Member.</w:t>
      </w:r>
    </w:p>
    <w:p w14:paraId="0FD6892F"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16" w:name="_7xzr4b6n671m" w:colFirst="0" w:colLast="0"/>
      <w:bookmarkEnd w:id="16"/>
      <w:r w:rsidRPr="00B10E19">
        <w:rPr>
          <w:rFonts w:ascii="Helvetica" w:eastAsia="Helvetica Neue" w:hAnsi="Helvetica" w:cs="Helvetica"/>
          <w:b/>
          <w:bCs/>
          <w:color w:val="000000"/>
          <w:sz w:val="20"/>
          <w:szCs w:val="20"/>
        </w:rPr>
        <w:t>5. Vacancy</w:t>
      </w:r>
    </w:p>
    <w:p w14:paraId="0FD68930"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Any vacancy resulting from removal will be filled in accordance with the WFSC bylaws and vacancy procedures.</w:t>
      </w:r>
    </w:p>
    <w:p w14:paraId="0FD68931" w14:textId="77777777" w:rsidR="00B66781" w:rsidRPr="00B10E19" w:rsidRDefault="003A3659" w:rsidP="00B10E19">
      <w:pPr>
        <w:pStyle w:val="Heading3"/>
        <w:keepNext w:val="0"/>
        <w:keepLines w:val="0"/>
        <w:spacing w:before="120" w:after="120"/>
        <w:rPr>
          <w:rFonts w:ascii="Helvetica" w:eastAsia="Helvetica Neue" w:hAnsi="Helvetica" w:cs="Helvetica"/>
          <w:b/>
          <w:bCs/>
          <w:color w:val="008C99"/>
          <w:sz w:val="20"/>
          <w:szCs w:val="20"/>
        </w:rPr>
      </w:pPr>
      <w:bookmarkStart w:id="17" w:name="_qehr4vcy6fpj" w:colFirst="0" w:colLast="0"/>
      <w:bookmarkEnd w:id="17"/>
      <w:r w:rsidRPr="00B10E19">
        <w:rPr>
          <w:rFonts w:ascii="Helvetica" w:eastAsia="Helvetica Neue" w:hAnsi="Helvetica" w:cs="Helvetica"/>
          <w:b/>
          <w:bCs/>
          <w:color w:val="008C99"/>
          <w:sz w:val="20"/>
          <w:szCs w:val="20"/>
        </w:rPr>
        <w:t>Leave of Absence Requests</w:t>
      </w:r>
    </w:p>
    <w:p w14:paraId="0FD68932" w14:textId="77777777" w:rsidR="00B66781" w:rsidRPr="00B10E19" w:rsidRDefault="003A3659" w:rsidP="00B10E19">
      <w:pPr>
        <w:pStyle w:val="Heading3"/>
        <w:keepNext w:val="0"/>
        <w:keepLines w:val="0"/>
        <w:spacing w:before="120" w:after="120"/>
        <w:rPr>
          <w:rFonts w:ascii="Helvetica" w:eastAsia="Helvetica Neue" w:hAnsi="Helvetica" w:cs="Helvetica"/>
          <w:color w:val="000000"/>
          <w:sz w:val="20"/>
          <w:szCs w:val="20"/>
        </w:rPr>
      </w:pPr>
      <w:r w:rsidRPr="00B10E19">
        <w:rPr>
          <w:rFonts w:ascii="Helvetica" w:eastAsia="Helvetica Neue" w:hAnsi="Helvetica" w:cs="Helvetica"/>
          <w:color w:val="000000"/>
          <w:sz w:val="20"/>
          <w:szCs w:val="20"/>
        </w:rPr>
        <w:t>Board Members requesting a temporary leave of absence must submit a formal written request to the WFSC Board for review and approval.</w:t>
      </w:r>
    </w:p>
    <w:p w14:paraId="0FD68933"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18" w:name="_3lvitcptaciw" w:colFirst="0" w:colLast="0"/>
      <w:bookmarkEnd w:id="18"/>
      <w:r w:rsidRPr="00B10E19">
        <w:rPr>
          <w:rFonts w:ascii="Helvetica" w:eastAsia="Helvetica Neue" w:hAnsi="Helvetica" w:cs="Helvetica"/>
          <w:b/>
          <w:bCs/>
          <w:color w:val="000000"/>
          <w:sz w:val="20"/>
          <w:szCs w:val="20"/>
        </w:rPr>
        <w:t>1. Submission of Request</w:t>
      </w:r>
    </w:p>
    <w:p w14:paraId="0FD68934" w14:textId="77777777" w:rsidR="00B66781" w:rsidRPr="00B10E19" w:rsidRDefault="003A3659" w:rsidP="00B10E19">
      <w:pPr>
        <w:pStyle w:val="Heading3"/>
        <w:keepNext w:val="0"/>
        <w:keepLines w:val="0"/>
        <w:spacing w:before="120" w:after="120"/>
        <w:rPr>
          <w:rFonts w:ascii="Helvetica" w:eastAsia="Helvetica Neue" w:hAnsi="Helvetica" w:cs="Helvetica"/>
          <w:color w:val="000000"/>
          <w:sz w:val="20"/>
          <w:szCs w:val="20"/>
        </w:rPr>
      </w:pPr>
      <w:r w:rsidRPr="00B10E19">
        <w:rPr>
          <w:rFonts w:ascii="Helvetica" w:eastAsia="Helvetica Neue" w:hAnsi="Helvetica" w:cs="Helvetica"/>
          <w:color w:val="000000"/>
          <w:sz w:val="20"/>
          <w:szCs w:val="20"/>
        </w:rPr>
        <w:t>The request must include:</w:t>
      </w:r>
    </w:p>
    <w:p w14:paraId="0FD68935" w14:textId="77777777" w:rsidR="00B66781" w:rsidRPr="00B10E19" w:rsidRDefault="003A3659" w:rsidP="00EE48A1">
      <w:pPr>
        <w:pStyle w:val="Heading3"/>
        <w:keepNext w:val="0"/>
        <w:keepLines w:val="0"/>
        <w:numPr>
          <w:ilvl w:val="0"/>
          <w:numId w:val="3"/>
        </w:numPr>
        <w:spacing w:before="120" w:after="120" w:line="240" w:lineRule="auto"/>
        <w:rPr>
          <w:rFonts w:ascii="Helvetica" w:eastAsia="Helvetica Neue" w:hAnsi="Helvetica" w:cs="Helvetica"/>
          <w:color w:val="000000"/>
          <w:sz w:val="20"/>
          <w:szCs w:val="20"/>
        </w:rPr>
      </w:pPr>
      <w:r w:rsidRPr="00B10E19">
        <w:rPr>
          <w:rFonts w:ascii="Helvetica" w:eastAsia="Helvetica Neue" w:hAnsi="Helvetica" w:cs="Helvetica"/>
          <w:color w:val="000000"/>
          <w:sz w:val="20"/>
          <w:szCs w:val="20"/>
        </w:rPr>
        <w:t>Reason for the leave of absence</w:t>
      </w:r>
    </w:p>
    <w:p w14:paraId="0FD68936" w14:textId="77777777" w:rsidR="00B66781" w:rsidRPr="00B10E19" w:rsidRDefault="003A3659" w:rsidP="00EE48A1">
      <w:pPr>
        <w:pStyle w:val="Heading3"/>
        <w:keepNext w:val="0"/>
        <w:keepLines w:val="0"/>
        <w:numPr>
          <w:ilvl w:val="0"/>
          <w:numId w:val="3"/>
        </w:numPr>
        <w:spacing w:before="120" w:after="120" w:line="240" w:lineRule="auto"/>
        <w:rPr>
          <w:rFonts w:ascii="Helvetica" w:eastAsia="Helvetica Neue" w:hAnsi="Helvetica" w:cs="Helvetica"/>
          <w:color w:val="000000"/>
          <w:sz w:val="20"/>
          <w:szCs w:val="20"/>
        </w:rPr>
      </w:pPr>
      <w:r w:rsidRPr="00B10E19">
        <w:rPr>
          <w:rFonts w:ascii="Helvetica" w:eastAsia="Helvetica Neue" w:hAnsi="Helvetica" w:cs="Helvetica"/>
          <w:color w:val="000000"/>
          <w:sz w:val="20"/>
          <w:szCs w:val="20"/>
        </w:rPr>
        <w:t>Anticipated start and end dates</w:t>
      </w:r>
    </w:p>
    <w:p w14:paraId="0FD68937" w14:textId="77777777" w:rsidR="00B66781" w:rsidRPr="00B10E19" w:rsidRDefault="003A3659" w:rsidP="00EE48A1">
      <w:pPr>
        <w:pStyle w:val="Heading3"/>
        <w:keepNext w:val="0"/>
        <w:keepLines w:val="0"/>
        <w:numPr>
          <w:ilvl w:val="0"/>
          <w:numId w:val="3"/>
        </w:numPr>
        <w:spacing w:before="120" w:after="120" w:line="240" w:lineRule="auto"/>
        <w:rPr>
          <w:rFonts w:ascii="Helvetica" w:eastAsia="Helvetica Neue" w:hAnsi="Helvetica" w:cs="Helvetica"/>
          <w:color w:val="000000"/>
          <w:sz w:val="20"/>
          <w:szCs w:val="20"/>
        </w:rPr>
      </w:pPr>
      <w:r w:rsidRPr="00B10E19">
        <w:rPr>
          <w:rFonts w:ascii="Helvetica" w:eastAsia="Helvetica Neue" w:hAnsi="Helvetica" w:cs="Helvetica"/>
          <w:color w:val="000000"/>
          <w:sz w:val="20"/>
          <w:szCs w:val="20"/>
        </w:rPr>
        <w:t>Any relevant details regarding ongoing responsibilities</w:t>
      </w:r>
    </w:p>
    <w:p w14:paraId="0FD68939"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19" w:name="_krzm1nz3j0pb" w:colFirst="0" w:colLast="0"/>
      <w:bookmarkStart w:id="20" w:name="_y8gh22rvlye5" w:colFirst="0" w:colLast="0"/>
      <w:bookmarkEnd w:id="19"/>
      <w:bookmarkEnd w:id="20"/>
      <w:r w:rsidRPr="00B10E19">
        <w:rPr>
          <w:rFonts w:ascii="Helvetica" w:eastAsia="Helvetica Neue" w:hAnsi="Helvetica" w:cs="Helvetica"/>
          <w:b/>
          <w:bCs/>
          <w:color w:val="000000"/>
          <w:sz w:val="20"/>
          <w:szCs w:val="20"/>
        </w:rPr>
        <w:t>2. Board Approval</w:t>
      </w:r>
    </w:p>
    <w:p w14:paraId="0FD6893A" w14:textId="77777777" w:rsidR="00B66781" w:rsidRPr="00B10E19" w:rsidRDefault="003A3659" w:rsidP="00B10E19">
      <w:pPr>
        <w:pStyle w:val="Heading3"/>
        <w:keepNext w:val="0"/>
        <w:keepLines w:val="0"/>
        <w:spacing w:before="120" w:after="120"/>
        <w:rPr>
          <w:rFonts w:ascii="Helvetica" w:eastAsia="Helvetica Neue" w:hAnsi="Helvetica" w:cs="Helvetica"/>
          <w:color w:val="000000"/>
          <w:sz w:val="20"/>
          <w:szCs w:val="20"/>
        </w:rPr>
      </w:pPr>
      <w:r w:rsidRPr="00B10E19">
        <w:rPr>
          <w:rFonts w:ascii="Helvetica" w:eastAsia="Helvetica Neue" w:hAnsi="Helvetica" w:cs="Helvetica"/>
          <w:color w:val="000000"/>
          <w:sz w:val="20"/>
          <w:szCs w:val="20"/>
        </w:rPr>
        <w:t>All leave of absence requests must be reviewed and approved by the WFSC Board prior to the leave taking effect. Approval will be based on the needs of the organization and the ability to maintain Board operations during the absence.</w:t>
      </w:r>
    </w:p>
    <w:p w14:paraId="0FD6893B"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21" w:name="_42u52w3m8mbr" w:colFirst="0" w:colLast="0"/>
      <w:bookmarkEnd w:id="21"/>
      <w:r w:rsidRPr="00B10E19">
        <w:rPr>
          <w:rFonts w:ascii="Helvetica" w:eastAsia="Helvetica Neue" w:hAnsi="Helvetica" w:cs="Helvetica"/>
          <w:b/>
          <w:bCs/>
          <w:color w:val="000000"/>
          <w:sz w:val="20"/>
          <w:szCs w:val="20"/>
        </w:rPr>
        <w:t>3. Transition of Responsibilities</w:t>
      </w:r>
    </w:p>
    <w:p w14:paraId="0FD6893C" w14:textId="77777777" w:rsidR="00B66781" w:rsidRPr="00B10E19" w:rsidRDefault="003A3659" w:rsidP="00B10E19">
      <w:pPr>
        <w:pStyle w:val="Heading3"/>
        <w:keepNext w:val="0"/>
        <w:keepLines w:val="0"/>
        <w:spacing w:before="120" w:after="120"/>
        <w:rPr>
          <w:rFonts w:ascii="Helvetica" w:eastAsia="Helvetica Neue" w:hAnsi="Helvetica" w:cs="Helvetica"/>
          <w:color w:val="000000"/>
          <w:sz w:val="20"/>
          <w:szCs w:val="20"/>
        </w:rPr>
      </w:pPr>
      <w:r w:rsidRPr="00B10E19">
        <w:rPr>
          <w:rFonts w:ascii="Helvetica" w:eastAsia="Helvetica Neue" w:hAnsi="Helvetica" w:cs="Helvetica"/>
          <w:color w:val="000000"/>
          <w:sz w:val="20"/>
          <w:szCs w:val="20"/>
        </w:rPr>
        <w:t>Prior to the start of the leave, the Board Member must:</w:t>
      </w:r>
    </w:p>
    <w:p w14:paraId="0FD6893D" w14:textId="77777777" w:rsidR="00B66781" w:rsidRPr="00B10E19" w:rsidRDefault="003A3659" w:rsidP="00EE48A1">
      <w:pPr>
        <w:pStyle w:val="Heading3"/>
        <w:keepNext w:val="0"/>
        <w:keepLines w:val="0"/>
        <w:numPr>
          <w:ilvl w:val="0"/>
          <w:numId w:val="9"/>
        </w:numPr>
        <w:spacing w:before="120" w:after="120" w:line="240" w:lineRule="auto"/>
        <w:rPr>
          <w:rFonts w:ascii="Helvetica" w:eastAsia="Helvetica Neue" w:hAnsi="Helvetica" w:cs="Helvetica"/>
          <w:color w:val="000000"/>
          <w:sz w:val="20"/>
          <w:szCs w:val="20"/>
        </w:rPr>
      </w:pPr>
      <w:r w:rsidRPr="00B10E19">
        <w:rPr>
          <w:rFonts w:ascii="Helvetica" w:eastAsia="Helvetica Neue" w:hAnsi="Helvetica" w:cs="Helvetica"/>
          <w:color w:val="000000"/>
          <w:sz w:val="20"/>
          <w:szCs w:val="20"/>
        </w:rPr>
        <w:t>Ensure all responsibilities are delegated or reassigned as directed by the Board</w:t>
      </w:r>
    </w:p>
    <w:p w14:paraId="0FD6893E" w14:textId="77777777" w:rsidR="00B66781" w:rsidRPr="00B10E19" w:rsidRDefault="003A3659" w:rsidP="00EE48A1">
      <w:pPr>
        <w:pStyle w:val="Heading3"/>
        <w:keepNext w:val="0"/>
        <w:keepLines w:val="0"/>
        <w:numPr>
          <w:ilvl w:val="0"/>
          <w:numId w:val="9"/>
        </w:numPr>
        <w:spacing w:before="120" w:after="120" w:line="240" w:lineRule="auto"/>
        <w:rPr>
          <w:rFonts w:ascii="Helvetica" w:eastAsia="Helvetica Neue" w:hAnsi="Helvetica" w:cs="Helvetica"/>
          <w:color w:val="000000"/>
          <w:sz w:val="20"/>
          <w:szCs w:val="20"/>
        </w:rPr>
      </w:pPr>
      <w:bookmarkStart w:id="22" w:name="_rosnj9hpzu2b" w:colFirst="0" w:colLast="0"/>
      <w:bookmarkEnd w:id="22"/>
      <w:r w:rsidRPr="00B10E19">
        <w:rPr>
          <w:rFonts w:ascii="Helvetica" w:eastAsia="Helvetica Neue" w:hAnsi="Helvetica" w:cs="Helvetica"/>
          <w:color w:val="000000"/>
          <w:sz w:val="20"/>
          <w:szCs w:val="20"/>
        </w:rPr>
        <w:t>Provide updates on any ongoing projects or obligations</w:t>
      </w:r>
    </w:p>
    <w:p w14:paraId="0FD6893F"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23" w:name="_luwpn4o1hhg9" w:colFirst="0" w:colLast="0"/>
      <w:bookmarkEnd w:id="23"/>
      <w:r w:rsidRPr="00B10E19">
        <w:rPr>
          <w:rFonts w:ascii="Helvetica" w:eastAsia="Helvetica Neue" w:hAnsi="Helvetica" w:cs="Helvetica"/>
          <w:b/>
          <w:bCs/>
          <w:color w:val="000000"/>
          <w:sz w:val="20"/>
          <w:szCs w:val="20"/>
        </w:rPr>
        <w:t>4. Account Access and Credentials</w:t>
      </w:r>
    </w:p>
    <w:p w14:paraId="0FD68940" w14:textId="77777777" w:rsidR="00B66781" w:rsidRPr="00B10E19" w:rsidRDefault="003A3659" w:rsidP="00B10E19">
      <w:pPr>
        <w:pStyle w:val="Heading3"/>
        <w:keepNext w:val="0"/>
        <w:keepLines w:val="0"/>
        <w:spacing w:before="120" w:after="120"/>
        <w:rPr>
          <w:rFonts w:ascii="Helvetica" w:eastAsia="Helvetica Neue" w:hAnsi="Helvetica" w:cs="Helvetica"/>
          <w:b/>
          <w:bCs/>
          <w:color w:val="008C99"/>
          <w:sz w:val="20"/>
          <w:szCs w:val="20"/>
        </w:rPr>
      </w:pPr>
      <w:bookmarkStart w:id="24" w:name="_pie9pgjdvogm" w:colFirst="0" w:colLast="0"/>
      <w:bookmarkEnd w:id="24"/>
      <w:r w:rsidRPr="00B10E19">
        <w:rPr>
          <w:rFonts w:ascii="Helvetica" w:eastAsia="Helvetica Neue" w:hAnsi="Helvetica" w:cs="Helvetica"/>
          <w:color w:val="000000"/>
          <w:sz w:val="20"/>
          <w:szCs w:val="20"/>
        </w:rPr>
        <w:t>All credentials, account access, and administrative permissions associated with the role must be reviewed and, if necessary, transferred or temporarily reassigned before the leave begins. This must be completed to the satisfaction of the WFSC Board to ensure continuity and security.</w:t>
      </w:r>
    </w:p>
    <w:p w14:paraId="0FD68941" w14:textId="77777777" w:rsidR="00B66781" w:rsidRPr="00B10E19" w:rsidRDefault="003A3659" w:rsidP="00B10E19">
      <w:pPr>
        <w:pStyle w:val="Heading3"/>
        <w:keepNext w:val="0"/>
        <w:keepLines w:val="0"/>
        <w:spacing w:before="120" w:after="120"/>
        <w:rPr>
          <w:rFonts w:ascii="Helvetica" w:eastAsia="Helvetica Neue" w:hAnsi="Helvetica" w:cs="Helvetica"/>
          <w:b/>
          <w:bCs/>
          <w:color w:val="008C99"/>
          <w:sz w:val="20"/>
          <w:szCs w:val="20"/>
        </w:rPr>
      </w:pPr>
      <w:bookmarkStart w:id="25" w:name="_yk4gf2a6ip1v" w:colFirst="0" w:colLast="0"/>
      <w:bookmarkEnd w:id="25"/>
      <w:r w:rsidRPr="00B10E19">
        <w:rPr>
          <w:rFonts w:ascii="Helvetica" w:eastAsia="Helvetica Neue" w:hAnsi="Helvetica" w:cs="Helvetica"/>
          <w:b/>
          <w:bCs/>
          <w:color w:val="008C99"/>
          <w:sz w:val="20"/>
          <w:szCs w:val="20"/>
        </w:rPr>
        <w:t>Offboarding Process</w:t>
      </w:r>
    </w:p>
    <w:p w14:paraId="0FD68942"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26" w:name="_v20kf01o17t8" w:colFirst="0" w:colLast="0"/>
      <w:bookmarkEnd w:id="26"/>
      <w:r w:rsidRPr="00B10E19">
        <w:rPr>
          <w:rFonts w:ascii="Helvetica" w:eastAsia="Helvetica Neue" w:hAnsi="Helvetica" w:cs="Helvetica"/>
          <w:b/>
          <w:bCs/>
          <w:color w:val="000000"/>
          <w:sz w:val="20"/>
          <w:szCs w:val="20"/>
        </w:rPr>
        <w:t>1. Notification of Departure</w:t>
      </w:r>
    </w:p>
    <w:p w14:paraId="0FD68943"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Board Members who intend to resign must provide written notice to the WFSC Board. Departures may also occur due to term completion or Board decision.</w:t>
      </w:r>
    </w:p>
    <w:p w14:paraId="0FD68944"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27" w:name="_dfrt8aw55n5d" w:colFirst="0" w:colLast="0"/>
      <w:bookmarkEnd w:id="27"/>
      <w:r w:rsidRPr="00B10E19">
        <w:rPr>
          <w:rFonts w:ascii="Helvetica" w:eastAsia="Helvetica Neue" w:hAnsi="Helvetica" w:cs="Helvetica"/>
          <w:b/>
          <w:bCs/>
          <w:color w:val="000000"/>
          <w:sz w:val="20"/>
          <w:szCs w:val="20"/>
        </w:rPr>
        <w:t>2. Transition Responsibilities</w:t>
      </w:r>
    </w:p>
    <w:p w14:paraId="0FD68945"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Outgoing Board Members are expected to:</w:t>
      </w:r>
    </w:p>
    <w:p w14:paraId="0FD68946" w14:textId="77777777" w:rsidR="00B66781" w:rsidRPr="00B10E19" w:rsidRDefault="003A3659" w:rsidP="00EE48A1">
      <w:pPr>
        <w:numPr>
          <w:ilvl w:val="0"/>
          <w:numId w:val="5"/>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Provide a summary of current responsibilities and projects</w:t>
      </w:r>
    </w:p>
    <w:p w14:paraId="0FD68947" w14:textId="77777777" w:rsidR="00B66781" w:rsidRPr="00B10E19" w:rsidRDefault="003A3659" w:rsidP="00EE48A1">
      <w:pPr>
        <w:numPr>
          <w:ilvl w:val="0"/>
          <w:numId w:val="5"/>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Transfer all relevant documents and access credentials</w:t>
      </w:r>
    </w:p>
    <w:p w14:paraId="0FD68948" w14:textId="77777777" w:rsidR="00B66781" w:rsidRPr="00B10E19" w:rsidRDefault="003A3659" w:rsidP="00EE48A1">
      <w:pPr>
        <w:numPr>
          <w:ilvl w:val="0"/>
          <w:numId w:val="5"/>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Assist with training or transition of their successor when possible</w:t>
      </w:r>
    </w:p>
    <w:p w14:paraId="0FD68949"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28" w:name="_kj0gix0ju3x" w:colFirst="0" w:colLast="0"/>
      <w:bookmarkEnd w:id="28"/>
      <w:r w:rsidRPr="00B10E19">
        <w:rPr>
          <w:rFonts w:ascii="Helvetica" w:eastAsia="Helvetica Neue" w:hAnsi="Helvetica" w:cs="Helvetica"/>
          <w:b/>
          <w:bCs/>
          <w:color w:val="000000"/>
          <w:sz w:val="20"/>
          <w:szCs w:val="20"/>
        </w:rPr>
        <w:t>3. Return of Club Property</w:t>
      </w:r>
    </w:p>
    <w:p w14:paraId="0FD6894A"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All WFSC property must be returned upon departure, including:</w:t>
      </w:r>
    </w:p>
    <w:p w14:paraId="0FD6894B" w14:textId="77777777" w:rsidR="00B66781" w:rsidRPr="00B10E19" w:rsidRDefault="003A3659" w:rsidP="00EE48A1">
      <w:pPr>
        <w:numPr>
          <w:ilvl w:val="0"/>
          <w:numId w:val="6"/>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Documents (physical or digital)</w:t>
      </w:r>
    </w:p>
    <w:p w14:paraId="0FD6894C" w14:textId="77777777" w:rsidR="00B66781" w:rsidRPr="00B10E19" w:rsidRDefault="003A3659" w:rsidP="00EE48A1">
      <w:pPr>
        <w:numPr>
          <w:ilvl w:val="0"/>
          <w:numId w:val="6"/>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Account access and credentials</w:t>
      </w:r>
    </w:p>
    <w:p w14:paraId="0FD6894D" w14:textId="77777777" w:rsidR="00B66781" w:rsidRPr="00B10E19" w:rsidRDefault="003A3659" w:rsidP="00EE48A1">
      <w:pPr>
        <w:numPr>
          <w:ilvl w:val="0"/>
          <w:numId w:val="6"/>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Equipment or materials associated with the role</w:t>
      </w:r>
    </w:p>
    <w:p w14:paraId="0FD6894E"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29" w:name="_4g1tbbiyc1fc" w:colFirst="0" w:colLast="0"/>
      <w:bookmarkEnd w:id="29"/>
      <w:r w:rsidRPr="00B10E19">
        <w:rPr>
          <w:rFonts w:ascii="Helvetica" w:eastAsia="Helvetica Neue" w:hAnsi="Helvetica" w:cs="Helvetica"/>
          <w:b/>
          <w:bCs/>
          <w:color w:val="000000"/>
          <w:sz w:val="20"/>
          <w:szCs w:val="20"/>
        </w:rPr>
        <w:lastRenderedPageBreak/>
        <w:t>4. Revocation of Access</w:t>
      </w:r>
    </w:p>
    <w:p w14:paraId="0FD6894F"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WFSC will remove access to internal systems, accounts, and communications platforms in a timely manner following departure.</w:t>
      </w:r>
    </w:p>
    <w:p w14:paraId="0FD68950"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30" w:name="_cabudms94ngf" w:colFirst="0" w:colLast="0"/>
      <w:bookmarkEnd w:id="30"/>
      <w:r w:rsidRPr="00B10E19">
        <w:rPr>
          <w:rFonts w:ascii="Helvetica" w:eastAsia="Helvetica Neue" w:hAnsi="Helvetica" w:cs="Helvetica"/>
          <w:b/>
          <w:bCs/>
          <w:color w:val="000000"/>
          <w:sz w:val="20"/>
          <w:szCs w:val="20"/>
        </w:rPr>
        <w:t>5. Exit Communication (Optional)</w:t>
      </w:r>
    </w:p>
    <w:p w14:paraId="0FD68951"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Outgoing members may be invited to provide feedback regarding their experience to support continuous improvement of Board operations.</w:t>
      </w:r>
    </w:p>
    <w:p w14:paraId="0FD68952" w14:textId="77777777" w:rsidR="00B66781" w:rsidRPr="00B10E19" w:rsidRDefault="003A3659" w:rsidP="00B10E19">
      <w:pPr>
        <w:pStyle w:val="Heading3"/>
        <w:keepNext w:val="0"/>
        <w:keepLines w:val="0"/>
        <w:spacing w:before="120" w:after="120"/>
        <w:rPr>
          <w:rFonts w:ascii="Helvetica" w:eastAsia="Helvetica Neue" w:hAnsi="Helvetica" w:cs="Helvetica"/>
          <w:b/>
          <w:bCs/>
          <w:color w:val="008C99"/>
          <w:sz w:val="20"/>
          <w:szCs w:val="20"/>
        </w:rPr>
      </w:pPr>
      <w:bookmarkStart w:id="31" w:name="_bc6qt2350zmp" w:colFirst="0" w:colLast="0"/>
      <w:bookmarkEnd w:id="31"/>
      <w:r w:rsidRPr="00B10E19">
        <w:rPr>
          <w:rFonts w:ascii="Helvetica" w:eastAsia="Helvetica Neue" w:hAnsi="Helvetica" w:cs="Helvetica"/>
          <w:b/>
          <w:bCs/>
          <w:color w:val="008C99"/>
          <w:sz w:val="20"/>
          <w:szCs w:val="20"/>
        </w:rPr>
        <w:t>Return of Credentials Upon Sudden Resignation or Termination</w:t>
      </w:r>
    </w:p>
    <w:p w14:paraId="0FD68953"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In the event of a sudden resignation or termination, the following procedures must be followed to protect WFSC operations and data:</w:t>
      </w:r>
    </w:p>
    <w:p w14:paraId="0FD68954"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32" w:name="_9j9xizmczdak" w:colFirst="0" w:colLast="0"/>
      <w:bookmarkEnd w:id="32"/>
      <w:r w:rsidRPr="00B10E19">
        <w:rPr>
          <w:rFonts w:ascii="Helvetica" w:eastAsia="Helvetica Neue" w:hAnsi="Helvetica" w:cs="Helvetica"/>
          <w:b/>
          <w:bCs/>
          <w:color w:val="000000"/>
          <w:sz w:val="20"/>
          <w:szCs w:val="20"/>
        </w:rPr>
        <w:t>1. Immediate Notification</w:t>
      </w:r>
    </w:p>
    <w:p w14:paraId="0FD68955"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The WFSC Board will be notified immediately upon resignation or termination.</w:t>
      </w:r>
    </w:p>
    <w:p w14:paraId="0FD68956"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33" w:name="_nnh0af61lcj0" w:colFirst="0" w:colLast="0"/>
      <w:bookmarkEnd w:id="33"/>
      <w:r w:rsidRPr="00B10E19">
        <w:rPr>
          <w:rFonts w:ascii="Helvetica" w:eastAsia="Helvetica Neue" w:hAnsi="Helvetica" w:cs="Helvetica"/>
          <w:b/>
          <w:bCs/>
          <w:color w:val="000000"/>
          <w:sz w:val="20"/>
          <w:szCs w:val="20"/>
        </w:rPr>
        <w:t>2. Return of Credentials and Access</w:t>
      </w:r>
    </w:p>
    <w:p w14:paraId="0FD68957"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The departing individual must surrender all access to WFSC systems, including but not limited to:</w:t>
      </w:r>
    </w:p>
    <w:p w14:paraId="0FD68958" w14:textId="77777777" w:rsidR="00B66781" w:rsidRPr="00B10E19" w:rsidRDefault="003A3659" w:rsidP="00EE48A1">
      <w:pPr>
        <w:numPr>
          <w:ilvl w:val="0"/>
          <w:numId w:val="2"/>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Email accounts</w:t>
      </w:r>
    </w:p>
    <w:p w14:paraId="0FD68959" w14:textId="77777777" w:rsidR="00B66781" w:rsidRPr="00B10E19" w:rsidRDefault="003A3659" w:rsidP="00EE48A1">
      <w:pPr>
        <w:numPr>
          <w:ilvl w:val="0"/>
          <w:numId w:val="2"/>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Shared drives and documents</w:t>
      </w:r>
    </w:p>
    <w:p w14:paraId="0FD6895A" w14:textId="77777777" w:rsidR="00B66781" w:rsidRPr="00B10E19" w:rsidRDefault="003A3659" w:rsidP="00EE48A1">
      <w:pPr>
        <w:numPr>
          <w:ilvl w:val="0"/>
          <w:numId w:val="2"/>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Financial platforms</w:t>
      </w:r>
    </w:p>
    <w:p w14:paraId="0FD6895B" w14:textId="77777777" w:rsidR="00B66781" w:rsidRPr="00B10E19" w:rsidRDefault="003A3659" w:rsidP="00EE48A1">
      <w:pPr>
        <w:numPr>
          <w:ilvl w:val="0"/>
          <w:numId w:val="2"/>
        </w:numPr>
        <w:spacing w:before="120" w:after="120" w:line="240" w:lineRule="auto"/>
        <w:rPr>
          <w:rFonts w:ascii="Helvetica" w:eastAsia="Helvetica Neue" w:hAnsi="Helvetica" w:cs="Helvetica"/>
          <w:sz w:val="20"/>
          <w:szCs w:val="20"/>
        </w:rPr>
      </w:pPr>
      <w:r w:rsidRPr="00B10E19">
        <w:rPr>
          <w:rFonts w:ascii="Helvetica" w:eastAsia="Helvetica Neue" w:hAnsi="Helvetica" w:cs="Helvetica"/>
          <w:sz w:val="20"/>
          <w:szCs w:val="20"/>
        </w:rPr>
        <w:t>Social media and communication tools</w:t>
      </w:r>
    </w:p>
    <w:p w14:paraId="0FD6895C"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34" w:name="_sneanbd4vkvv" w:colFirst="0" w:colLast="0"/>
      <w:bookmarkEnd w:id="34"/>
      <w:r w:rsidRPr="00B10E19">
        <w:rPr>
          <w:rFonts w:ascii="Helvetica" w:eastAsia="Helvetica Neue" w:hAnsi="Helvetica" w:cs="Helvetica"/>
          <w:b/>
          <w:bCs/>
          <w:color w:val="000000"/>
          <w:sz w:val="20"/>
          <w:szCs w:val="20"/>
        </w:rPr>
        <w:t>3. Timeline for Compliance</w:t>
      </w:r>
    </w:p>
    <w:p w14:paraId="0FD6895D"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 xml:space="preserve">All credentials, passwords, and access must be transferred, returned, or revoked within </w:t>
      </w:r>
      <w:r w:rsidRPr="00B10E19">
        <w:rPr>
          <w:rFonts w:ascii="Helvetica" w:eastAsia="Helvetica Neue" w:hAnsi="Helvetica" w:cs="Helvetica"/>
          <w:b/>
          <w:bCs/>
          <w:sz w:val="20"/>
          <w:szCs w:val="20"/>
        </w:rPr>
        <w:t>48 hours</w:t>
      </w:r>
      <w:r w:rsidRPr="00B10E19">
        <w:rPr>
          <w:rFonts w:ascii="Helvetica" w:eastAsia="Helvetica Neue" w:hAnsi="Helvetica" w:cs="Helvetica"/>
          <w:sz w:val="20"/>
          <w:szCs w:val="20"/>
        </w:rPr>
        <w:t xml:space="preserve"> of resignation or termination.</w:t>
      </w:r>
    </w:p>
    <w:p w14:paraId="0FD6895E" w14:textId="77777777" w:rsidR="00B66781" w:rsidRPr="00B10E19" w:rsidRDefault="003A3659" w:rsidP="00B10E19">
      <w:pPr>
        <w:pStyle w:val="Heading4"/>
        <w:keepNext w:val="0"/>
        <w:keepLines w:val="0"/>
        <w:spacing w:before="120" w:after="120"/>
        <w:rPr>
          <w:rFonts w:ascii="Helvetica" w:eastAsia="Helvetica Neue" w:hAnsi="Helvetica" w:cs="Helvetica"/>
          <w:b/>
          <w:bCs/>
          <w:color w:val="000000"/>
          <w:sz w:val="20"/>
          <w:szCs w:val="20"/>
        </w:rPr>
      </w:pPr>
      <w:bookmarkStart w:id="35" w:name="_q11fjm6eb2vj" w:colFirst="0" w:colLast="0"/>
      <w:bookmarkEnd w:id="35"/>
      <w:r w:rsidRPr="00B10E19">
        <w:rPr>
          <w:rFonts w:ascii="Helvetica" w:eastAsia="Helvetica Neue" w:hAnsi="Helvetica" w:cs="Helvetica"/>
          <w:b/>
          <w:bCs/>
          <w:color w:val="000000"/>
          <w:sz w:val="20"/>
          <w:szCs w:val="20"/>
        </w:rPr>
        <w:t>4. Board Oversight</w:t>
      </w:r>
    </w:p>
    <w:p w14:paraId="0FD6895F" w14:textId="77777777" w:rsidR="00B66781" w:rsidRPr="00B10E19" w:rsidRDefault="003A3659" w:rsidP="00B10E19">
      <w:pPr>
        <w:spacing w:before="120" w:after="120"/>
        <w:rPr>
          <w:rFonts w:ascii="Helvetica" w:eastAsia="Helvetica Neue" w:hAnsi="Helvetica" w:cs="Helvetica"/>
          <w:b/>
          <w:bCs/>
          <w:color w:val="008C99"/>
          <w:sz w:val="20"/>
          <w:szCs w:val="20"/>
        </w:rPr>
      </w:pPr>
      <w:r w:rsidRPr="00B10E19">
        <w:rPr>
          <w:rFonts w:ascii="Helvetica" w:eastAsia="Helvetica Neue" w:hAnsi="Helvetica" w:cs="Helvetica"/>
          <w:sz w:val="20"/>
          <w:szCs w:val="20"/>
        </w:rPr>
        <w:t>The WFSC Board will oversee and confirm that all access has been properly secured or reassigned. Failure to comply may result in further action to protect the organization’s assets and information.</w:t>
      </w:r>
    </w:p>
    <w:p w14:paraId="0FD68960" w14:textId="77777777" w:rsidR="00B66781" w:rsidRPr="00B10E19" w:rsidRDefault="003A3659" w:rsidP="00B10E19">
      <w:pPr>
        <w:pStyle w:val="Heading3"/>
        <w:keepNext w:val="0"/>
        <w:keepLines w:val="0"/>
        <w:spacing w:before="120" w:after="120"/>
        <w:rPr>
          <w:rFonts w:ascii="Helvetica" w:eastAsia="Helvetica Neue" w:hAnsi="Helvetica" w:cs="Helvetica"/>
          <w:b/>
          <w:bCs/>
          <w:color w:val="008C99"/>
          <w:sz w:val="20"/>
          <w:szCs w:val="20"/>
        </w:rPr>
      </w:pPr>
      <w:bookmarkStart w:id="36" w:name="_rr7uflhlj9z1" w:colFirst="0" w:colLast="0"/>
      <w:bookmarkEnd w:id="36"/>
      <w:r w:rsidRPr="00B10E19">
        <w:rPr>
          <w:rFonts w:ascii="Helvetica" w:eastAsia="Helvetica Neue" w:hAnsi="Helvetica" w:cs="Helvetica"/>
          <w:b/>
          <w:bCs/>
          <w:color w:val="008C99"/>
          <w:sz w:val="20"/>
          <w:szCs w:val="20"/>
        </w:rPr>
        <w:t>Vacancies and Interim Appointments</w:t>
      </w:r>
    </w:p>
    <w:p w14:paraId="0FD68961"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If a Board position becomes vacant, the WFSC Board may appoint an interim member in accordance with the club bylaws until the next election or formal appointment process.</w:t>
      </w:r>
    </w:p>
    <w:p w14:paraId="0FD68962" w14:textId="77777777" w:rsidR="00B66781" w:rsidRPr="00B10E19" w:rsidRDefault="003A3659" w:rsidP="00B10E19">
      <w:pPr>
        <w:pStyle w:val="Heading3"/>
        <w:keepNext w:val="0"/>
        <w:keepLines w:val="0"/>
        <w:spacing w:before="120" w:after="120"/>
        <w:rPr>
          <w:rFonts w:ascii="Helvetica" w:eastAsia="Helvetica Neue" w:hAnsi="Helvetica" w:cs="Helvetica"/>
          <w:b/>
          <w:bCs/>
          <w:color w:val="008C99"/>
          <w:sz w:val="20"/>
          <w:szCs w:val="20"/>
        </w:rPr>
      </w:pPr>
      <w:bookmarkStart w:id="37" w:name="_pabhbyrzu7v7" w:colFirst="0" w:colLast="0"/>
      <w:bookmarkEnd w:id="37"/>
      <w:r w:rsidRPr="00B10E19">
        <w:rPr>
          <w:rFonts w:ascii="Helvetica" w:eastAsia="Helvetica Neue" w:hAnsi="Helvetica" w:cs="Helvetica"/>
          <w:b/>
          <w:bCs/>
          <w:color w:val="008C99"/>
          <w:sz w:val="20"/>
          <w:szCs w:val="20"/>
        </w:rPr>
        <w:t>Code of Conduct</w:t>
      </w:r>
    </w:p>
    <w:p w14:paraId="0FD68963" w14:textId="77777777" w:rsidR="00B66781" w:rsidRPr="00B10E19"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All Board Members, both incoming and outgoing, are expected to uphold professionalism, integrity, and respect. Actions that negatively impact WFSC or violate policies may result in removal from the Board.</w:t>
      </w:r>
    </w:p>
    <w:p w14:paraId="0FD68965" w14:textId="77777777" w:rsidR="00B66781" w:rsidRPr="00B10E19" w:rsidRDefault="003A3659" w:rsidP="00B10E19">
      <w:pPr>
        <w:pStyle w:val="Heading3"/>
        <w:keepNext w:val="0"/>
        <w:keepLines w:val="0"/>
        <w:spacing w:before="120" w:after="120"/>
        <w:rPr>
          <w:rFonts w:ascii="Helvetica" w:eastAsia="Helvetica Neue" w:hAnsi="Helvetica" w:cs="Helvetica"/>
          <w:b/>
          <w:bCs/>
          <w:color w:val="008C99"/>
          <w:sz w:val="20"/>
          <w:szCs w:val="20"/>
        </w:rPr>
      </w:pPr>
      <w:bookmarkStart w:id="38" w:name="_262egjhzmyw" w:colFirst="0" w:colLast="0"/>
      <w:bookmarkStart w:id="39" w:name="_8hk0uhnup9" w:colFirst="0" w:colLast="0"/>
      <w:bookmarkEnd w:id="38"/>
      <w:bookmarkEnd w:id="39"/>
      <w:r w:rsidRPr="00B10E19">
        <w:rPr>
          <w:rFonts w:ascii="Helvetica" w:eastAsia="Helvetica Neue" w:hAnsi="Helvetica" w:cs="Helvetica"/>
          <w:b/>
          <w:bCs/>
          <w:color w:val="008C99"/>
          <w:sz w:val="20"/>
          <w:szCs w:val="20"/>
        </w:rPr>
        <w:t>Policy Review</w:t>
      </w:r>
    </w:p>
    <w:p w14:paraId="0FD68966" w14:textId="77777777" w:rsidR="00B66781" w:rsidRDefault="003A3659" w:rsidP="00B10E19">
      <w:pPr>
        <w:spacing w:before="120" w:after="120"/>
        <w:rPr>
          <w:rFonts w:ascii="Helvetica" w:eastAsia="Helvetica Neue" w:hAnsi="Helvetica" w:cs="Helvetica"/>
          <w:sz w:val="20"/>
          <w:szCs w:val="20"/>
        </w:rPr>
      </w:pPr>
      <w:r w:rsidRPr="00B10E19">
        <w:rPr>
          <w:rFonts w:ascii="Helvetica" w:eastAsia="Helvetica Neue" w:hAnsi="Helvetica" w:cs="Helvetica"/>
          <w:sz w:val="20"/>
          <w:szCs w:val="20"/>
        </w:rPr>
        <w:t>This policy will be reviewed annually and updated as necessary to reflect organizational needs and best practices.</w:t>
      </w:r>
    </w:p>
    <w:p w14:paraId="6E92D8A3" w14:textId="77777777" w:rsidR="00770799" w:rsidRPr="00770799" w:rsidRDefault="00770799" w:rsidP="00770799">
      <w:pPr>
        <w:spacing w:before="120" w:after="120"/>
        <w:rPr>
          <w:rFonts w:ascii="Helvetica" w:eastAsia="Helvetica Neue" w:hAnsi="Helvetica" w:cs="Helvetica"/>
          <w:b/>
          <w:bCs/>
          <w:color w:val="088C99"/>
          <w:sz w:val="20"/>
          <w:szCs w:val="20"/>
          <w:lang w:val="en-US"/>
        </w:rPr>
      </w:pPr>
      <w:r w:rsidRPr="00770799">
        <w:rPr>
          <w:rFonts w:ascii="Helvetica" w:eastAsia="Helvetica Neue" w:hAnsi="Helvetica" w:cs="Helvetica"/>
          <w:b/>
          <w:bCs/>
          <w:color w:val="088C99"/>
          <w:sz w:val="20"/>
          <w:szCs w:val="20"/>
          <w:lang w:val="en-US"/>
        </w:rPr>
        <w:t>Adoption</w:t>
      </w:r>
    </w:p>
    <w:p w14:paraId="128DCFB1" w14:textId="77777777" w:rsidR="00770799" w:rsidRPr="00770799" w:rsidRDefault="00770799" w:rsidP="00770799">
      <w:pPr>
        <w:spacing w:before="120" w:after="120"/>
        <w:rPr>
          <w:rFonts w:ascii="Helvetica" w:eastAsia="Helvetica Neue" w:hAnsi="Helvetica" w:cs="Helvetica"/>
          <w:sz w:val="20"/>
          <w:szCs w:val="20"/>
          <w:lang w:val="en-US"/>
        </w:rPr>
      </w:pPr>
      <w:r w:rsidRPr="00770799">
        <w:rPr>
          <w:rFonts w:ascii="Helvetica" w:eastAsia="Helvetica Neue" w:hAnsi="Helvetica" w:cs="Helvetica"/>
          <w:sz w:val="20"/>
          <w:szCs w:val="20"/>
          <w:lang w:val="en-US"/>
        </w:rPr>
        <w:t>Approved by unanimous written consent of the WFSC Board of Directors on 03-25-2026.</w:t>
      </w:r>
    </w:p>
    <w:p w14:paraId="7FB19876" w14:textId="77777777" w:rsidR="00770799" w:rsidRPr="00770799" w:rsidRDefault="00770799" w:rsidP="00770799">
      <w:pPr>
        <w:spacing w:before="120" w:after="120"/>
        <w:rPr>
          <w:rFonts w:ascii="Helvetica" w:eastAsia="Helvetica Neue" w:hAnsi="Helvetica" w:cs="Helvetica"/>
          <w:b/>
          <w:bCs/>
          <w:color w:val="088C99"/>
          <w:sz w:val="20"/>
          <w:szCs w:val="20"/>
          <w:lang w:val="en-US"/>
        </w:rPr>
      </w:pPr>
      <w:r w:rsidRPr="00770799">
        <w:rPr>
          <w:rFonts w:ascii="Helvetica" w:eastAsia="Helvetica Neue" w:hAnsi="Helvetica" w:cs="Helvetica"/>
          <w:b/>
          <w:bCs/>
          <w:color w:val="088C99"/>
          <w:sz w:val="20"/>
          <w:szCs w:val="20"/>
          <w:lang w:val="en-US"/>
        </w:rPr>
        <w:t>Revision History</w:t>
      </w:r>
    </w:p>
    <w:p w14:paraId="4972FF52" w14:textId="77777777" w:rsidR="00770799" w:rsidRPr="00770799" w:rsidRDefault="00770799" w:rsidP="00770799">
      <w:pPr>
        <w:spacing w:before="120" w:after="120"/>
        <w:rPr>
          <w:rFonts w:ascii="Helvetica" w:eastAsia="Helvetica Neue" w:hAnsi="Helvetica" w:cs="Helvetica"/>
          <w:sz w:val="20"/>
          <w:szCs w:val="20"/>
          <w:lang w:val="en-US"/>
        </w:rPr>
      </w:pPr>
      <w:r w:rsidRPr="00770799">
        <w:rPr>
          <w:rFonts w:ascii="Helvetica" w:eastAsia="Helvetica Neue" w:hAnsi="Helvetica" w:cs="Helvetica"/>
          <w:sz w:val="20"/>
          <w:szCs w:val="20"/>
          <w:lang w:val="en-US"/>
        </w:rPr>
        <w:t>Version 1.0 – Initial adoption</w:t>
      </w:r>
    </w:p>
    <w:p w14:paraId="050BFA05" w14:textId="77777777" w:rsidR="00770799" w:rsidRPr="00B10E19" w:rsidRDefault="00770799" w:rsidP="00B10E19">
      <w:pPr>
        <w:spacing w:before="120" w:after="120"/>
        <w:rPr>
          <w:rFonts w:ascii="Helvetica" w:hAnsi="Helvetica" w:cs="Helvetica"/>
          <w:sz w:val="20"/>
          <w:szCs w:val="20"/>
        </w:rPr>
      </w:pPr>
    </w:p>
    <w:sectPr w:rsidR="00770799" w:rsidRPr="00B10E19" w:rsidSect="00D3677F">
      <w:footerReference w:type="default" r:id="rId8"/>
      <w:pgSz w:w="12240" w:h="15840"/>
      <w:pgMar w:top="1080" w:right="1080" w:bottom="1080" w:left="1080" w:header="288" w:footer="28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A7BC9" w14:textId="77777777" w:rsidR="003A3659" w:rsidRDefault="003A3659" w:rsidP="00BE0F80">
      <w:pPr>
        <w:spacing w:line="240" w:lineRule="auto"/>
      </w:pPr>
      <w:r>
        <w:separator/>
      </w:r>
    </w:p>
  </w:endnote>
  <w:endnote w:type="continuationSeparator" w:id="0">
    <w:p w14:paraId="2326BA24" w14:textId="77777777" w:rsidR="003A3659" w:rsidRDefault="003A3659" w:rsidP="00BE0F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FA9D1D73-D14D-4EB5-8DAA-C6CADE198CD2}"/>
    <w:embedBold r:id="rId2" w:fontKey="{BAFDA0AA-E0B0-4AFC-9691-5D58DB71D28D}"/>
  </w:font>
  <w:font w:name="Helvetica">
    <w:panose1 w:val="020B0604020202020204"/>
    <w:charset w:val="00"/>
    <w:family w:val="swiss"/>
    <w:pitch w:val="variable"/>
    <w:sig w:usb0="E0002EFF" w:usb1="C000785B" w:usb2="00000009" w:usb3="00000000" w:csb0="000001FF" w:csb1="00000000"/>
    <w:embedRegular r:id="rId3" w:fontKey="{7F093808-DA61-4871-A75E-F23FD7942E54}"/>
    <w:embedBold r:id="rId4" w:fontKey="{AB37B48D-B825-4BFC-BC43-F424B709E4AF}"/>
  </w:font>
  <w:font w:name="Calibri">
    <w:panose1 w:val="020F0502020204030204"/>
    <w:charset w:val="00"/>
    <w:family w:val="swiss"/>
    <w:pitch w:val="variable"/>
    <w:sig w:usb0="E4002EFF" w:usb1="C200247B" w:usb2="00000009" w:usb3="00000000" w:csb0="000001FF" w:csb1="00000000"/>
    <w:embedRegular r:id="rId5" w:fontKey="{4A7745D7-9F3E-49D9-8621-19B9D8C450DC}"/>
  </w:font>
  <w:font w:name="Cambria">
    <w:panose1 w:val="02040503050406030204"/>
    <w:charset w:val="00"/>
    <w:family w:val="roman"/>
    <w:pitch w:val="variable"/>
    <w:sig w:usb0="E00006FF" w:usb1="420024FF" w:usb2="02000000" w:usb3="00000000" w:csb0="0000019F" w:csb1="00000000"/>
    <w:embedRegular r:id="rId6" w:fontKey="{656D9F33-4B79-484A-8DCB-062F942289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2A737" w14:textId="7D588D83" w:rsidR="00BE0F80" w:rsidRPr="00BE0F80" w:rsidRDefault="00BE0F80">
    <w:pPr>
      <w:pStyle w:val="Footer"/>
      <w:rPr>
        <w:sz w:val="16"/>
        <w:szCs w:val="16"/>
      </w:rPr>
    </w:pPr>
    <w:r w:rsidRPr="00BE0F80">
      <w:rPr>
        <w:sz w:val="16"/>
        <w:szCs w:val="16"/>
      </w:rPr>
      <w:t xml:space="preserve">WFSC-HR-001 | Version 1.0 | Adopted </w:t>
    </w:r>
    <w:r w:rsidR="00233DFA">
      <w:rPr>
        <w:sz w:val="16"/>
        <w:szCs w:val="16"/>
      </w:rPr>
      <w:t>4-30-2026</w:t>
    </w:r>
    <w:r w:rsidRPr="00BE0F80">
      <w:rPr>
        <w:sz w:val="16"/>
        <w:szCs w:val="16"/>
      </w:rPr>
      <w:t xml:space="preserve"> | Williston Figure Skating Club</w:t>
    </w:r>
  </w:p>
  <w:p w14:paraId="2541F988" w14:textId="77777777" w:rsidR="00BE0F80" w:rsidRDefault="00BE0F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63469" w14:textId="77777777" w:rsidR="003A3659" w:rsidRDefault="003A3659" w:rsidP="00BE0F80">
      <w:pPr>
        <w:spacing w:line="240" w:lineRule="auto"/>
      </w:pPr>
      <w:r>
        <w:separator/>
      </w:r>
    </w:p>
  </w:footnote>
  <w:footnote w:type="continuationSeparator" w:id="0">
    <w:p w14:paraId="201C088E" w14:textId="77777777" w:rsidR="003A3659" w:rsidRDefault="003A3659" w:rsidP="00BE0F8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100E1"/>
    <w:multiLevelType w:val="multilevel"/>
    <w:tmpl w:val="D5722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385D6D"/>
    <w:multiLevelType w:val="multilevel"/>
    <w:tmpl w:val="C8A63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744571"/>
    <w:multiLevelType w:val="multilevel"/>
    <w:tmpl w:val="95766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CC6AB1"/>
    <w:multiLevelType w:val="multilevel"/>
    <w:tmpl w:val="AB882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5016C7"/>
    <w:multiLevelType w:val="multilevel"/>
    <w:tmpl w:val="24265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8B6672"/>
    <w:multiLevelType w:val="multilevel"/>
    <w:tmpl w:val="FA183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1E4402"/>
    <w:multiLevelType w:val="multilevel"/>
    <w:tmpl w:val="863AE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612BA1"/>
    <w:multiLevelType w:val="multilevel"/>
    <w:tmpl w:val="E4481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B6487B"/>
    <w:multiLevelType w:val="multilevel"/>
    <w:tmpl w:val="CDCC9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7C7B90"/>
    <w:multiLevelType w:val="multilevel"/>
    <w:tmpl w:val="140EC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01C2619"/>
    <w:multiLevelType w:val="multilevel"/>
    <w:tmpl w:val="95B6D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B13A29"/>
    <w:multiLevelType w:val="multilevel"/>
    <w:tmpl w:val="CB4CB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7A4DE7"/>
    <w:multiLevelType w:val="multilevel"/>
    <w:tmpl w:val="C9484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7838277">
    <w:abstractNumId w:val="4"/>
  </w:num>
  <w:num w:numId="2" w16cid:durableId="445776160">
    <w:abstractNumId w:val="2"/>
  </w:num>
  <w:num w:numId="3" w16cid:durableId="459808929">
    <w:abstractNumId w:val="7"/>
  </w:num>
  <w:num w:numId="4" w16cid:durableId="237909063">
    <w:abstractNumId w:val="11"/>
  </w:num>
  <w:num w:numId="5" w16cid:durableId="1118571992">
    <w:abstractNumId w:val="1"/>
  </w:num>
  <w:num w:numId="6" w16cid:durableId="810634609">
    <w:abstractNumId w:val="9"/>
  </w:num>
  <w:num w:numId="7" w16cid:durableId="1703509157">
    <w:abstractNumId w:val="3"/>
  </w:num>
  <w:num w:numId="8" w16cid:durableId="112134484">
    <w:abstractNumId w:val="10"/>
  </w:num>
  <w:num w:numId="9" w16cid:durableId="239024496">
    <w:abstractNumId w:val="12"/>
  </w:num>
  <w:num w:numId="10" w16cid:durableId="1613122136">
    <w:abstractNumId w:val="0"/>
  </w:num>
  <w:num w:numId="11" w16cid:durableId="1722435540">
    <w:abstractNumId w:val="8"/>
  </w:num>
  <w:num w:numId="12" w16cid:durableId="2012903861">
    <w:abstractNumId w:val="5"/>
  </w:num>
  <w:num w:numId="13" w16cid:durableId="321206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781"/>
    <w:rsid w:val="001B323E"/>
    <w:rsid w:val="00233DFA"/>
    <w:rsid w:val="003A3659"/>
    <w:rsid w:val="00754634"/>
    <w:rsid w:val="00770799"/>
    <w:rsid w:val="00B10E19"/>
    <w:rsid w:val="00B66781"/>
    <w:rsid w:val="00BE0F80"/>
    <w:rsid w:val="00D3677F"/>
    <w:rsid w:val="00EE4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688F4"/>
  <w15:docId w15:val="{E2DEEC44-4630-412F-93A4-0639887A7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E0F80"/>
    <w:pPr>
      <w:tabs>
        <w:tab w:val="center" w:pos="4680"/>
        <w:tab w:val="right" w:pos="9360"/>
      </w:tabs>
      <w:spacing w:line="240" w:lineRule="auto"/>
    </w:pPr>
  </w:style>
  <w:style w:type="character" w:customStyle="1" w:styleId="HeaderChar">
    <w:name w:val="Header Char"/>
    <w:basedOn w:val="DefaultParagraphFont"/>
    <w:link w:val="Header"/>
    <w:uiPriority w:val="99"/>
    <w:rsid w:val="00BE0F80"/>
  </w:style>
  <w:style w:type="paragraph" w:styleId="Footer">
    <w:name w:val="footer"/>
    <w:basedOn w:val="Normal"/>
    <w:link w:val="FooterChar"/>
    <w:uiPriority w:val="99"/>
    <w:unhideWhenUsed/>
    <w:rsid w:val="00BE0F80"/>
    <w:pPr>
      <w:tabs>
        <w:tab w:val="center" w:pos="4680"/>
        <w:tab w:val="right" w:pos="9360"/>
      </w:tabs>
      <w:spacing w:line="240" w:lineRule="auto"/>
    </w:pPr>
  </w:style>
  <w:style w:type="character" w:customStyle="1" w:styleId="FooterChar">
    <w:name w:val="Footer Char"/>
    <w:basedOn w:val="DefaultParagraphFont"/>
    <w:link w:val="Footer"/>
    <w:uiPriority w:val="99"/>
    <w:rsid w:val="00BE0F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1084</Words>
  <Characters>6168</Characters>
  <Application>Microsoft Office Word</Application>
  <DocSecurity>0</DocSecurity>
  <Lines>146</Lines>
  <Paragraphs>134</Paragraphs>
  <ScaleCrop>false</ScaleCrop>
  <Company/>
  <LinksUpToDate>false</LinksUpToDate>
  <CharactersWithSpaces>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Carrier</dc:creator>
  <cp:lastModifiedBy>Bryan Carrier</cp:lastModifiedBy>
  <cp:revision>2</cp:revision>
  <dcterms:created xsi:type="dcterms:W3CDTF">2026-05-03T14:38:00Z</dcterms:created>
  <dcterms:modified xsi:type="dcterms:W3CDTF">2026-05-03T14:38:00Z</dcterms:modified>
</cp:coreProperties>
</file>