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object w:dxaOrig="1417" w:dyaOrig="1498">
          <v:rect xmlns:o="urn:schemas-microsoft-com:office:office" xmlns:v="urn:schemas-microsoft-com:vml" id="rectole0000000000" style="width:70.850000pt;height:74.9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Big Rapids Area Junior Hockey Association</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Board Meeting</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August 11, 2024, 7pm Teams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2"/>
          <w:u w:val="single"/>
          <w:shd w:fill="auto" w:val="clear"/>
        </w:rPr>
      </w:pPr>
      <w:r>
        <w:rPr>
          <w:rFonts w:ascii="Times New Roman" w:hAnsi="Times New Roman" w:cs="Times New Roman" w:eastAsia="Times New Roman"/>
          <w:b/>
          <w:color w:val="000000"/>
          <w:spacing w:val="0"/>
          <w:position w:val="0"/>
          <w:sz w:val="22"/>
          <w:u w:val="single"/>
          <w:shd w:fill="auto" w:val="clear"/>
        </w:rPr>
        <w:t xml:space="preserve">Meeting Minutes</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p>
    <w:p>
      <w:pPr>
        <w:numPr>
          <w:ilvl w:val="0"/>
          <w:numId w:val="4"/>
        </w:numPr>
        <w:tabs>
          <w:tab w:val="left" w:pos="720" w:leader="none"/>
        </w:tabs>
        <w:suppressAutoHyphens w:val="true"/>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Call to Order </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    7:02 pm  Deanna</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numPr>
          <w:ilvl w:val="0"/>
          <w:numId w:val="6"/>
        </w:numPr>
        <w:tabs>
          <w:tab w:val="left" w:pos="720" w:leader="none"/>
        </w:tabs>
        <w:suppressAutoHyphens w:val="true"/>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Attendance</w:t>
      </w:r>
    </w:p>
    <w:p>
      <w:pPr>
        <w:numPr>
          <w:ilvl w:val="0"/>
          <w:numId w:val="6"/>
        </w:numPr>
        <w:tabs>
          <w:tab w:val="left" w:pos="1440" w:leader="none"/>
        </w:tabs>
        <w:suppressAutoHyphens w:val="true"/>
        <w:spacing w:before="0" w:after="0" w:line="240"/>
        <w:ind w:right="0" w:left="14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Board Members: Deanna Goldthwait, Tammy Lindsey, Diane Lauzon, Tim Blashill, Marty Shaffer, Tim Jones, Brian Miller, Heather Williams, Susan Jones and Kaitlyn Vredenberg</w:t>
      </w:r>
    </w:p>
    <w:p>
      <w:pPr>
        <w:numPr>
          <w:ilvl w:val="0"/>
          <w:numId w:val="6"/>
        </w:numPr>
        <w:tabs>
          <w:tab w:val="left" w:pos="2160" w:leader="none"/>
        </w:tabs>
        <w:suppressAutoHyphens w:val="true"/>
        <w:spacing w:before="0" w:after="0" w:line="240"/>
        <w:ind w:right="0" w:left="216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 attendance:</w:t>
      </w:r>
    </w:p>
    <w:p>
      <w:pPr>
        <w:numPr>
          <w:ilvl w:val="0"/>
          <w:numId w:val="6"/>
        </w:numPr>
        <w:tabs>
          <w:tab w:val="left" w:pos="2160" w:leader="none"/>
        </w:tabs>
        <w:suppressAutoHyphens w:val="true"/>
        <w:spacing w:before="0" w:after="0" w:line="240"/>
        <w:ind w:right="0" w:left="216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Absent: Bridget Cinco</w:t>
      </w:r>
    </w:p>
    <w:p>
      <w:pPr>
        <w:numPr>
          <w:ilvl w:val="0"/>
          <w:numId w:val="6"/>
        </w:numPr>
        <w:tabs>
          <w:tab w:val="left" w:pos="1440" w:leader="none"/>
        </w:tabs>
        <w:suppressAutoHyphens w:val="true"/>
        <w:spacing w:before="0" w:after="0" w:line="240"/>
        <w:ind w:right="0" w:left="14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Team Managers: Leah Brooks</w:t>
      </w:r>
    </w:p>
    <w:p>
      <w:pPr>
        <w:numPr>
          <w:ilvl w:val="0"/>
          <w:numId w:val="6"/>
        </w:numPr>
        <w:tabs>
          <w:tab w:val="left" w:pos="1440" w:leader="none"/>
        </w:tabs>
        <w:suppressAutoHyphens w:val="true"/>
        <w:spacing w:before="0" w:after="0" w:line="240"/>
        <w:ind w:right="0" w:left="14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Coaches:</w:t>
      </w:r>
    </w:p>
    <w:p>
      <w:pPr>
        <w:numPr>
          <w:ilvl w:val="0"/>
          <w:numId w:val="6"/>
        </w:numPr>
        <w:tabs>
          <w:tab w:val="left" w:pos="1440" w:leader="none"/>
        </w:tabs>
        <w:suppressAutoHyphens w:val="true"/>
        <w:spacing w:before="0" w:after="0" w:line="240"/>
        <w:ind w:right="0" w:left="14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Association Members:</w:t>
      </w:r>
    </w:p>
    <w:p>
      <w:pPr>
        <w:suppressAutoHyphens w:val="true"/>
        <w:spacing w:before="0" w:after="0" w:line="240"/>
        <w:ind w:right="0" w:left="1440" w:firstLine="0"/>
        <w:jc w:val="left"/>
        <w:rPr>
          <w:rFonts w:ascii="Times New Roman" w:hAnsi="Times New Roman" w:cs="Times New Roman" w:eastAsia="Times New Roman"/>
          <w:color w:val="000000"/>
          <w:spacing w:val="0"/>
          <w:position w:val="0"/>
          <w:sz w:val="22"/>
          <w:shd w:fill="auto" w:val="clear"/>
        </w:rPr>
      </w:pPr>
    </w:p>
    <w:p>
      <w:pPr>
        <w:numPr>
          <w:ilvl w:val="0"/>
          <w:numId w:val="11"/>
        </w:numPr>
        <w:tabs>
          <w:tab w:val="left" w:pos="720" w:leader="none"/>
        </w:tabs>
        <w:suppressAutoHyphens w:val="true"/>
        <w:spacing w:before="0" w:after="0" w:line="240"/>
        <w:ind w:right="0" w:left="720" w:hanging="36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Approval of Minutes from 7/25/24:</w:t>
      </w:r>
      <w:r>
        <w:rPr>
          <w:rFonts w:ascii="Times New Roman" w:hAnsi="Times New Roman" w:cs="Times New Roman" w:eastAsia="Times New Roman"/>
          <w:b/>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  approved</w:t>
      </w:r>
    </w:p>
    <w:p>
      <w:pPr>
        <w:suppressAutoHyphens w:val="true"/>
        <w:spacing w:before="0" w:after="0" w:line="240"/>
        <w:ind w:right="0" w:left="-270" w:firstLine="0"/>
        <w:jc w:val="left"/>
        <w:rPr>
          <w:rFonts w:ascii="Times New Roman" w:hAnsi="Times New Roman" w:cs="Times New Roman" w:eastAsia="Times New Roman"/>
          <w:b/>
          <w:color w:val="000000"/>
          <w:spacing w:val="0"/>
          <w:position w:val="0"/>
          <w:sz w:val="22"/>
          <w:shd w:fill="auto" w:val="clear"/>
        </w:rPr>
      </w:pPr>
    </w:p>
    <w:p>
      <w:pPr>
        <w:suppressAutoHyphens w:val="true"/>
        <w:spacing w:before="0" w:after="0" w:line="240"/>
        <w:ind w:right="0" w:left="-27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General Business:</w:t>
      </w: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numPr>
          <w:ilvl w:val="0"/>
          <w:numId w:val="14"/>
        </w:numPr>
        <w:tabs>
          <w:tab w:val="left" w:pos="720" w:leader="none"/>
        </w:tabs>
        <w:suppressAutoHyphens w:val="true"/>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President’s Corner</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Tim Jones/Deanna Goldthwait:</w:t>
      </w:r>
    </w:p>
    <w:p>
      <w:pPr>
        <w:numPr>
          <w:ilvl w:val="0"/>
          <w:numId w:val="14"/>
        </w:numPr>
        <w:tabs>
          <w:tab w:val="left" w:pos="1440" w:leader="none"/>
        </w:tabs>
        <w:suppressAutoHyphens w:val="true"/>
        <w:spacing w:before="0" w:after="0" w:line="240"/>
        <w:ind w:right="0" w:left="14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Annual Meeting Discussion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Preparation</w:t>
      </w:r>
    </w:p>
    <w:p>
      <w:pPr>
        <w:numPr>
          <w:ilvl w:val="0"/>
          <w:numId w:val="14"/>
        </w:numPr>
        <w:tabs>
          <w:tab w:val="left" w:pos="2160" w:leader="none"/>
        </w:tabs>
        <w:suppressAutoHyphens w:val="true"/>
        <w:spacing w:before="0" w:after="0" w:line="240"/>
        <w:ind w:right="0" w:left="216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What is the order of the meeting as far as new board positions announced? </w:t>
      </w:r>
    </w:p>
    <w:p>
      <w:pPr>
        <w:suppressAutoHyphens w:val="true"/>
        <w:spacing w:before="0" w:after="0" w:line="240"/>
        <w:ind w:right="0" w:left="288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Announce as of August 1. Deanna Goldthwait as President, and Marty Shaffer as Vice President. Positions ran unopposed </w:t>
      </w:r>
    </w:p>
    <w:p>
      <w:pPr>
        <w:numPr>
          <w:ilvl w:val="0"/>
          <w:numId w:val="18"/>
        </w:numPr>
        <w:tabs>
          <w:tab w:val="left" w:pos="2160" w:leader="none"/>
        </w:tabs>
        <w:suppressAutoHyphens w:val="true"/>
        <w:spacing w:before="0" w:after="0" w:line="240"/>
        <w:ind w:right="0" w:left="216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Deanna would like to have the meeting in Powerpoint</w:t>
      </w:r>
    </w:p>
    <w:p>
      <w:pPr>
        <w:numPr>
          <w:ilvl w:val="0"/>
          <w:numId w:val="18"/>
        </w:numPr>
        <w:tabs>
          <w:tab w:val="left" w:pos="0" w:leader="none"/>
        </w:tabs>
        <w:suppressAutoHyphens w:val="true"/>
        <w:spacing w:before="0" w:after="0" w:line="240"/>
        <w:ind w:right="0" w:left="288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Meeting in Powerpoint to reduce the amount of paper given out.</w:t>
      </w:r>
    </w:p>
    <w:p>
      <w:pPr>
        <w:numPr>
          <w:ilvl w:val="0"/>
          <w:numId w:val="18"/>
        </w:numPr>
        <w:tabs>
          <w:tab w:val="left" w:pos="2160" w:leader="none"/>
        </w:tabs>
        <w:suppressAutoHyphens w:val="true"/>
        <w:spacing w:before="0" w:after="0" w:line="240"/>
        <w:ind w:right="0" w:left="216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Not do handouts, submit as electronic forms, included in Powerpoint, share powerpoint after meeting.</w:t>
      </w:r>
    </w:p>
    <w:p>
      <w:pPr>
        <w:suppressAutoHyphens w:val="true"/>
        <w:spacing w:before="0" w:after="0" w:line="240"/>
        <w:ind w:right="0" w:left="216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t xml:space="preserve">i.Can any of these forms be added at time of registration?  To be </w:t>
        <w:tab/>
        <w:t xml:space="preserve">  printed off when they register?  Or as agreements they consent      </w:t>
        <w:tab/>
        <w:t xml:space="preserve">to at time of registration?</w:t>
      </w:r>
    </w:p>
    <w:p>
      <w:pPr>
        <w:suppressAutoHyphens w:val="true"/>
        <w:spacing w:before="0" w:after="0" w:line="240"/>
        <w:ind w:right="0" w:left="216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t xml:space="preserve">ii. Dianne will look into getting forms on website or part of    </w:t>
        <w:tab/>
        <w:tab/>
        <w:t xml:space="preserve">    registration.</w:t>
      </w:r>
    </w:p>
    <w:p>
      <w:pPr>
        <w:suppressAutoHyphens w:val="true"/>
        <w:spacing w:before="0" w:after="0" w:line="240"/>
        <w:ind w:right="0" w:left="180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 Icedog Cards</w:t>
      </w:r>
    </w:p>
    <w:p>
      <w:pPr>
        <w:suppressAutoHyphens w:val="true"/>
        <w:spacing w:before="0" w:after="0" w:line="240"/>
        <w:ind w:right="0" w:left="180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t xml:space="preserve">Should be available in time for the meeting on August 19</w:t>
      </w:r>
      <w:r>
        <w:rPr>
          <w:rFonts w:ascii="Times New Roman" w:hAnsi="Times New Roman" w:cs="Times New Roman" w:eastAsia="Times New Roman"/>
          <w:color w:val="000000"/>
          <w:spacing w:val="0"/>
          <w:position w:val="0"/>
          <w:sz w:val="22"/>
          <w:shd w:fill="auto" w:val="clear"/>
          <w:vertAlign w:val="superscript"/>
        </w:rPr>
        <w:t xml:space="preserve">th</w:t>
      </w:r>
      <w:r>
        <w:rPr>
          <w:rFonts w:ascii="Times New Roman" w:hAnsi="Times New Roman" w:cs="Times New Roman" w:eastAsia="Times New Roman"/>
          <w:color w:val="000000"/>
          <w:spacing w:val="0"/>
          <w:position w:val="0"/>
          <w:sz w:val="22"/>
          <w:shd w:fill="auto" w:val="clear"/>
        </w:rPr>
        <w:t xml:space="preserve">. </w:t>
      </w:r>
    </w:p>
    <w:p>
      <w:pPr>
        <w:suppressAutoHyphens w:val="true"/>
        <w:spacing w:before="0" w:after="0" w:line="240"/>
        <w:ind w:right="0" w:left="180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t xml:space="preserve">Contract that parents take cards and pay for cards that they are not returned.</w:t>
      </w:r>
    </w:p>
    <w:p>
      <w:pPr>
        <w:suppressAutoHyphens w:val="true"/>
        <w:spacing w:before="0" w:after="0" w:line="240"/>
        <w:ind w:right="0" w:left="180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 Jersey Fittings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How does this work?</w:t>
      </w:r>
    </w:p>
    <w:p>
      <w:pPr>
        <w:suppressAutoHyphens w:val="true"/>
        <w:spacing w:before="0" w:after="0" w:line="240"/>
        <w:ind w:right="0" w:left="180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t xml:space="preserve">Heather has jersey’s ready for meeting.  Table outside of the room, to have Jersey fitting.  </w:t>
      </w:r>
    </w:p>
    <w:p>
      <w:pPr>
        <w:suppressAutoHyphens w:val="true"/>
        <w:spacing w:before="0" w:after="0" w:line="240"/>
        <w:ind w:right="0" w:left="1440" w:firstLine="0"/>
        <w:jc w:val="left"/>
        <w:rPr>
          <w:rFonts w:ascii="Times New Roman" w:hAnsi="Times New Roman" w:cs="Times New Roman" w:eastAsia="Times New Roman"/>
          <w:color w:val="000000"/>
          <w:spacing w:val="0"/>
          <w:position w:val="0"/>
          <w:sz w:val="22"/>
          <w:shd w:fill="auto" w:val="clear"/>
        </w:rPr>
      </w:pPr>
    </w:p>
    <w:p>
      <w:pPr>
        <w:numPr>
          <w:ilvl w:val="0"/>
          <w:numId w:val="24"/>
        </w:numPr>
        <w:tabs>
          <w:tab w:val="left" w:pos="1440" w:leader="none"/>
        </w:tabs>
        <w:suppressAutoHyphens w:val="true"/>
        <w:spacing w:before="0" w:after="0" w:line="240"/>
        <w:ind w:right="0" w:left="14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Bylaws/Policies/Constitution</w:t>
      </w:r>
    </w:p>
    <w:p>
      <w:pPr>
        <w:numPr>
          <w:ilvl w:val="0"/>
          <w:numId w:val="24"/>
        </w:numPr>
        <w:tabs>
          <w:tab w:val="left" w:pos="2160" w:leader="none"/>
        </w:tabs>
        <w:suppressAutoHyphens w:val="true"/>
        <w:spacing w:before="0" w:after="0" w:line="240"/>
        <w:ind w:right="0" w:left="216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Annual Meeting moved to April/Spring</w:t>
      </w:r>
    </w:p>
    <w:p>
      <w:pPr>
        <w:numPr>
          <w:ilvl w:val="0"/>
          <w:numId w:val="24"/>
        </w:numPr>
        <w:tabs>
          <w:tab w:val="left" w:pos="0" w:leader="none"/>
        </w:tabs>
        <w:suppressAutoHyphens w:val="true"/>
        <w:spacing w:before="0" w:after="0" w:line="240"/>
        <w:ind w:right="0" w:left="288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Benefits to moving the Annual meeting to the spring, getting elections and new board members in place to work through the Summer to be ready for fall kickoff.</w:t>
      </w:r>
    </w:p>
    <w:p>
      <w:pPr>
        <w:suppressAutoHyphens w:val="true"/>
        <w:spacing w:before="0" w:after="0" w:line="240"/>
        <w:ind w:right="0" w:left="720" w:firstLine="0"/>
        <w:jc w:val="left"/>
        <w:rPr>
          <w:rFonts w:ascii="Calibri" w:hAnsi="Calibri" w:cs="Calibri" w:eastAsia="Calibri"/>
          <w:color w:val="auto"/>
          <w:spacing w:val="0"/>
          <w:position w:val="0"/>
          <w:sz w:val="22"/>
          <w:shd w:fill="auto" w:val="clear"/>
        </w:rPr>
      </w:pPr>
    </w:p>
    <w:p>
      <w:pPr>
        <w:numPr>
          <w:ilvl w:val="0"/>
          <w:numId w:val="28"/>
        </w:numPr>
        <w:tabs>
          <w:tab w:val="left" w:pos="2160" w:leader="none"/>
        </w:tabs>
        <w:suppressAutoHyphens w:val="true"/>
        <w:spacing w:before="0" w:after="0" w:line="240"/>
        <w:ind w:right="0" w:left="216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Appointed Positions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If requested changes, please submit to Deanna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Open Positions</w:t>
      </w:r>
    </w:p>
    <w:p>
      <w:pPr>
        <w:numPr>
          <w:ilvl w:val="0"/>
          <w:numId w:val="28"/>
        </w:numPr>
        <w:tabs>
          <w:tab w:val="left" w:pos="0" w:leader="none"/>
        </w:tabs>
        <w:suppressAutoHyphens w:val="true"/>
        <w:spacing w:before="0" w:after="0" w:line="240"/>
        <w:ind w:right="0" w:left="288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Members at Large could be done at same time as board elections. </w:t>
      </w:r>
    </w:p>
    <w:p>
      <w:pPr>
        <w:suppressAutoHyphens w:val="true"/>
        <w:spacing w:before="0" w:after="0" w:line="240"/>
        <w:ind w:right="0" w:left="720" w:firstLine="0"/>
        <w:jc w:val="left"/>
        <w:rPr>
          <w:rFonts w:ascii="Calibri" w:hAnsi="Calibri" w:cs="Calibri" w:eastAsia="Calibri"/>
          <w:color w:val="auto"/>
          <w:spacing w:val="0"/>
          <w:position w:val="0"/>
          <w:sz w:val="22"/>
          <w:shd w:fill="auto" w:val="clear"/>
        </w:rPr>
      </w:pPr>
    </w:p>
    <w:p>
      <w:pPr>
        <w:numPr>
          <w:ilvl w:val="0"/>
          <w:numId w:val="31"/>
        </w:numPr>
        <w:tabs>
          <w:tab w:val="left" w:pos="1440" w:leader="none"/>
        </w:tabs>
        <w:suppressAutoHyphens w:val="true"/>
        <w:spacing w:before="0" w:after="0" w:line="240"/>
        <w:ind w:right="0" w:left="14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Neck Laceration Protection effective August 1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Practices &amp; Games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ALL under 18 years old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We need to order to have at the rink either for sale or owned by BRAJHA</w:t>
      </w:r>
    </w:p>
    <w:p>
      <w:pPr>
        <w:numPr>
          <w:ilvl w:val="0"/>
          <w:numId w:val="31"/>
        </w:numPr>
        <w:tabs>
          <w:tab w:val="left" w:pos="2160" w:leader="none"/>
        </w:tabs>
        <w:suppressAutoHyphens w:val="true"/>
        <w:spacing w:before="0" w:after="0" w:line="240"/>
        <w:ind w:right="0" w:left="216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At this time Tim has not been able to order from Baurer.</w:t>
      </w:r>
    </w:p>
    <w:p>
      <w:pPr>
        <w:numPr>
          <w:ilvl w:val="0"/>
          <w:numId w:val="31"/>
        </w:numPr>
        <w:tabs>
          <w:tab w:val="left" w:pos="2160" w:leader="none"/>
        </w:tabs>
        <w:suppressAutoHyphens w:val="true"/>
        <w:spacing w:before="0" w:after="0" w:line="240"/>
        <w:ind w:right="0" w:left="216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Deanna made motion to purchase 8 neck guards Tammy 2</w:t>
      </w:r>
      <w:r>
        <w:rPr>
          <w:rFonts w:ascii="Times New Roman" w:hAnsi="Times New Roman" w:cs="Times New Roman" w:eastAsia="Times New Roman"/>
          <w:color w:val="000000"/>
          <w:spacing w:val="0"/>
          <w:position w:val="0"/>
          <w:sz w:val="22"/>
          <w:shd w:fill="auto" w:val="clear"/>
          <w:vertAlign w:val="superscript"/>
        </w:rPr>
        <w:t xml:space="preserve">nd</w:t>
      </w:r>
      <w:r>
        <w:rPr>
          <w:rFonts w:ascii="Times New Roman" w:hAnsi="Times New Roman" w:cs="Times New Roman" w:eastAsia="Times New Roman"/>
          <w:color w:val="000000"/>
          <w:spacing w:val="0"/>
          <w:position w:val="0"/>
          <w:sz w:val="22"/>
          <w:shd w:fill="auto" w:val="clear"/>
        </w:rPr>
        <w:t xml:space="preserve">  motion passed.</w:t>
      </w:r>
    </w:p>
    <w:p>
      <w:pPr>
        <w:numPr>
          <w:ilvl w:val="0"/>
          <w:numId w:val="31"/>
        </w:numPr>
        <w:tabs>
          <w:tab w:val="left" w:pos="1440" w:leader="none"/>
        </w:tabs>
        <w:suppressAutoHyphens w:val="true"/>
        <w:spacing w:before="0" w:after="0" w:line="240"/>
        <w:ind w:right="0" w:left="14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Future BRAJHA Meetings and Times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Proposing Tuesdays at 7pm during season.</w:t>
      </w:r>
    </w:p>
    <w:p>
      <w:pPr>
        <w:numPr>
          <w:ilvl w:val="0"/>
          <w:numId w:val="31"/>
        </w:numPr>
        <w:tabs>
          <w:tab w:val="left" w:pos="2160" w:leader="none"/>
        </w:tabs>
        <w:suppressAutoHyphens w:val="true"/>
        <w:spacing w:before="0" w:after="0" w:line="240"/>
        <w:ind w:right="0" w:left="216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New time may be determined.</w:t>
      </w:r>
    </w:p>
    <w:p>
      <w:pPr>
        <w:numPr>
          <w:ilvl w:val="0"/>
          <w:numId w:val="31"/>
        </w:numPr>
        <w:tabs>
          <w:tab w:val="left" w:pos="1440" w:leader="none"/>
        </w:tabs>
        <w:suppressAutoHyphens w:val="true"/>
        <w:spacing w:before="0" w:after="0" w:line="240"/>
        <w:ind w:right="0" w:left="14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Calendar/listing of duties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Will send out</w:t>
      </w:r>
    </w:p>
    <w:p>
      <w:pPr>
        <w:numPr>
          <w:ilvl w:val="0"/>
          <w:numId w:val="31"/>
        </w:numPr>
        <w:tabs>
          <w:tab w:val="left" w:pos="2160" w:leader="none"/>
        </w:tabs>
        <w:suppressAutoHyphens w:val="true"/>
        <w:spacing w:before="0" w:after="0" w:line="240"/>
        <w:ind w:right="0" w:left="216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Everyone fill out when you do things, to help for planning in the future.</w:t>
      </w:r>
    </w:p>
    <w:p>
      <w:pPr>
        <w:numPr>
          <w:ilvl w:val="0"/>
          <w:numId w:val="31"/>
        </w:numPr>
        <w:tabs>
          <w:tab w:val="left" w:pos="1440" w:leader="none"/>
        </w:tabs>
        <w:suppressAutoHyphens w:val="true"/>
        <w:spacing w:before="0" w:after="0" w:line="240"/>
        <w:ind w:right="0" w:left="14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Collections on Accounts</w:t>
      </w:r>
    </w:p>
    <w:p>
      <w:pPr>
        <w:numPr>
          <w:ilvl w:val="0"/>
          <w:numId w:val="31"/>
        </w:numPr>
        <w:tabs>
          <w:tab w:val="left" w:pos="2160" w:leader="none"/>
        </w:tabs>
        <w:suppressAutoHyphens w:val="true"/>
        <w:spacing w:before="0" w:after="0" w:line="240"/>
        <w:ind w:right="0" w:left="216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Have a financial policies signed during registration</w:t>
      </w:r>
    </w:p>
    <w:p>
      <w:pPr>
        <w:numPr>
          <w:ilvl w:val="0"/>
          <w:numId w:val="31"/>
        </w:numPr>
        <w:tabs>
          <w:tab w:val="left" w:pos="2160" w:leader="none"/>
        </w:tabs>
        <w:suppressAutoHyphens w:val="true"/>
        <w:spacing w:before="0" w:after="0" w:line="240"/>
        <w:ind w:right="0" w:left="216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There will be a meeting about collection of past due accounts.</w:t>
      </w:r>
    </w:p>
    <w:p>
      <w:pPr>
        <w:numPr>
          <w:ilvl w:val="0"/>
          <w:numId w:val="31"/>
        </w:numPr>
        <w:tabs>
          <w:tab w:val="left" w:pos="2160" w:leader="none"/>
        </w:tabs>
        <w:suppressAutoHyphens w:val="true"/>
        <w:spacing w:before="0" w:after="0" w:line="240"/>
        <w:ind w:right="0" w:left="216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Can Kevin Courtney fund be used for hardship, account is not really set up for that. Kevin’s desire is for it to be used at the learn to play level. But could talk to him about it. </w:t>
      </w:r>
    </w:p>
    <w:p>
      <w:pPr>
        <w:suppressAutoHyphens w:val="true"/>
        <w:spacing w:before="0" w:after="0" w:line="240"/>
        <w:ind w:right="0" w:left="1440" w:firstLine="0"/>
        <w:jc w:val="left"/>
        <w:rPr>
          <w:rFonts w:ascii="Times New Roman" w:hAnsi="Times New Roman" w:cs="Times New Roman" w:eastAsia="Times New Roman"/>
          <w:color w:val="000000"/>
          <w:spacing w:val="0"/>
          <w:position w:val="0"/>
          <w:sz w:val="22"/>
          <w:shd w:fill="auto" w:val="clear"/>
        </w:rPr>
      </w:pPr>
    </w:p>
    <w:p>
      <w:pPr>
        <w:numPr>
          <w:ilvl w:val="0"/>
          <w:numId w:val="40"/>
        </w:numPr>
        <w:tabs>
          <w:tab w:val="left" w:pos="720" w:leader="none"/>
        </w:tabs>
        <w:suppressAutoHyphens w:val="true"/>
        <w:spacing w:before="0" w:after="0" w:line="240"/>
        <w:ind w:right="0" w:left="-9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Vice President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Marty Shaffer</w:t>
      </w:r>
    </w:p>
    <w:p>
      <w:pPr>
        <w:numPr>
          <w:ilvl w:val="0"/>
          <w:numId w:val="40"/>
        </w:numPr>
        <w:tabs>
          <w:tab w:val="left" w:pos="1440" w:leader="none"/>
        </w:tabs>
        <w:suppressAutoHyphens w:val="true"/>
        <w:spacing w:before="0" w:after="0" w:line="240"/>
        <w:ind w:right="0" w:left="14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Mini-Mite Discussion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Recruitment, Numbers, Jerseys</w:t>
      </w:r>
    </w:p>
    <w:p>
      <w:pPr>
        <w:numPr>
          <w:ilvl w:val="0"/>
          <w:numId w:val="40"/>
        </w:numPr>
        <w:tabs>
          <w:tab w:val="left" w:pos="2160" w:leader="none"/>
        </w:tabs>
        <w:suppressAutoHyphens w:val="true"/>
        <w:spacing w:before="0" w:after="0" w:line="240"/>
        <w:ind w:right="0" w:left="216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Recruit at the lowest level for growth. Spoke with the school with correct verbage to get fliers out in the schools.</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numPr>
          <w:ilvl w:val="0"/>
          <w:numId w:val="44"/>
        </w:numPr>
        <w:tabs>
          <w:tab w:val="left" w:pos="720" w:leader="none"/>
        </w:tabs>
        <w:suppressAutoHyphens w:val="true"/>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Program Director Update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Tim Blashill</w:t>
      </w:r>
    </w:p>
    <w:p>
      <w:pPr>
        <w:numPr>
          <w:ilvl w:val="0"/>
          <w:numId w:val="44"/>
        </w:numPr>
        <w:tabs>
          <w:tab w:val="left" w:pos="1440" w:leader="none"/>
        </w:tabs>
        <w:suppressAutoHyphens w:val="true"/>
        <w:spacing w:before="0" w:after="0" w:line="240"/>
        <w:ind w:right="0" w:left="14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Registration Numbers  Squirts 22, 1 Bantam Family will be leaving to play in GR.</w:t>
      </w:r>
    </w:p>
    <w:p>
      <w:pPr>
        <w:numPr>
          <w:ilvl w:val="0"/>
          <w:numId w:val="44"/>
        </w:numPr>
        <w:tabs>
          <w:tab w:val="left" w:pos="1440" w:leader="none"/>
        </w:tabs>
        <w:suppressAutoHyphens w:val="true"/>
        <w:spacing w:before="0" w:after="0" w:line="240"/>
        <w:ind w:right="0" w:left="14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Bantam Team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Cadillac combination</w:t>
      </w:r>
    </w:p>
    <w:p>
      <w:pPr>
        <w:numPr>
          <w:ilvl w:val="0"/>
          <w:numId w:val="44"/>
        </w:numPr>
        <w:tabs>
          <w:tab w:val="left" w:pos="2160" w:leader="none"/>
        </w:tabs>
        <w:suppressAutoHyphens w:val="true"/>
        <w:spacing w:before="0" w:after="0" w:line="240"/>
        <w:ind w:right="0" w:left="216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BRAJHA cover cost of jerseys </w:t>
      </w:r>
    </w:p>
    <w:p>
      <w:pPr>
        <w:numPr>
          <w:ilvl w:val="0"/>
          <w:numId w:val="44"/>
        </w:numPr>
        <w:tabs>
          <w:tab w:val="left" w:pos="0" w:leader="none"/>
        </w:tabs>
        <w:suppressAutoHyphens w:val="true"/>
        <w:spacing w:before="0" w:after="0" w:line="240"/>
        <w:ind w:right="0" w:left="288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BRAJHA to pay for Bantam jerseys for those playing in Cadillac. Since this may not be a one off we do name plates to off set cost.</w:t>
        <w:tab/>
        <w:tab/>
        <w:tab/>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numPr>
          <w:ilvl w:val="0"/>
          <w:numId w:val="49"/>
        </w:numPr>
        <w:tabs>
          <w:tab w:val="left" w:pos="720" w:leader="none"/>
        </w:tabs>
        <w:suppressAutoHyphens w:val="true"/>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Treasurer’s Report/Bookkeeper’s Report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Dianne Lauzon/Kaitlyn Vredenberg</w:t>
      </w:r>
    </w:p>
    <w:p>
      <w:pPr>
        <w:numPr>
          <w:ilvl w:val="0"/>
          <w:numId w:val="49"/>
        </w:numPr>
        <w:tabs>
          <w:tab w:val="left" w:pos="1440" w:leader="none"/>
        </w:tabs>
        <w:suppressAutoHyphens w:val="true"/>
        <w:spacing w:before="0" w:after="0" w:line="240"/>
        <w:ind w:right="0" w:left="14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Not discussed</w:t>
      </w:r>
    </w:p>
    <w:p>
      <w:pPr>
        <w:numPr>
          <w:ilvl w:val="0"/>
          <w:numId w:val="49"/>
        </w:numPr>
        <w:tabs>
          <w:tab w:val="left" w:pos="720" w:leader="none"/>
        </w:tabs>
        <w:suppressAutoHyphens w:val="true"/>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Growth Coordinator Update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Brian Miller</w:t>
      </w:r>
    </w:p>
    <w:p>
      <w:pPr>
        <w:numPr>
          <w:ilvl w:val="0"/>
          <w:numId w:val="49"/>
        </w:numPr>
        <w:tabs>
          <w:tab w:val="left" w:pos="1440" w:leader="none"/>
        </w:tabs>
        <w:suppressAutoHyphens w:val="true"/>
        <w:spacing w:before="0" w:after="0" w:line="240"/>
        <w:ind w:right="0" w:left="14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Not discussed </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numPr>
          <w:ilvl w:val="0"/>
          <w:numId w:val="54"/>
        </w:numPr>
        <w:tabs>
          <w:tab w:val="left" w:pos="720" w:leader="none"/>
        </w:tabs>
        <w:suppressAutoHyphens w:val="true"/>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Fundraising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Heather Williams/Leah Brooks/Susan Jones- </w:t>
      </w:r>
    </w:p>
    <w:p>
      <w:pPr>
        <w:numPr>
          <w:ilvl w:val="0"/>
          <w:numId w:val="54"/>
        </w:numPr>
        <w:tabs>
          <w:tab w:val="left" w:pos="1440" w:leader="none"/>
        </w:tabs>
        <w:suppressAutoHyphens w:val="true"/>
        <w:spacing w:before="0" w:after="0" w:line="240"/>
        <w:ind w:right="0" w:left="14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Ice Dog Cards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Are we ready to go for the Opening Meeting?  Are all stipulations and the process explained on the form that the parents keep rather than in the policies document?</w:t>
      </w:r>
    </w:p>
    <w:p>
      <w:pPr>
        <w:numPr>
          <w:ilvl w:val="0"/>
          <w:numId w:val="54"/>
        </w:numPr>
        <w:tabs>
          <w:tab w:val="left" w:pos="1440" w:leader="none"/>
        </w:tabs>
        <w:suppressAutoHyphens w:val="true"/>
        <w:spacing w:before="0" w:after="0" w:line="240"/>
        <w:ind w:right="0" w:left="14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Vertical Raise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Update</w:t>
      </w:r>
    </w:p>
    <w:p>
      <w:pPr>
        <w:numPr>
          <w:ilvl w:val="0"/>
          <w:numId w:val="54"/>
        </w:numPr>
        <w:tabs>
          <w:tab w:val="left" w:pos="2160" w:leader="none"/>
        </w:tabs>
        <w:suppressAutoHyphens w:val="true"/>
        <w:spacing w:before="0" w:after="0" w:line="240"/>
        <w:ind w:right="0" w:left="216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Not discussed</w:t>
      </w:r>
    </w:p>
    <w:p>
      <w:pPr>
        <w:numPr>
          <w:ilvl w:val="0"/>
          <w:numId w:val="54"/>
        </w:numPr>
        <w:tabs>
          <w:tab w:val="left" w:pos="1440" w:leader="none"/>
        </w:tabs>
        <w:suppressAutoHyphens w:val="true"/>
        <w:spacing w:before="0" w:after="0" w:line="240"/>
        <w:ind w:right="0" w:left="14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Pictures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Mandy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Dates</w:t>
      </w:r>
    </w:p>
    <w:p>
      <w:pPr>
        <w:numPr>
          <w:ilvl w:val="0"/>
          <w:numId w:val="54"/>
        </w:numPr>
        <w:tabs>
          <w:tab w:val="left" w:pos="2160" w:leader="none"/>
        </w:tabs>
        <w:suppressAutoHyphens w:val="true"/>
        <w:spacing w:before="0" w:after="0" w:line="240"/>
        <w:ind w:right="0" w:left="216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Not discussed</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numPr>
          <w:ilvl w:val="0"/>
          <w:numId w:val="60"/>
        </w:numPr>
        <w:tabs>
          <w:tab w:val="left" w:pos="720" w:leader="none"/>
        </w:tabs>
        <w:suppressAutoHyphens w:val="true"/>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Open Discussion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w:t>
      </w:r>
    </w:p>
    <w:p>
      <w:pPr>
        <w:suppressAutoHyphens w:val="true"/>
        <w:spacing w:before="0" w:after="0" w:line="240"/>
        <w:ind w:right="0" w:left="1440" w:firstLine="0"/>
        <w:jc w:val="left"/>
        <w:rPr>
          <w:rFonts w:ascii="Times New Roman" w:hAnsi="Times New Roman" w:cs="Times New Roman" w:eastAsia="Times New Roman"/>
          <w:color w:val="000000"/>
          <w:spacing w:val="0"/>
          <w:position w:val="0"/>
          <w:sz w:val="22"/>
          <w:shd w:fill="auto" w:val="clear"/>
        </w:rPr>
      </w:pPr>
    </w:p>
    <w:p>
      <w:pPr>
        <w:numPr>
          <w:ilvl w:val="0"/>
          <w:numId w:val="62"/>
        </w:numPr>
        <w:tabs>
          <w:tab w:val="left" w:pos="720" w:leader="none"/>
        </w:tabs>
        <w:suppressAutoHyphens w:val="true"/>
        <w:spacing w:before="0" w:after="0" w:line="240"/>
        <w:ind w:right="0" w:left="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Next Meeting Date: August 19, 2024 @ 6:30pm @ FSU</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numPr>
          <w:ilvl w:val="0"/>
          <w:numId w:val="64"/>
        </w:numPr>
        <w:tabs>
          <w:tab w:val="left" w:pos="720" w:leader="none"/>
        </w:tabs>
        <w:suppressAutoHyphens w:val="true"/>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Adjournment:    9:35 pm Deanna</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num w:numId="4">
    <w:abstractNumId w:val="84"/>
  </w:num>
  <w:num w:numId="6">
    <w:abstractNumId w:val="78"/>
  </w:num>
  <w:num w:numId="11">
    <w:abstractNumId w:val="72"/>
  </w:num>
  <w:num w:numId="14">
    <w:abstractNumId w:val="66"/>
  </w:num>
  <w:num w:numId="18">
    <w:abstractNumId w:val="60"/>
  </w:num>
  <w:num w:numId="24">
    <w:abstractNumId w:val="54"/>
  </w:num>
  <w:num w:numId="28">
    <w:abstractNumId w:val="48"/>
  </w:num>
  <w:num w:numId="31">
    <w:abstractNumId w:val="42"/>
  </w:num>
  <w:num w:numId="40">
    <w:abstractNumId w:val="36"/>
  </w:num>
  <w:num w:numId="44">
    <w:abstractNumId w:val="30"/>
  </w:num>
  <w:num w:numId="49">
    <w:abstractNumId w:val="24"/>
  </w:num>
  <w:num w:numId="54">
    <w:abstractNumId w:val="18"/>
  </w:num>
  <w:num w:numId="60">
    <w:abstractNumId w:val="12"/>
  </w:num>
  <w:num w:numId="62">
    <w:abstractNumId w:val="6"/>
  </w:num>
  <w:num w:numId="6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