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457" w:dyaOrig="1538">
          <v:rect xmlns:o="urn:schemas-microsoft-com:office:office" xmlns:v="urn:schemas-microsoft-com:vml" id="rectole0000000000" style="width:72.850000pt;height:76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Big Rapids Area Junior Hockey Association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Annual Board Meeting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August 19, 2024, 6:30 pm @ Sports Complex Goldroom AB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Meeting Minutes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I. </w:t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Call to Order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Tim Jones @ 6:30</w:t>
      </w:r>
    </w:p>
    <w:p>
      <w:pPr>
        <w:tabs>
          <w:tab w:val="left" w:pos="720" w:leader="none"/>
        </w:tabs>
        <w:suppressAutoHyphens w:val="true"/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uppressAutoHyphens w:val="true"/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II.</w:t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Attendance</w:t>
        <w:tab/>
      </w:r>
    </w:p>
    <w:p>
      <w:pPr>
        <w:tabs>
          <w:tab w:val="left" w:pos="72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 xml:space="preserve">    1.  Board Members: </w:t>
      </w:r>
    </w:p>
    <w:p>
      <w:pPr>
        <w:numPr>
          <w:ilvl w:val="0"/>
          <w:numId w:val="7"/>
        </w:numPr>
        <w:tabs>
          <w:tab w:val="left" w:pos="2160" w:leader="none"/>
        </w:tabs>
        <w:suppressAutoHyphens w:val="true"/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In attendance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: Deanna Goldthwait, Tammy Lindsey, Diane Lauzon, Tim Blashill, Tim Jones, Heather Williams, Kaitlyn Vredenberg</w:t>
      </w:r>
    </w:p>
    <w:p>
      <w:pPr>
        <w:numPr>
          <w:ilvl w:val="0"/>
          <w:numId w:val="7"/>
        </w:numPr>
        <w:tabs>
          <w:tab w:val="left" w:pos="2160" w:leader="none"/>
        </w:tabs>
        <w:suppressAutoHyphens w:val="true"/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Absent: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Brian Miller, Susan Jones, Marty Shaffer</w:t>
      </w:r>
    </w:p>
    <w:p>
      <w:pPr>
        <w:tabs>
          <w:tab w:val="left" w:pos="216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          2.  Team Managers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: Leah Brooks</w:t>
      </w:r>
    </w:p>
    <w:p>
      <w:pPr>
        <w:tabs>
          <w:tab w:val="left" w:pos="144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3.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Coaches: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Joe Vancullin, Dave Holstrom, Toni Crank</w:t>
      </w:r>
    </w:p>
    <w:p>
      <w:pPr>
        <w:tabs>
          <w:tab w:val="left" w:pos="1440" w:leader="none"/>
        </w:tabs>
        <w:suppressAutoHyphens w:val="true"/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                4.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Committee/Association Members: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Kelley Hoisington, Bethany Weiber, Jason &amp; Alyssa Csernai, Tanya Wells-Wilson, Joe Wilson, Brian Bejcek, Mitch Polsz, Joshua Vanzemeren, Dakota Reams, Derik Outen, Russ Outen, James Idzaik, Dan Derus, Kari Losenski, Kim Perdue, Marcus Routley, Kristi &amp; Geoff Bybee, Vicki &amp; Nate Roelle, Troy Lindsey, Amanda Mishler, and Ginger Silva</w:t>
      </w:r>
    </w:p>
    <w:p>
      <w:pPr>
        <w:tabs>
          <w:tab w:val="left" w:pos="1440" w:leader="none"/>
        </w:tabs>
        <w:suppressAutoHyphens w:val="true"/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III.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Approval of Minutes from 8/11/24: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Deanna made motion to approve minutes as  </w:t>
        <w:tab/>
        <w:t xml:space="preserve">written, second by Dianne, minutes approved.</w:t>
      </w:r>
    </w:p>
    <w:p>
      <w:pPr>
        <w:tabs>
          <w:tab w:val="left" w:pos="1440" w:leader="none"/>
        </w:tabs>
        <w:suppressAutoHyphens w:val="true"/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IV.       Board of Directors ReportsPresident’s Report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Tim Jones/Deanna Goldthwait:</w:t>
      </w:r>
    </w:p>
    <w:p>
      <w:pPr>
        <w:numPr>
          <w:ilvl w:val="0"/>
          <w:numId w:val="11"/>
        </w:numPr>
        <w:tabs>
          <w:tab w:val="left" w:pos="1440" w:leader="none"/>
        </w:tabs>
        <w:suppressAutoHyphens w:val="true"/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Presidents Report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</w:r>
    </w:p>
    <w:p>
      <w:pPr>
        <w:numPr>
          <w:ilvl w:val="0"/>
          <w:numId w:val="12"/>
        </w:numPr>
        <w:tabs>
          <w:tab w:val="left" w:pos="1440" w:leader="none"/>
        </w:tabs>
        <w:suppressAutoHyphens w:val="true"/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Board Positions &amp; Elections</w:t>
      </w:r>
    </w:p>
    <w:p>
      <w:pPr>
        <w:numPr>
          <w:ilvl w:val="0"/>
          <w:numId w:val="13"/>
        </w:numPr>
        <w:tabs>
          <w:tab w:val="left" w:pos="2160" w:leader="none"/>
        </w:tabs>
        <w:suppressAutoHyphens w:val="true"/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Vice President - Appointment - Marty Schaffer</w:t>
      </w:r>
    </w:p>
    <w:p>
      <w:pPr>
        <w:numPr>
          <w:ilvl w:val="0"/>
          <w:numId w:val="13"/>
        </w:numPr>
        <w:tabs>
          <w:tab w:val="left" w:pos="2160" w:leader="none"/>
        </w:tabs>
        <w:suppressAutoHyphens w:val="true"/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President - One Nomination - Deanna Goldthwait</w:t>
      </w:r>
    </w:p>
    <w:p>
      <w:pPr>
        <w:numPr>
          <w:ilvl w:val="0"/>
          <w:numId w:val="14"/>
        </w:numPr>
        <w:suppressAutoHyphens w:val="true"/>
        <w:spacing w:before="0" w:after="0" w:line="240"/>
        <w:ind w:right="0" w:left="25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Deanna to speak on future vision and changes to be implemented.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 xml:space="preserve">1. Growth  2. Retention  3. Communication  4. Involvement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 xml:space="preserve">5. Structure  6. Fisical responsibility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 2. </w:t>
        <w:tab/>
        <w:t xml:space="preserve">Bylaws/Constitution changes reviewed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a.  Deanna covered the areas of the Bylaws/Constitution where changes have </w:t>
        <w:tab/>
        <w:tab/>
        <w:tab/>
        <w:t xml:space="preserve">     been made. The floor was opened for questions, Motion made by Heather to </w:t>
        <w:tab/>
        <w:t xml:space="preserve">     </w:t>
        <w:tab/>
        <w:t xml:space="preserve">                 approve Bylaws/Constituion, 2nd made by Leah Brooks passed by association </w:t>
        <w:tab/>
        <w:tab/>
        <w:t xml:space="preserve">     unamousley.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 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Player Annual Fee Contract Form was handed out to be signed and </w:t>
        <w:tab/>
        <w:tab/>
        <w:t xml:space="preserve">           </w:t>
        <w:tab/>
        <w:t xml:space="preserve">           returned at end of meeting. These forms will be required yearly.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 xml:space="preserve">      4.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Fees and Practice Schedules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Mites- Mondays 6:00 -6:50</w:t>
        <w:tab/>
        <w:tab/>
        <w:t xml:space="preserve">Wednesday 6:00 - 6:50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(starts Monday September 16)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Squirt 1&amp;2- Tuesday 6:00 -7:00</w:t>
        <w:tab/>
        <w:tab/>
        <w:t xml:space="preserve">Thursday- #1 5:45 - 6:40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(starts Tuesday September 17)</w:t>
        <w:tab/>
        <w:tab/>
        <w:t xml:space="preserve">Thursday- #2 6:40-7:35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Peewee Tuesday 7:10- 8:10</w:t>
        <w:tab/>
        <w:tab/>
        <w:t xml:space="preserve">Thursday- 7:45 -8:35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(starts Tuesday September 17)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Bantam Tuesday </w:t>
        <w:tab/>
        <w:tab/>
        <w:tab/>
        <w:t xml:space="preserve">Thursday- 7:30- 8:50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(starts TuesdayOctober 15)</w:t>
        <w:tab/>
        <w:tab/>
        <w:t xml:space="preserve">(starts Thursday September 19)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Full sheet rate skate for Squirt teams on Tuesday September 17 &amp; 24th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List of Important Dates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  <w:t xml:space="preserve">- Can be found on the Website -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b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www.bigrapidshockey.org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6.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Board Meeting Requirement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There should be a team manager or other </w:t>
        <w:tab/>
        <w:tab/>
        <w:t xml:space="preserve">         appointed rep at meetings board meetings.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 xml:space="preserve">     7. Player, Parent &amp; Coach's Conduct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This will be handed out by team managers </w:t>
        <w:tab/>
        <w:tab/>
        <w:t xml:space="preserve">         to completed and returned.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8.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All forms and Links are on the BRAJHA website.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Vice President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Marty Shaffer - absent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1. Mite Updates - Mite Coordinator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 xml:space="preserve">     2. Player Recruitment &amp; Development - Working with Growth Coordinator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Program Director Update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Tim Blashill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1. Registration Numbers &amp; Bantam Team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Mite 12  Squirt 23 Peewee 9 Bantam 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2. Reminder: Background checks &amp; Safesport Training Completed.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Board needs to be rostered before teams. So this needs to be completed as soon </w:t>
        <w:tab/>
        <w:tab/>
        <w:tab/>
        <w:t xml:space="preserve"> as possible. Managers, Coaches, locker room monitor.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3. Live Barn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Use FSU1-dogs 10 % off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4. Rink Updates - Pro Shop/Skate Shop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Shop will carry few things tape, mouth </w:t>
        <w:tab/>
        <w:tab/>
        <w:t xml:space="preserve">         guards, etc.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6. Tournament Schedule &amp; Info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 xml:space="preserve">     7. Neck Laceration Protection REQUIRED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Effective August 1, practices and </w:t>
        <w:tab/>
        <w:tab/>
        <w:t xml:space="preserve">         games, all players under age of 18. BRAJHA to have some that are distributed to </w:t>
        <w:tab/>
        <w:tab/>
        <w:t xml:space="preserve">         team managers in to be used in case someone has forgetten one.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</w:r>
    </w:p>
    <w:p>
      <w:pPr>
        <w:numPr>
          <w:ilvl w:val="0"/>
          <w:numId w:val="20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MAHA Representative Report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Tim Jones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1. MAHA Update from D-6 Meeting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a.  Locker room  monitors are required maybe team Manager and </w:t>
        <w:tab/>
        <w:tab/>
        <w:tab/>
        <w:t xml:space="preserve">                oneperson/parent. They must be on the roster.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b. Board must be rostered first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c. Training Clinics are open now. Referee clinics have started online no ice time.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d. No neck guards rules are 1 warning, 1 10 minute misconduct.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e. If player is removed from game for a concussion, they will need medical </w:t>
        <w:tab/>
        <w:tab/>
        <w:tab/>
        <w:t xml:space="preserve">    clearance from doctor before they can return.</w:t>
      </w:r>
    </w:p>
    <w:p>
      <w:pPr>
        <w:numPr>
          <w:ilvl w:val="0"/>
          <w:numId w:val="22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Treasurer's Report/Bookkeeper's Report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Dianne Lauzon/Kaitlyn Vredenberg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 1. Year End Financial Statement Review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 2. Revenues/Expenses Outstanding - Year end balancing/clean up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 3. Season Budget - 2024-25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Growth Coordinator Update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Brian Miller - absent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Homecoming Parade - September 27th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BRAJHA to participate meet at            </w:t>
        <w:tab/>
        <w:t xml:space="preserve">        BR Middle School more info to follow.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Player/Coach/Manager/ Board Profiles.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Players get you profiles to team     </w:t>
        <w:tab/>
        <w:t xml:space="preserve">    </w:t>
        <w:tab/>
        <w:t xml:space="preserve">        manager, everyone else submit to Brian Miller. Some BRAJHA members to be </w:t>
        <w:tab/>
        <w:tab/>
        <w:t xml:space="preserve">        featured on Radio.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Fundraising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Heather Williams/Leah Brooks/Susan Jones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Ice Dogs Cards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Will be available for pick up at the rink most practice nights. </w:t>
        <w:tab/>
        <w:tab/>
        <w:t xml:space="preserve">        All cards and/or money must be turned in by November 4th time and place to be    </w:t>
        <w:tab/>
        <w:t xml:space="preserve">        determined.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Little Ceasars Pizza Kits - No Longer doing this fundraiser.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3. Wreaths and Poinsettias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Begin selling in October.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Verticle Raise - September 3 to September 17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5. Any other fundraising Options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Social Media/PR/Website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Deanna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Deanna has been working on this. But asked for a volunteer from the </w:t>
        <w:tab/>
        <w:tab/>
        <w:t xml:space="preserve">   </w:t>
        <w:tab/>
        <w:t xml:space="preserve">            Association members, to help keep things up to date.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V.      Unfinished Business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1. Squirts - Draft Process - Rate Skate September 17 &amp; 24 - Draft September     </w:t>
        <w:tab/>
        <w:t xml:space="preserve">         </w:t>
        <w:tab/>
        <w:t xml:space="preserve">      24th.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2. Uniforms- Tabled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3. Co-op Agreements with other organizations - Tabled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a. JV and Bantam in writing. How is it structured.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4. Scholarships/Sponsorships - Tabled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maybe form a committee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VI.     New Business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Manager Meeting &amp; Training - Deanna- Date TBD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2. Open positions- Member at large - Need Social Media/Website/PR &amp; </w:t>
        <w:tab/>
        <w:t xml:space="preserve">  </w:t>
        <w:tab/>
        <w:t xml:space="preserve">  </w:t>
        <w:tab/>
        <w:t xml:space="preserve">      Sponsorships/Scholarship Committee members - Deanna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3. Pictures Wednesday November 20 &amp; Thursday November 21 - Deanna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4. Skate with the Bull Dogs - Try Hockey for Free Kick-off event September 15th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a. Full event 12-4pm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b. Equipment Swap 1-4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c. Try Hockey Clinic 12-1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d. Figure Skate session 12-1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e. Free open Skate 2-4pm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f. Board Meeting during open skate 2:30-4pm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g. Open house style with info tables for learn to skate, learn to play, equipment </w:t>
        <w:tab/>
        <w:tab/>
        <w:tab/>
        <w:t xml:space="preserve">    swap &amp; pizza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VII.</w:t>
        <w:tab/>
        <w:t xml:space="preserve">Action Items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VIII.    Other Business/Hearing of the Public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Items from the Association?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a. Question about District Re-alignment. This will be happinging but not at this </w:t>
        <w:tab/>
        <w:tab/>
        <w:tab/>
        <w:t xml:space="preserve">    time.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b. Possibility of raffels during home tournaments.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2. Next Meeting Date: September 15, 2024 @2:30 (full event 12-4)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3. Tentative Board Meeting Dates: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a. October 21, 2024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b. November 25, 2024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c. December 16, 2024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d. January 27, 2025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e. February 17, 2025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f. March 24, 2025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g. Sunday, April 27, 2025 (Annual Meeting)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h. Sunday, May 18, 2025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i. Sunday, June 22, 2025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IX.       Adjournment - Deanna Goldthwait 7:54pm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2">
    <w:lvl w:ilvl="0">
      <w:start w:val="1"/>
      <w:numFmt w:val="lowerLetter"/>
      <w:lvlText w:val="%1."/>
    </w:lvl>
  </w:abstractNum>
  <w:abstractNum w:abstractNumId="0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8">
    <w:lvl w:ilvl="0">
      <w:start w:val="1"/>
      <w:numFmt w:val="lowerLetter"/>
      <w:lvlText w:val="%1."/>
    </w:lvl>
  </w:abstractNum>
  <w:abstractNum w:abstractNumId="4">
    <w:lvl w:ilvl="0">
      <w:start w:val="1"/>
      <w:numFmt w:val="lowerRoman"/>
      <w:lvlText w:val="%1.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7">
    <w:abstractNumId w:val="8"/>
  </w:num>
  <w:num w:numId="11">
    <w:abstractNumId w:val="42"/>
  </w:num>
  <w:num w:numId="12">
    <w:abstractNumId w:val="1"/>
  </w:num>
  <w:num w:numId="13">
    <w:abstractNumId w:val="2"/>
  </w:num>
  <w:num w:numId="14">
    <w:abstractNumId w:val="4"/>
  </w:num>
  <w:num w:numId="16">
    <w:abstractNumId w:val="36"/>
  </w:num>
  <w:num w:numId="18">
    <w:abstractNumId w:val="30"/>
  </w:num>
  <w:num w:numId="20">
    <w:abstractNumId w:val="24"/>
  </w:num>
  <w:num w:numId="22">
    <w:abstractNumId w:val="18"/>
  </w:num>
  <w:num w:numId="24">
    <w:abstractNumId w:val="12"/>
  </w:num>
  <w:num w:numId="26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bigrapidshockey.org/" Id="docRId2" Type="http://schemas.openxmlformats.org/officeDocument/2006/relationships/hyperlink" /><Relationship Target="styles.xml" Id="docRId4" Type="http://schemas.openxmlformats.org/officeDocument/2006/relationships/styles" /></Relationships>
</file>