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45A1" w14:textId="724E3660" w:rsidR="007B7C9C" w:rsidRDefault="00681F01" w:rsidP="007B7C9C">
      <w:pPr>
        <w:rPr>
          <w:rFonts w:ascii="Avenir Light" w:hAnsi="Avenir Light"/>
          <w:sz w:val="44"/>
        </w:rPr>
      </w:pPr>
      <w:r>
        <w:rPr>
          <w:rFonts w:ascii="Avenir Light" w:hAnsi="Avenir Light"/>
          <w:noProof/>
          <w:sz w:val="44"/>
        </w:rPr>
        <w:drawing>
          <wp:anchor distT="0" distB="0" distL="114300" distR="114300" simplePos="0" relativeHeight="251658240" behindDoc="1" locked="0" layoutInCell="1" allowOverlap="1" wp14:anchorId="3D890400" wp14:editId="2A7A0B3F">
            <wp:simplePos x="0" y="0"/>
            <wp:positionH relativeFrom="column">
              <wp:posOffset>-457200</wp:posOffset>
            </wp:positionH>
            <wp:positionV relativeFrom="paragraph">
              <wp:posOffset>-673604</wp:posOffset>
            </wp:positionV>
            <wp:extent cx="10107295" cy="7810182"/>
            <wp:effectExtent l="0" t="0" r="1905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7295" cy="781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8A13E" w14:textId="77777777" w:rsidR="007B7C9C" w:rsidRDefault="007B7C9C" w:rsidP="007B7C9C">
      <w:pPr>
        <w:rPr>
          <w:rFonts w:ascii="Avenir Light" w:hAnsi="Avenir Light"/>
          <w:sz w:val="44"/>
        </w:rPr>
      </w:pPr>
    </w:p>
    <w:p w14:paraId="5C352777" w14:textId="77777777" w:rsidR="007B7C9C" w:rsidRDefault="007B7C9C" w:rsidP="007B7C9C">
      <w:pPr>
        <w:rPr>
          <w:rFonts w:ascii="Avenir Light" w:hAnsi="Avenir Light"/>
          <w:sz w:val="44"/>
        </w:rPr>
      </w:pPr>
    </w:p>
    <w:p w14:paraId="4AFE9651" w14:textId="493C5E40" w:rsidR="007B7C9C" w:rsidRPr="007B7C9C" w:rsidRDefault="00820A04" w:rsidP="007B7C9C">
      <w:pPr>
        <w:rPr>
          <w:rFonts w:ascii="Avenir Light" w:hAnsi="Avenir Light"/>
          <w:sz w:val="44"/>
        </w:rPr>
      </w:pPr>
      <w:r>
        <w:rPr>
          <w:rFonts w:ascii="Avenir Book" w:hAnsi="Avenir Book"/>
          <w:color w:val="453228"/>
          <w:sz w:val="56"/>
          <w:szCs w:val="56"/>
        </w:rPr>
        <w:t>WCYHA</w:t>
      </w:r>
      <w:r w:rsidR="005F5371" w:rsidRPr="005F5371">
        <w:rPr>
          <w:rFonts w:ascii="Avenir Light" w:hAnsi="Avenir Light"/>
          <w:sz w:val="44"/>
        </w:rPr>
        <w:br/>
      </w:r>
      <w:r w:rsidR="007B7C9C" w:rsidRPr="00EE4C78">
        <w:rPr>
          <w:rFonts w:ascii="Avenir Black" w:hAnsi="Avenir Black"/>
          <w:b/>
          <w:bCs/>
          <w:color w:val="BC955C"/>
          <w:sz w:val="32"/>
          <w:szCs w:val="32"/>
        </w:rPr>
        <w:t>PRETZEL FUNDRAISER</w:t>
      </w:r>
    </w:p>
    <w:p w14:paraId="473B34DE" w14:textId="23D98B14" w:rsidR="00700202" w:rsidRPr="00EE4C78" w:rsidRDefault="00C349CE" w:rsidP="007B7C9C">
      <w:pPr>
        <w:jc w:val="both"/>
        <w:rPr>
          <w:rFonts w:ascii="Avenir Black" w:hAnsi="Avenir Black"/>
          <w:b/>
          <w:color w:val="453228"/>
          <w:sz w:val="20"/>
          <w:szCs w:val="20"/>
        </w:rPr>
      </w:pPr>
      <w:r w:rsidRPr="00EE4C78">
        <w:rPr>
          <w:rFonts w:ascii="Avenir Black" w:hAnsi="Avenir Black"/>
          <w:b/>
          <w:color w:val="453228"/>
          <w:sz w:val="20"/>
          <w:szCs w:val="20"/>
        </w:rPr>
        <w:t>PLEASE ADD $</w:t>
      </w:r>
      <w:r w:rsidR="00920A81" w:rsidRPr="00EE4C78">
        <w:rPr>
          <w:rFonts w:ascii="Avenir Black" w:hAnsi="Avenir Black"/>
          <w:b/>
          <w:color w:val="453228"/>
          <w:sz w:val="20"/>
          <w:szCs w:val="20"/>
        </w:rPr>
        <w:t>10</w:t>
      </w:r>
      <w:r w:rsidRPr="00EE4C78">
        <w:rPr>
          <w:rFonts w:ascii="Avenir Black" w:hAnsi="Avenir Black"/>
          <w:b/>
          <w:color w:val="453228"/>
          <w:sz w:val="20"/>
          <w:szCs w:val="20"/>
        </w:rPr>
        <w:t>.00 PER ORDER IF THE CUSTOMER WOULD LIKE TO HAVE THEIR PRODUCT SHIPPED DIRECTLY TO THEM.</w:t>
      </w:r>
      <w:r w:rsidR="00700202" w:rsidRPr="00EE4C78">
        <w:rPr>
          <w:rFonts w:ascii="Avenir Black" w:hAnsi="Avenir Black"/>
          <w:b/>
          <w:color w:val="453228"/>
          <w:sz w:val="20"/>
          <w:szCs w:val="20"/>
        </w:rPr>
        <w:t xml:space="preserve"> </w:t>
      </w:r>
    </w:p>
    <w:tbl>
      <w:tblPr>
        <w:tblStyle w:val="TableGrid"/>
        <w:tblW w:w="145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150"/>
        <w:gridCol w:w="2790"/>
        <w:gridCol w:w="1800"/>
        <w:gridCol w:w="810"/>
        <w:gridCol w:w="720"/>
        <w:gridCol w:w="810"/>
        <w:gridCol w:w="720"/>
        <w:gridCol w:w="990"/>
        <w:gridCol w:w="1080"/>
        <w:gridCol w:w="900"/>
        <w:gridCol w:w="810"/>
      </w:tblGrid>
      <w:tr w:rsidR="00EE4C78" w14:paraId="5AB775ED" w14:textId="77777777" w:rsidTr="00EE4C78">
        <w:trPr>
          <w:cantSplit/>
          <w:trHeight w:val="377"/>
        </w:trPr>
        <w:tc>
          <w:tcPr>
            <w:tcW w:w="3150" w:type="dxa"/>
            <w:shd w:val="clear" w:color="auto" w:fill="1D8DC1"/>
            <w:vAlign w:val="center"/>
          </w:tcPr>
          <w:p w14:paraId="5298E5BA" w14:textId="77777777" w:rsidR="00A81F6E" w:rsidRPr="00EE4C78" w:rsidRDefault="00A81F6E" w:rsidP="002427BD">
            <w:pPr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CUSTOMER</w:t>
            </w:r>
          </w:p>
        </w:tc>
        <w:tc>
          <w:tcPr>
            <w:tcW w:w="2790" w:type="dxa"/>
            <w:shd w:val="clear" w:color="auto" w:fill="1D8DC1"/>
            <w:vAlign w:val="center"/>
          </w:tcPr>
          <w:p w14:paraId="4EB1E2D7" w14:textId="77777777" w:rsidR="00A81F6E" w:rsidRPr="00EE4C78" w:rsidRDefault="00A81F6E" w:rsidP="002427BD">
            <w:pPr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ADDRESS</w:t>
            </w:r>
          </w:p>
        </w:tc>
        <w:tc>
          <w:tcPr>
            <w:tcW w:w="1800" w:type="dxa"/>
            <w:shd w:val="clear" w:color="auto" w:fill="1D8DC1"/>
            <w:vAlign w:val="center"/>
          </w:tcPr>
          <w:p w14:paraId="19583CE2" w14:textId="77777777" w:rsidR="00A81F6E" w:rsidRPr="00EE4C78" w:rsidRDefault="00A81F6E" w:rsidP="002427BD">
            <w:pPr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PHONE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14:paraId="07A519B6" w14:textId="77777777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sz w:val="16"/>
              </w:rPr>
              <w:t>5</w:t>
            </w:r>
          </w:p>
          <w:p w14:paraId="6924575B" w14:textId="4A966B74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sz w:val="16"/>
              </w:rPr>
              <w:t>PACK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3238332C" w14:textId="3584E5B1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sz w:val="16"/>
              </w:rPr>
              <w:t>10 PACK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14:paraId="310FF527" w14:textId="77777777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sz w:val="16"/>
              </w:rPr>
              <w:t>BEAST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408A7829" w14:textId="2F581CF7" w:rsidR="00A81F6E" w:rsidRPr="00EE4C78" w:rsidRDefault="00A81F6E" w:rsidP="00C349CE">
            <w:pPr>
              <w:jc w:val="center"/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000000" w:themeColor="text1"/>
                <w:sz w:val="16"/>
              </w:rPr>
              <w:t>BITES</w:t>
            </w:r>
          </w:p>
        </w:tc>
        <w:tc>
          <w:tcPr>
            <w:tcW w:w="990" w:type="dxa"/>
            <w:shd w:val="clear" w:color="auto" w:fill="1D8DC1"/>
            <w:vAlign w:val="center"/>
          </w:tcPr>
          <w:p w14:paraId="4C3CAEA9" w14:textId="771A21AA" w:rsidR="00A81F6E" w:rsidRPr="00EE4C78" w:rsidRDefault="00A81F6E" w:rsidP="00C349CE">
            <w:pPr>
              <w:jc w:val="center"/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SHIPPING</w:t>
            </w:r>
          </w:p>
        </w:tc>
        <w:tc>
          <w:tcPr>
            <w:tcW w:w="1080" w:type="dxa"/>
            <w:shd w:val="clear" w:color="auto" w:fill="1D8DC1"/>
            <w:vAlign w:val="center"/>
          </w:tcPr>
          <w:p w14:paraId="4F056CE6" w14:textId="77777777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TOTAL</w:t>
            </w:r>
          </w:p>
        </w:tc>
        <w:tc>
          <w:tcPr>
            <w:tcW w:w="900" w:type="dxa"/>
            <w:shd w:val="clear" w:color="auto" w:fill="1D8DC1"/>
            <w:vAlign w:val="center"/>
          </w:tcPr>
          <w:p w14:paraId="1E2F95CA" w14:textId="77777777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PAID</w:t>
            </w:r>
          </w:p>
        </w:tc>
        <w:tc>
          <w:tcPr>
            <w:tcW w:w="810" w:type="dxa"/>
            <w:shd w:val="clear" w:color="auto" w:fill="1D8DC1"/>
            <w:vAlign w:val="center"/>
          </w:tcPr>
          <w:p w14:paraId="22921EE2" w14:textId="77777777" w:rsidR="00A81F6E" w:rsidRPr="00EE4C78" w:rsidRDefault="00A81F6E" w:rsidP="005F5371">
            <w:pPr>
              <w:jc w:val="center"/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</w:pPr>
            <w:r w:rsidRPr="00EE4C78">
              <w:rPr>
                <w:rFonts w:ascii="Avenir Black" w:hAnsi="Avenir Black"/>
                <w:b/>
                <w:bCs/>
                <w:color w:val="FFFFFF" w:themeColor="background1"/>
                <w:sz w:val="16"/>
              </w:rPr>
              <w:t>DUE</w:t>
            </w:r>
          </w:p>
        </w:tc>
      </w:tr>
      <w:tr w:rsidR="00A81F6E" w14:paraId="5289C4A7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4B33FD4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24889A7C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279B4D0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BE6F869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6D4991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501724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0531025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38ACC3C" w14:textId="1B308B0C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ECA18F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A2C058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5DE0C47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724F7BDA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0A4A11B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569735A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1F352F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EC39AA2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1103A2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694D4E5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E562DA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56B83B64" w14:textId="7D9F2B89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4CB623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984A21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304C185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508EC464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6E4F52C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742699F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7EE8410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44D04B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9BBF04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9FE767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980CBA6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2129701" w14:textId="2B21C49F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E37E5E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517C393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5ABF2C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3483FF57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10111E53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7BC52280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54C98C39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3154D22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33CF6C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4D5146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FE32ED3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D7D8079" w14:textId="6D116882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2B68AD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3FF9D8C9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EFE801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203121D6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46E78D7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3C2BC8E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76C8281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7B75EE2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0C0049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17D7590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77AF44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5140B8C" w14:textId="59882832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D0BEBF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6D68A1D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216CFDC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7A17FB56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17EBCC56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4C0ABE8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533D3A15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EEA121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4C3F93C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D3D2B5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EF8430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7EB5944E" w14:textId="22FB54FD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7076867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23CF8D5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822CCC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379DB87F" w14:textId="77777777" w:rsidTr="00EE4C78">
        <w:trPr>
          <w:cantSplit/>
          <w:trHeight w:val="504"/>
        </w:trPr>
        <w:tc>
          <w:tcPr>
            <w:tcW w:w="3150" w:type="dxa"/>
            <w:vAlign w:val="center"/>
          </w:tcPr>
          <w:p w14:paraId="0511FFC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vAlign w:val="center"/>
          </w:tcPr>
          <w:p w14:paraId="1E8EB17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6339F359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139791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4E8614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71E95B93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8A9938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206B14BC" w14:textId="35304A92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47072D5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7964240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1C7C35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6ABBEA66" w14:textId="77777777" w:rsidTr="00EE4C78">
        <w:trPr>
          <w:cantSplit/>
          <w:trHeight w:val="504"/>
        </w:trPr>
        <w:tc>
          <w:tcPr>
            <w:tcW w:w="3150" w:type="dxa"/>
            <w:tcBorders>
              <w:bottom w:val="single" w:sz="4" w:space="0" w:color="000000" w:themeColor="text1"/>
            </w:tcBorders>
            <w:vAlign w:val="center"/>
          </w:tcPr>
          <w:p w14:paraId="38BBBC73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  <w:vAlign w:val="center"/>
          </w:tcPr>
          <w:p w14:paraId="1539593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  <w:vAlign w:val="center"/>
          </w:tcPr>
          <w:p w14:paraId="5420CA8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07842E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667CF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D5595C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50223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vAlign w:val="center"/>
          </w:tcPr>
          <w:p w14:paraId="71D216C1" w14:textId="3C8CE594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14:paraId="23BFEDC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vAlign w:val="center"/>
          </w:tcPr>
          <w:p w14:paraId="1511313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vAlign w:val="center"/>
          </w:tcPr>
          <w:p w14:paraId="4F9A3A50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5C514BD3" w14:textId="77777777" w:rsidTr="00EE4C78">
        <w:trPr>
          <w:cantSplit/>
          <w:trHeight w:val="504"/>
        </w:trPr>
        <w:tc>
          <w:tcPr>
            <w:tcW w:w="3150" w:type="dxa"/>
            <w:tcBorders>
              <w:bottom w:val="single" w:sz="24" w:space="0" w:color="auto"/>
            </w:tcBorders>
            <w:vAlign w:val="center"/>
          </w:tcPr>
          <w:p w14:paraId="461C350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32A3B0F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800" w:type="dxa"/>
            <w:tcBorders>
              <w:bottom w:val="single" w:sz="24" w:space="0" w:color="auto"/>
            </w:tcBorders>
            <w:vAlign w:val="center"/>
          </w:tcPr>
          <w:p w14:paraId="4628842B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B6337AC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5B70F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70A79E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02C043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14:paraId="67F313D1" w14:textId="113CEAA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vAlign w:val="center"/>
          </w:tcPr>
          <w:p w14:paraId="734C19A8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tcBorders>
              <w:bottom w:val="single" w:sz="24" w:space="0" w:color="auto"/>
            </w:tcBorders>
            <w:vAlign w:val="center"/>
          </w:tcPr>
          <w:p w14:paraId="49812EF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bottom w:val="single" w:sz="24" w:space="0" w:color="auto"/>
            </w:tcBorders>
            <w:vAlign w:val="center"/>
          </w:tcPr>
          <w:p w14:paraId="7BF40AD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  <w:tr w:rsidR="00A81F6E" w14:paraId="55852791" w14:textId="77777777" w:rsidTr="00EE4C78">
        <w:trPr>
          <w:cantSplit/>
          <w:trHeight w:val="651"/>
        </w:trPr>
        <w:tc>
          <w:tcPr>
            <w:tcW w:w="5940" w:type="dxa"/>
            <w:gridSpan w:val="2"/>
            <w:tcBorders>
              <w:top w:val="single" w:sz="24" w:space="0" w:color="auto"/>
            </w:tcBorders>
            <w:vAlign w:val="center"/>
          </w:tcPr>
          <w:p w14:paraId="35D6B698" w14:textId="77777777" w:rsidR="00A81F6E" w:rsidRPr="00EE4C78" w:rsidRDefault="00A81F6E" w:rsidP="002427BD">
            <w:pPr>
              <w:rPr>
                <w:rFonts w:ascii="Avenir Black" w:hAnsi="Avenir Black"/>
                <w:b/>
                <w:bCs/>
                <w:sz w:val="20"/>
                <w:szCs w:val="20"/>
              </w:rPr>
            </w:pPr>
            <w:r w:rsidRPr="00EE4C78">
              <w:rPr>
                <w:rFonts w:ascii="Avenir Black" w:hAnsi="Avenir Black"/>
                <w:b/>
                <w:bCs/>
                <w:sz w:val="20"/>
                <w:szCs w:val="20"/>
              </w:rPr>
              <w:t>SELLER’S NAME: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0927B000" w14:textId="77777777" w:rsidR="00A81F6E" w:rsidRPr="00EE4C78" w:rsidRDefault="00A81F6E" w:rsidP="002427BD">
            <w:pPr>
              <w:rPr>
                <w:rFonts w:ascii="Avenir Black" w:hAnsi="Avenir Black"/>
                <w:b/>
                <w:bCs/>
                <w:sz w:val="20"/>
                <w:szCs w:val="20"/>
              </w:rPr>
            </w:pPr>
            <w:r w:rsidRPr="00EE4C78">
              <w:rPr>
                <w:rFonts w:ascii="Avenir Black" w:hAnsi="Avenir Black"/>
                <w:b/>
                <w:bCs/>
                <w:sz w:val="20"/>
                <w:szCs w:val="20"/>
              </w:rPr>
              <w:t>PAGE TOTALS:</w:t>
            </w: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297AE1D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FF7EA1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A9B624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79D56EA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  <w:vAlign w:val="center"/>
          </w:tcPr>
          <w:p w14:paraId="34BD39C7" w14:textId="2996C201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1080" w:type="dxa"/>
            <w:tcBorders>
              <w:top w:val="single" w:sz="24" w:space="0" w:color="auto"/>
            </w:tcBorders>
            <w:vAlign w:val="center"/>
          </w:tcPr>
          <w:p w14:paraId="5A5E51B2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14:paraId="6F7101A9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  <w:tc>
          <w:tcPr>
            <w:tcW w:w="810" w:type="dxa"/>
            <w:tcBorders>
              <w:top w:val="single" w:sz="24" w:space="0" w:color="auto"/>
            </w:tcBorders>
            <w:vAlign w:val="center"/>
          </w:tcPr>
          <w:p w14:paraId="5D59B517" w14:textId="77777777" w:rsidR="00A81F6E" w:rsidRPr="002427BD" w:rsidRDefault="00A81F6E" w:rsidP="002427BD">
            <w:pPr>
              <w:rPr>
                <w:rFonts w:ascii="Avenir Light" w:hAnsi="Avenir Light"/>
                <w:sz w:val="22"/>
              </w:rPr>
            </w:pPr>
          </w:p>
        </w:tc>
      </w:tr>
    </w:tbl>
    <w:p w14:paraId="704BDB50" w14:textId="77777777" w:rsidR="002427BD" w:rsidRPr="005E5986" w:rsidRDefault="002427BD" w:rsidP="005E5986">
      <w:pPr>
        <w:rPr>
          <w:rFonts w:ascii="Avenir Light" w:hAnsi="Avenir Light"/>
          <w:sz w:val="2"/>
        </w:rPr>
      </w:pPr>
    </w:p>
    <w:sectPr w:rsidR="002427BD" w:rsidRPr="005E5986" w:rsidSect="007B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0D6F" w14:textId="77777777" w:rsidR="00467CE7" w:rsidRDefault="00467CE7">
      <w:pPr>
        <w:spacing w:after="0"/>
      </w:pPr>
      <w:r>
        <w:separator/>
      </w:r>
    </w:p>
  </w:endnote>
  <w:endnote w:type="continuationSeparator" w:id="0">
    <w:p w14:paraId="03063078" w14:textId="77777777" w:rsidR="00467CE7" w:rsidRDefault="00467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ight">
    <w:altName w:val="﷽﷽﷽﷽﷽﷽﷽﷽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﷽﷽﷽﷽﷽﷽﷽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4F9C" w14:textId="77777777" w:rsidR="00681F01" w:rsidRDefault="00681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5DB0" w14:textId="52A7D24C" w:rsidR="00264EE9" w:rsidRPr="00BE1B11" w:rsidRDefault="00264EE9" w:rsidP="00BE1B11">
    <w:pPr>
      <w:pStyle w:val="Footer"/>
      <w:tabs>
        <w:tab w:val="right" w:pos="12960"/>
      </w:tabs>
      <w:rPr>
        <w:rFonts w:ascii="Avenir Light" w:hAnsi="Avenir Light"/>
      </w:rPr>
    </w:pPr>
    <w:r>
      <w:rPr>
        <w:rFonts w:ascii="Avenir Light" w:hAnsi="Avenir Light"/>
      </w:rPr>
      <w:tab/>
    </w:r>
    <w:r>
      <w:rPr>
        <w:rFonts w:ascii="Avenir Light" w:hAnsi="Avenir Ligh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428C" w14:textId="77777777" w:rsidR="00681F01" w:rsidRDefault="0068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215F" w14:textId="77777777" w:rsidR="00467CE7" w:rsidRDefault="00467CE7">
      <w:pPr>
        <w:spacing w:after="0"/>
      </w:pPr>
      <w:r>
        <w:separator/>
      </w:r>
    </w:p>
  </w:footnote>
  <w:footnote w:type="continuationSeparator" w:id="0">
    <w:p w14:paraId="6EC83DD4" w14:textId="77777777" w:rsidR="00467CE7" w:rsidRDefault="0046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7CF9" w14:textId="77777777" w:rsidR="00681F01" w:rsidRDefault="00681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4249" w14:textId="77777777" w:rsidR="00681F01" w:rsidRDefault="00681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B097" w14:textId="77777777" w:rsidR="00681F01" w:rsidRDefault="00681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D"/>
    <w:rsid w:val="00007407"/>
    <w:rsid w:val="00052844"/>
    <w:rsid w:val="000B2395"/>
    <w:rsid w:val="000D6574"/>
    <w:rsid w:val="000F7C08"/>
    <w:rsid w:val="001415C8"/>
    <w:rsid w:val="001909FF"/>
    <w:rsid w:val="002427BD"/>
    <w:rsid w:val="00264EE9"/>
    <w:rsid w:val="00274B13"/>
    <w:rsid w:val="002A79C3"/>
    <w:rsid w:val="002F2072"/>
    <w:rsid w:val="0035120B"/>
    <w:rsid w:val="00364DA5"/>
    <w:rsid w:val="003767E5"/>
    <w:rsid w:val="003B4087"/>
    <w:rsid w:val="003D5434"/>
    <w:rsid w:val="00467CE7"/>
    <w:rsid w:val="00472F75"/>
    <w:rsid w:val="005538E1"/>
    <w:rsid w:val="005864CA"/>
    <w:rsid w:val="005962F8"/>
    <w:rsid w:val="005B2B8B"/>
    <w:rsid w:val="005E5986"/>
    <w:rsid w:val="005F5371"/>
    <w:rsid w:val="006205F2"/>
    <w:rsid w:val="00620695"/>
    <w:rsid w:val="006775C4"/>
    <w:rsid w:val="00681F01"/>
    <w:rsid w:val="006A5BCD"/>
    <w:rsid w:val="006D016F"/>
    <w:rsid w:val="00700202"/>
    <w:rsid w:val="007012B4"/>
    <w:rsid w:val="007919EA"/>
    <w:rsid w:val="007A65B0"/>
    <w:rsid w:val="007B7C9C"/>
    <w:rsid w:val="007C302D"/>
    <w:rsid w:val="00820A04"/>
    <w:rsid w:val="008313E1"/>
    <w:rsid w:val="008905CA"/>
    <w:rsid w:val="009076F0"/>
    <w:rsid w:val="00920A81"/>
    <w:rsid w:val="009B3793"/>
    <w:rsid w:val="009C00DA"/>
    <w:rsid w:val="00A02D14"/>
    <w:rsid w:val="00A63A45"/>
    <w:rsid w:val="00A81F6E"/>
    <w:rsid w:val="00AA6E2E"/>
    <w:rsid w:val="00B15F4B"/>
    <w:rsid w:val="00BC40B4"/>
    <w:rsid w:val="00BE1B11"/>
    <w:rsid w:val="00C24951"/>
    <w:rsid w:val="00C31362"/>
    <w:rsid w:val="00C349CE"/>
    <w:rsid w:val="00C3521D"/>
    <w:rsid w:val="00C51151"/>
    <w:rsid w:val="00C5512E"/>
    <w:rsid w:val="00C7545D"/>
    <w:rsid w:val="00C878F5"/>
    <w:rsid w:val="00CD3BC5"/>
    <w:rsid w:val="00CF40F1"/>
    <w:rsid w:val="00D75B2A"/>
    <w:rsid w:val="00DE10A4"/>
    <w:rsid w:val="00E154C7"/>
    <w:rsid w:val="00E17CFF"/>
    <w:rsid w:val="00E52A42"/>
    <w:rsid w:val="00EE4C78"/>
    <w:rsid w:val="00FB1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31C1B"/>
  <w15:docId w15:val="{0AF90194-BD46-474A-BF2A-7DA4F20F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C9C"/>
    <w:pPr>
      <w:spacing w:after="0"/>
    </w:pPr>
    <w:rPr>
      <w:rFonts w:ascii="Avenir Medium" w:hAnsi="Avenir Mediu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BE1B1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E1B11"/>
  </w:style>
  <w:style w:type="paragraph" w:styleId="Footer">
    <w:name w:val="footer"/>
    <w:basedOn w:val="Normal"/>
    <w:link w:val="FooterChar"/>
    <w:rsid w:val="00BE1B1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E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613436-434B-CC40-952E-E1B3D5E8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Wessel</dc:creator>
  <cp:keywords/>
  <cp:lastModifiedBy>Logan Jones</cp:lastModifiedBy>
  <cp:revision>2</cp:revision>
  <dcterms:created xsi:type="dcterms:W3CDTF">2024-01-15T17:57:00Z</dcterms:created>
  <dcterms:modified xsi:type="dcterms:W3CDTF">2024-01-15T17:57:00Z</dcterms:modified>
</cp:coreProperties>
</file>