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03620" w:rsidRDefault="00111FC4">
      <w:pPr>
        <w:spacing w:after="0" w:line="240" w:lineRule="auto"/>
        <w:jc w:val="center"/>
        <w:rPr>
          <w:b/>
          <w:bCs/>
          <w:sz w:val="28"/>
          <w:szCs w:val="28"/>
        </w:rPr>
      </w:pPr>
      <w:r>
        <w:rPr>
          <w:b/>
          <w:bCs/>
          <w:sz w:val="28"/>
          <w:szCs w:val="28"/>
        </w:rPr>
        <w:t>Zenith City</w:t>
      </w:r>
      <w:r>
        <w:rPr>
          <w:b/>
          <w:bCs/>
          <w:color w:val="000000"/>
          <w:sz w:val="28"/>
          <w:szCs w:val="28"/>
        </w:rPr>
        <w:t xml:space="preserve"> Tournament Rules 202</w:t>
      </w:r>
      <w:r>
        <w:rPr>
          <w:b/>
          <w:bCs/>
          <w:sz w:val="28"/>
          <w:szCs w:val="28"/>
        </w:rPr>
        <w:t>6</w:t>
      </w:r>
    </w:p>
    <w:p w14:paraId="00000002" w14:textId="77777777" w:rsidR="00E03620" w:rsidRDefault="00E03620">
      <w:pPr>
        <w:spacing w:after="0" w:line="240" w:lineRule="auto"/>
        <w:jc w:val="center"/>
        <w:rPr>
          <w:b/>
          <w:bCs/>
          <w:sz w:val="28"/>
          <w:szCs w:val="28"/>
        </w:rPr>
      </w:pPr>
    </w:p>
    <w:p w14:paraId="00000003" w14:textId="77777777" w:rsidR="00E03620" w:rsidRDefault="00111FC4">
      <w:pPr>
        <w:spacing w:after="0" w:line="240" w:lineRule="auto"/>
        <w:jc w:val="both"/>
        <w:rPr>
          <w:b/>
          <w:bCs/>
          <w:sz w:val="20"/>
          <w:szCs w:val="20"/>
        </w:rPr>
      </w:pPr>
      <w:r>
        <w:rPr>
          <w:b/>
          <w:bCs/>
          <w:sz w:val="20"/>
          <w:szCs w:val="20"/>
        </w:rPr>
        <w:t>The Zenith City Tournament in Duluth, Minn. has a long history in the Twin Ports. It is hosted by Denfeld Youth Hockey and the Duluth Amateur Hockey Association (DAHA). DYHA uses the tournament as a great opportunity for teams to experience Northern Minnesota hockey and the city of Duluth. It is also a volunteer run event and all money earned after expenses goes to DYHA families to pay for their hockey experience.</w:t>
      </w:r>
    </w:p>
    <w:p w14:paraId="00000004" w14:textId="77777777" w:rsidR="00E03620" w:rsidRDefault="00E03620">
      <w:pPr>
        <w:spacing w:after="0" w:line="240" w:lineRule="auto"/>
        <w:jc w:val="both"/>
        <w:rPr>
          <w:b/>
          <w:bCs/>
          <w:sz w:val="20"/>
          <w:szCs w:val="20"/>
        </w:rPr>
      </w:pPr>
    </w:p>
    <w:p w14:paraId="00000005" w14:textId="77777777" w:rsidR="00E03620" w:rsidRDefault="00111FC4">
      <w:pPr>
        <w:spacing w:after="0" w:line="240" w:lineRule="auto"/>
        <w:jc w:val="both"/>
        <w:rPr>
          <w:b/>
          <w:bCs/>
          <w:sz w:val="20"/>
          <w:szCs w:val="20"/>
        </w:rPr>
      </w:pPr>
      <w:r>
        <w:rPr>
          <w:b/>
          <w:bCs/>
          <w:sz w:val="20"/>
          <w:szCs w:val="20"/>
        </w:rPr>
        <w:t xml:space="preserve">Games will be played at one of several locations in Duluth, including our Home </w:t>
      </w:r>
      <w:proofErr w:type="gramStart"/>
      <w:r>
        <w:rPr>
          <w:b/>
          <w:bCs/>
          <w:sz w:val="20"/>
          <w:szCs w:val="20"/>
        </w:rPr>
        <w:t>Rink</w:t>
      </w:r>
      <w:proofErr w:type="gramEnd"/>
      <w:r>
        <w:rPr>
          <w:b/>
          <w:bCs/>
          <w:sz w:val="20"/>
          <w:szCs w:val="20"/>
        </w:rPr>
        <w:t xml:space="preserve"> the Essentia Duluth Heritage Center which houses the Sill and Seitz Rinks. Games will also be held at the DECC, AMSOIL Arena, and Fryberger Arena. Games will be </w:t>
      </w:r>
      <w:proofErr w:type="gramStart"/>
      <w:r>
        <w:rPr>
          <w:b/>
          <w:bCs/>
          <w:sz w:val="20"/>
          <w:szCs w:val="20"/>
        </w:rPr>
        <w:t>live streamed</w:t>
      </w:r>
      <w:proofErr w:type="gramEnd"/>
      <w:r>
        <w:rPr>
          <w:b/>
          <w:bCs/>
          <w:sz w:val="20"/>
          <w:szCs w:val="20"/>
        </w:rPr>
        <w:t xml:space="preserve"> on Live Barn or </w:t>
      </w:r>
      <w:hyperlink r:id="rId5">
        <w:r w:rsidR="00E03620">
          <w:rPr>
            <w:b/>
            <w:bCs/>
            <w:color w:val="1155CC"/>
            <w:sz w:val="20"/>
            <w:szCs w:val="20"/>
            <w:u w:val="single"/>
          </w:rPr>
          <w:t>MNhockey.tv</w:t>
        </w:r>
      </w:hyperlink>
      <w:r>
        <w:rPr>
          <w:b/>
          <w:bCs/>
          <w:sz w:val="20"/>
          <w:szCs w:val="20"/>
        </w:rPr>
        <w:t>. Most games in 2026 will be at Heritage or the DECC arena.</w:t>
      </w:r>
    </w:p>
    <w:p w14:paraId="00000006" w14:textId="77777777" w:rsidR="00E03620" w:rsidRDefault="00E03620">
      <w:pPr>
        <w:spacing w:after="0" w:line="240" w:lineRule="auto"/>
        <w:jc w:val="both"/>
        <w:rPr>
          <w:b/>
          <w:bCs/>
          <w:sz w:val="20"/>
          <w:szCs w:val="20"/>
        </w:rPr>
      </w:pPr>
    </w:p>
    <w:p w14:paraId="00000007" w14:textId="77777777" w:rsidR="00E03620" w:rsidRDefault="00111FC4">
      <w:pPr>
        <w:spacing w:after="0" w:line="240" w:lineRule="auto"/>
        <w:jc w:val="both"/>
        <w:rPr>
          <w:b/>
          <w:bCs/>
          <w:sz w:val="20"/>
          <w:szCs w:val="20"/>
        </w:rPr>
      </w:pPr>
      <w:r>
        <w:rPr>
          <w:b/>
          <w:bCs/>
          <w:sz w:val="20"/>
          <w:szCs w:val="20"/>
        </w:rPr>
        <w:t>We wish you all the best of luck and look forward to hosting your team on January 23-25, 2026!</w:t>
      </w:r>
    </w:p>
    <w:p w14:paraId="00000008" w14:textId="77777777" w:rsidR="00E03620" w:rsidRDefault="00E03620">
      <w:pPr>
        <w:spacing w:after="0" w:line="240" w:lineRule="auto"/>
        <w:jc w:val="both"/>
        <w:rPr>
          <w:b/>
          <w:bCs/>
          <w:sz w:val="20"/>
          <w:szCs w:val="20"/>
        </w:rPr>
      </w:pPr>
    </w:p>
    <w:p w14:paraId="00000009" w14:textId="77777777" w:rsidR="00E03620" w:rsidRDefault="00E03620">
      <w:pPr>
        <w:spacing w:after="0" w:line="240" w:lineRule="auto"/>
        <w:jc w:val="both"/>
        <w:rPr>
          <w:b/>
          <w:bCs/>
          <w:sz w:val="20"/>
          <w:szCs w:val="20"/>
        </w:rPr>
      </w:pPr>
    </w:p>
    <w:p w14:paraId="0000000A" w14:textId="77777777" w:rsidR="00E03620" w:rsidRDefault="00E03620">
      <w:pPr>
        <w:spacing w:after="0" w:line="240" w:lineRule="auto"/>
        <w:jc w:val="both"/>
        <w:rPr>
          <w:b/>
          <w:bCs/>
          <w:sz w:val="20"/>
          <w:szCs w:val="20"/>
        </w:rPr>
      </w:pPr>
    </w:p>
    <w:p w14:paraId="0000000B" w14:textId="77777777" w:rsidR="00E03620" w:rsidRDefault="00E03620">
      <w:pPr>
        <w:spacing w:after="0" w:line="240" w:lineRule="auto"/>
        <w:jc w:val="both"/>
        <w:rPr>
          <w:b/>
          <w:bCs/>
          <w:sz w:val="20"/>
          <w:szCs w:val="20"/>
        </w:rPr>
      </w:pPr>
    </w:p>
    <w:p w14:paraId="0000000C"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RULES: </w:t>
      </w:r>
      <w:r>
        <w:rPr>
          <w:color w:val="000000"/>
          <w:sz w:val="20"/>
          <w:szCs w:val="20"/>
        </w:rPr>
        <w:t>Games will be played according to USA HOCKEY rules as modified by Minnesota Hockey and amended by the tournament committee. USA HOCKEY registered referees will officiate the games. The tournament will be played under a no-protest rule. Improper behavior by anyone, as determined by the Tournament Director or Tournament Chairperson, will result in immediate removal from the arena and/or the tournament. </w:t>
      </w:r>
    </w:p>
    <w:p w14:paraId="0000000D" w14:textId="77777777" w:rsidR="00E03620" w:rsidRDefault="00E03620">
      <w:pPr>
        <w:spacing w:after="0" w:line="240" w:lineRule="auto"/>
        <w:rPr>
          <w:rFonts w:ascii="Times New Roman" w:eastAsia="Times New Roman" w:hAnsi="Times New Roman" w:cs="Times New Roman"/>
          <w:sz w:val="24"/>
          <w:szCs w:val="24"/>
        </w:rPr>
      </w:pPr>
    </w:p>
    <w:p w14:paraId="0000000E"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SPORTSMANSHIP:</w:t>
      </w:r>
      <w:r>
        <w:rPr>
          <w:color w:val="000000"/>
          <w:sz w:val="20"/>
          <w:szCs w:val="20"/>
        </w:rPr>
        <w:t xml:space="preserve"> We expect all teams to exhibit good sportsmanship both on and off the ice.  Coaches, players, parents and fans that exhibit unsportsmanlike behavior will be removed for the remainder of the tournament as determined by the tournament director and/or his/her designee.  Coaches, players, parents and fans that do not abide by the tournament director, will subject their team to on ice penalties per USA Hockey rules.  </w:t>
      </w:r>
    </w:p>
    <w:p w14:paraId="0000000F" w14:textId="77777777" w:rsidR="00E03620" w:rsidRDefault="00E03620">
      <w:pPr>
        <w:spacing w:after="0" w:line="240" w:lineRule="auto"/>
        <w:rPr>
          <w:rFonts w:ascii="Times New Roman" w:eastAsia="Times New Roman" w:hAnsi="Times New Roman" w:cs="Times New Roman"/>
          <w:sz w:val="24"/>
          <w:szCs w:val="24"/>
        </w:rPr>
      </w:pPr>
    </w:p>
    <w:p w14:paraId="00000010"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PLAYING TIME: </w:t>
      </w:r>
      <w:r>
        <w:rPr>
          <w:color w:val="000000"/>
          <w:sz w:val="20"/>
          <w:szCs w:val="20"/>
        </w:rPr>
        <w:t>Each game will be played in three (3) stop time periods of 15</w:t>
      </w:r>
      <w:r>
        <w:rPr>
          <w:b/>
          <w:bCs/>
          <w:color w:val="000000"/>
          <w:sz w:val="20"/>
          <w:szCs w:val="20"/>
        </w:rPr>
        <w:t xml:space="preserve"> </w:t>
      </w:r>
      <w:r>
        <w:rPr>
          <w:color w:val="000000"/>
          <w:sz w:val="20"/>
          <w:szCs w:val="20"/>
        </w:rPr>
        <w:t xml:space="preserve">minutes for both Peewee and Bantam levels, running time will occur in the third period when one team has a </w:t>
      </w:r>
      <w:proofErr w:type="gramStart"/>
      <w:r>
        <w:rPr>
          <w:color w:val="000000"/>
          <w:sz w:val="20"/>
          <w:szCs w:val="20"/>
        </w:rPr>
        <w:t>6 goal</w:t>
      </w:r>
      <w:proofErr w:type="gramEnd"/>
      <w:r>
        <w:rPr>
          <w:color w:val="000000"/>
          <w:sz w:val="20"/>
          <w:szCs w:val="20"/>
        </w:rPr>
        <w:t xml:space="preserve"> lead. During running </w:t>
      </w:r>
      <w:proofErr w:type="gramStart"/>
      <w:r>
        <w:rPr>
          <w:color w:val="000000"/>
          <w:sz w:val="20"/>
          <w:szCs w:val="20"/>
        </w:rPr>
        <w:t>time</w:t>
      </w:r>
      <w:proofErr w:type="gramEnd"/>
      <w:r>
        <w:rPr>
          <w:color w:val="000000"/>
          <w:sz w:val="20"/>
          <w:szCs w:val="20"/>
        </w:rPr>
        <w:t xml:space="preserve"> the clock will be stopped only for the allowed time-outs and personal injuries. One (1), one (1) minute time-out will be allowed per team per game, including any overtime periods. Resurfacing of the ice will occur every 2 periods for BANTAM GAMES ONLY, meaning some games will start on dirty ice. All Peewee ga</w:t>
      </w:r>
      <w:r>
        <w:rPr>
          <w:color w:val="000000"/>
          <w:sz w:val="20"/>
          <w:szCs w:val="20"/>
        </w:rPr>
        <w:t xml:space="preserve">mes will start on fresh ice with NO ZAM during the game. There will be </w:t>
      </w:r>
      <w:proofErr w:type="gramStart"/>
      <w:r>
        <w:rPr>
          <w:color w:val="000000"/>
          <w:sz w:val="20"/>
          <w:szCs w:val="20"/>
        </w:rPr>
        <w:t>a one</w:t>
      </w:r>
      <w:proofErr w:type="gramEnd"/>
      <w:r>
        <w:rPr>
          <w:color w:val="000000"/>
          <w:sz w:val="20"/>
          <w:szCs w:val="20"/>
        </w:rPr>
        <w:t xml:space="preserve"> (1) minute rest between periods except when the ice is to be resurfaced, during Bantam Games ONLY. </w:t>
      </w:r>
    </w:p>
    <w:p w14:paraId="00000011" w14:textId="77777777" w:rsidR="00E03620" w:rsidRDefault="00E03620">
      <w:pPr>
        <w:spacing w:after="0" w:line="240" w:lineRule="auto"/>
        <w:rPr>
          <w:rFonts w:ascii="Times New Roman" w:eastAsia="Times New Roman" w:hAnsi="Times New Roman" w:cs="Times New Roman"/>
          <w:sz w:val="24"/>
          <w:szCs w:val="24"/>
        </w:rPr>
      </w:pPr>
    </w:p>
    <w:p w14:paraId="00000012"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POOL PLAY:</w:t>
      </w:r>
      <w:r>
        <w:rPr>
          <w:color w:val="000000"/>
          <w:sz w:val="20"/>
          <w:szCs w:val="20"/>
        </w:rPr>
        <w:t xml:space="preserve"> There is no overtime during pool play.</w:t>
      </w:r>
    </w:p>
    <w:p w14:paraId="00000013" w14:textId="77777777" w:rsidR="00E03620" w:rsidRDefault="00E03620">
      <w:pPr>
        <w:spacing w:after="0" w:line="240" w:lineRule="auto"/>
        <w:rPr>
          <w:rFonts w:ascii="Times New Roman" w:eastAsia="Times New Roman" w:hAnsi="Times New Roman" w:cs="Times New Roman"/>
          <w:sz w:val="24"/>
          <w:szCs w:val="24"/>
        </w:rPr>
      </w:pPr>
    </w:p>
    <w:p w14:paraId="00000014"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TIES (only pertaining to games after pool play is complete): </w:t>
      </w:r>
      <w:r>
        <w:rPr>
          <w:color w:val="000000"/>
          <w:sz w:val="20"/>
          <w:szCs w:val="20"/>
        </w:rPr>
        <w:t xml:space="preserve">In the event of a tie score at the end of regulation time, there will be a 1-minute rest followed by a five (5) minute running time, sudden death period. The first overtime period will be played with five (5) skaters plus a goalkeeper per team.  If the score remains tied after the first overtime period, there will be a 1-minute rest followed by a second five (5) minute running time, sudden death overtime period. The second overtime period will be played with four (4) skaters plus a goalkeeper per team.  In </w:t>
      </w:r>
      <w:r>
        <w:rPr>
          <w:color w:val="000000"/>
          <w:sz w:val="20"/>
          <w:szCs w:val="20"/>
        </w:rPr>
        <w:t>the event the score remains tied after the second overtime period, a three-person shoot-out will take place.  There will be no ice resurfacing during overtime play.</w:t>
      </w:r>
    </w:p>
    <w:p w14:paraId="00000015" w14:textId="77777777" w:rsidR="00E03620" w:rsidRDefault="00E03620">
      <w:pPr>
        <w:spacing w:after="0" w:line="240" w:lineRule="auto"/>
        <w:rPr>
          <w:rFonts w:ascii="Times New Roman" w:eastAsia="Times New Roman" w:hAnsi="Times New Roman" w:cs="Times New Roman"/>
          <w:sz w:val="24"/>
          <w:szCs w:val="24"/>
        </w:rPr>
      </w:pPr>
    </w:p>
    <w:p w14:paraId="00000016" w14:textId="77777777" w:rsidR="00E03620" w:rsidRDefault="00111FC4">
      <w:pPr>
        <w:spacing w:after="0" w:line="240" w:lineRule="auto"/>
        <w:jc w:val="both"/>
        <w:rPr>
          <w:color w:val="000000"/>
          <w:sz w:val="20"/>
          <w:szCs w:val="20"/>
        </w:rPr>
      </w:pPr>
      <w:r>
        <w:rPr>
          <w:color w:val="000000"/>
          <w:sz w:val="20"/>
          <w:szCs w:val="20"/>
        </w:rPr>
        <w:t xml:space="preserve">If a shoot-out is required, each team will select 3 players to shoot and report them to the game officials.  The home team will have the choice of shooting first or defending.  Teams will </w:t>
      </w:r>
      <w:proofErr w:type="gramStart"/>
      <w:r>
        <w:rPr>
          <w:color w:val="000000"/>
          <w:sz w:val="20"/>
          <w:szCs w:val="20"/>
        </w:rPr>
        <w:t>alternate</w:t>
      </w:r>
      <w:proofErr w:type="gramEnd"/>
      <w:r>
        <w:rPr>
          <w:color w:val="000000"/>
          <w:sz w:val="20"/>
          <w:szCs w:val="20"/>
        </w:rPr>
        <w:t xml:space="preserve"> shooters until a winner is determined.  If after 3 players the teams remain tied, a second set of 3 players will be selected by each </w:t>
      </w:r>
      <w:proofErr w:type="gramStart"/>
      <w:r>
        <w:rPr>
          <w:color w:val="000000"/>
          <w:sz w:val="20"/>
          <w:szCs w:val="20"/>
        </w:rPr>
        <w:t>team</w:t>
      </w:r>
      <w:proofErr w:type="gramEnd"/>
      <w:r>
        <w:rPr>
          <w:color w:val="000000"/>
          <w:sz w:val="20"/>
          <w:szCs w:val="20"/>
        </w:rPr>
        <w:t xml:space="preserve"> and a shoot-out will continue in this manner until a winner is determined.  A team must use all players before any player can repeat as a shooter.  </w:t>
      </w:r>
    </w:p>
    <w:p w14:paraId="00000017" w14:textId="77777777" w:rsidR="00E03620" w:rsidRDefault="00E03620">
      <w:pPr>
        <w:spacing w:after="0" w:line="240" w:lineRule="auto"/>
        <w:jc w:val="both"/>
        <w:rPr>
          <w:sz w:val="20"/>
          <w:szCs w:val="20"/>
        </w:rPr>
      </w:pPr>
    </w:p>
    <w:p w14:paraId="00000018" w14:textId="77777777" w:rsidR="00E03620" w:rsidRDefault="00111FC4">
      <w:pPr>
        <w:spacing w:after="0" w:line="240" w:lineRule="auto"/>
        <w:jc w:val="both"/>
        <w:rPr>
          <w:rFonts w:ascii="Times New Roman" w:eastAsia="Times New Roman" w:hAnsi="Times New Roman" w:cs="Times New Roman"/>
          <w:sz w:val="24"/>
          <w:szCs w:val="24"/>
        </w:rPr>
      </w:pPr>
      <w:r>
        <w:rPr>
          <w:color w:val="000000"/>
          <w:sz w:val="20"/>
          <w:szCs w:val="20"/>
        </w:rPr>
        <w:lastRenderedPageBreak/>
        <w:t xml:space="preserve">A team may change a goalie at any time during overtime play and/or shoot-out.  If a goalie is replaced during overtime/shoot-out, the new goalie </w:t>
      </w:r>
      <w:r>
        <w:rPr>
          <w:color w:val="000000"/>
          <w:sz w:val="20"/>
          <w:szCs w:val="20"/>
          <w:u w:val="single"/>
        </w:rPr>
        <w:t>will not</w:t>
      </w:r>
      <w:r>
        <w:rPr>
          <w:color w:val="000000"/>
          <w:sz w:val="20"/>
          <w:szCs w:val="20"/>
        </w:rPr>
        <w:t xml:space="preserve"> be allowed to warm-up and play will continue.</w:t>
      </w:r>
    </w:p>
    <w:p w14:paraId="00000019" w14:textId="77777777" w:rsidR="00E03620" w:rsidRDefault="00E03620">
      <w:pPr>
        <w:spacing w:after="0" w:line="240" w:lineRule="auto"/>
        <w:rPr>
          <w:rFonts w:ascii="Times New Roman" w:eastAsia="Times New Roman" w:hAnsi="Times New Roman" w:cs="Times New Roman"/>
          <w:sz w:val="24"/>
          <w:szCs w:val="24"/>
        </w:rPr>
      </w:pPr>
    </w:p>
    <w:p w14:paraId="0000001A"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PENALTIES: </w:t>
      </w:r>
      <w:r>
        <w:rPr>
          <w:color w:val="000000"/>
          <w:sz w:val="20"/>
          <w:szCs w:val="20"/>
        </w:rPr>
        <w:t xml:space="preserve">Minor: 2 minutes (bantams) 1 minute 30 seconds (peewees); Major: 5 minutes; Misconduct: 10 minutes. Fighting will be a </w:t>
      </w:r>
      <w:proofErr w:type="gramStart"/>
      <w:r>
        <w:rPr>
          <w:color w:val="000000"/>
          <w:sz w:val="20"/>
          <w:szCs w:val="20"/>
        </w:rPr>
        <w:t>game</w:t>
      </w:r>
      <w:proofErr w:type="gramEnd"/>
      <w:r>
        <w:rPr>
          <w:color w:val="000000"/>
          <w:sz w:val="20"/>
          <w:szCs w:val="20"/>
        </w:rPr>
        <w:t xml:space="preserve"> misconduct. Absolutely no fighting will be tolerated before, during or after the tournament games. Fighting of any kind by players, coaches, managers, spectators, as determined by the Referee in charge on the ice or by the tournament officials, will result in disqualification or ejection of the individual(s) for the remainder of the tournament.</w:t>
      </w:r>
    </w:p>
    <w:p w14:paraId="0000001B" w14:textId="77777777" w:rsidR="00E03620" w:rsidRDefault="00E03620">
      <w:pPr>
        <w:spacing w:after="0" w:line="240" w:lineRule="auto"/>
        <w:rPr>
          <w:rFonts w:ascii="Times New Roman" w:eastAsia="Times New Roman" w:hAnsi="Times New Roman" w:cs="Times New Roman"/>
          <w:sz w:val="24"/>
          <w:szCs w:val="24"/>
        </w:rPr>
      </w:pPr>
    </w:p>
    <w:p w14:paraId="0000001C"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REGISTRATION &amp; BIRTH CERTIFICATES: </w:t>
      </w:r>
      <w:r>
        <w:rPr>
          <w:color w:val="000000"/>
          <w:sz w:val="20"/>
          <w:szCs w:val="20"/>
        </w:rPr>
        <w:t xml:space="preserve">All teams are required to provide an official team registration (USA/CAHA), the official team roster signed by team members and coaches and approved by USA Hockey Registrar.  Minnesota Hockey no longer requires copies of all players’ government birth certificates.  However, copies of all rostered coaches certified </w:t>
      </w:r>
      <w:proofErr w:type="gramStart"/>
      <w:r>
        <w:rPr>
          <w:color w:val="000000"/>
          <w:sz w:val="20"/>
          <w:szCs w:val="20"/>
        </w:rPr>
        <w:t>coach’s</w:t>
      </w:r>
      <w:proofErr w:type="gramEnd"/>
      <w:r>
        <w:rPr>
          <w:color w:val="000000"/>
          <w:sz w:val="20"/>
          <w:szCs w:val="20"/>
        </w:rPr>
        <w:t xml:space="preserve"> cards are still required. A maximum of four (4) coaches can be on the bench during games.  All bench coaches must be on the team's USA Hockey certified roster.  All team credentials (as st</w:t>
      </w:r>
      <w:r>
        <w:rPr>
          <w:color w:val="000000"/>
          <w:sz w:val="20"/>
          <w:szCs w:val="20"/>
        </w:rPr>
        <w:t>ated above) must be presented when the teams check in prior to the first gam</w:t>
      </w:r>
      <w:r>
        <w:rPr>
          <w:sz w:val="20"/>
          <w:szCs w:val="20"/>
        </w:rPr>
        <w:t>e</w:t>
      </w:r>
      <w:r>
        <w:rPr>
          <w:color w:val="000000"/>
          <w:sz w:val="20"/>
          <w:szCs w:val="20"/>
        </w:rPr>
        <w:t xml:space="preserve">. Players may also be asked to sign in prior to their first game or at any other time during the tournament.  Challenges to the team's roster must be </w:t>
      </w:r>
      <w:proofErr w:type="gramStart"/>
      <w:r>
        <w:rPr>
          <w:color w:val="000000"/>
          <w:sz w:val="20"/>
          <w:szCs w:val="20"/>
        </w:rPr>
        <w:t>done</w:t>
      </w:r>
      <w:proofErr w:type="gramEnd"/>
      <w:r>
        <w:rPr>
          <w:color w:val="000000"/>
          <w:sz w:val="20"/>
          <w:szCs w:val="20"/>
        </w:rPr>
        <w:t xml:space="preserve"> within thirty (30) minutes of the end of the game in question.  Challenges must be made by the head coach of record on the game score sheet (coach who signed the score sheet) to the tournament director.  Tournament director will review submitted roster vs. the challenged player t</w:t>
      </w:r>
      <w:r>
        <w:rPr>
          <w:color w:val="000000"/>
          <w:sz w:val="20"/>
          <w:szCs w:val="20"/>
        </w:rPr>
        <w:t xml:space="preserve">o determine if there are any violations.  The decision of the tournament director is final. </w:t>
      </w:r>
    </w:p>
    <w:p w14:paraId="0000001D" w14:textId="77777777" w:rsidR="00E03620" w:rsidRDefault="00E03620">
      <w:pPr>
        <w:spacing w:after="0" w:line="240" w:lineRule="auto"/>
        <w:rPr>
          <w:rFonts w:ascii="Times New Roman" w:eastAsia="Times New Roman" w:hAnsi="Times New Roman" w:cs="Times New Roman"/>
          <w:sz w:val="24"/>
          <w:szCs w:val="24"/>
        </w:rPr>
      </w:pPr>
    </w:p>
    <w:p w14:paraId="0000001E"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RELEASE OF LIABILITY: </w:t>
      </w:r>
      <w:r>
        <w:rPr>
          <w:color w:val="000000"/>
          <w:sz w:val="20"/>
          <w:szCs w:val="20"/>
        </w:rPr>
        <w:t xml:space="preserve">The tournament, tournament sponsor, the officials, the arena facilities and all personnel connected with the arena facilities and/or tournament shall </w:t>
      </w:r>
      <w:proofErr w:type="gramStart"/>
      <w:r>
        <w:rPr>
          <w:color w:val="000000"/>
          <w:sz w:val="20"/>
          <w:szCs w:val="20"/>
        </w:rPr>
        <w:t>be not</w:t>
      </w:r>
      <w:proofErr w:type="gramEnd"/>
      <w:r>
        <w:rPr>
          <w:color w:val="000000"/>
          <w:sz w:val="20"/>
          <w:szCs w:val="20"/>
        </w:rPr>
        <w:t xml:space="preserve"> held liable or responsible for any injuries that may be sustained to any player, spectator, coach or any other individual during the tournament.</w:t>
      </w:r>
    </w:p>
    <w:p w14:paraId="0000001F" w14:textId="77777777" w:rsidR="00E03620" w:rsidRDefault="00E03620">
      <w:pPr>
        <w:spacing w:after="0" w:line="240" w:lineRule="auto"/>
        <w:rPr>
          <w:rFonts w:ascii="Times New Roman" w:eastAsia="Times New Roman" w:hAnsi="Times New Roman" w:cs="Times New Roman"/>
          <w:sz w:val="24"/>
          <w:szCs w:val="24"/>
        </w:rPr>
      </w:pPr>
    </w:p>
    <w:p w14:paraId="00000020"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REPORTING TIMES: </w:t>
      </w:r>
      <w:r>
        <w:rPr>
          <w:color w:val="000000"/>
          <w:sz w:val="20"/>
          <w:szCs w:val="20"/>
        </w:rPr>
        <w:t xml:space="preserve">No team check in is required. There will be site coordinators at all rinks to answer any questions. </w:t>
      </w:r>
      <w:r>
        <w:rPr>
          <w:b/>
          <w:bCs/>
          <w:color w:val="000000"/>
          <w:sz w:val="20"/>
          <w:szCs w:val="20"/>
        </w:rPr>
        <w:t>All teams should be ready to play at least fifteen minutes prior to a scheduled game in case the tournament is running ahead of schedule.</w:t>
      </w:r>
    </w:p>
    <w:p w14:paraId="00000021" w14:textId="77777777" w:rsidR="00E03620" w:rsidRDefault="00E03620">
      <w:pPr>
        <w:spacing w:after="0" w:line="240" w:lineRule="auto"/>
        <w:rPr>
          <w:rFonts w:ascii="Times New Roman" w:eastAsia="Times New Roman" w:hAnsi="Times New Roman" w:cs="Times New Roman"/>
          <w:sz w:val="24"/>
          <w:szCs w:val="24"/>
        </w:rPr>
      </w:pPr>
    </w:p>
    <w:p w14:paraId="00000022"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ROSTER: </w:t>
      </w:r>
      <w:r>
        <w:rPr>
          <w:color w:val="000000"/>
          <w:sz w:val="20"/>
          <w:szCs w:val="20"/>
        </w:rPr>
        <w:t xml:space="preserve">A maximum of twenty players may be rostered and dressed by each team. A maximum of four (4) certified and rostered </w:t>
      </w:r>
      <w:proofErr w:type="gramStart"/>
      <w:r>
        <w:rPr>
          <w:color w:val="000000"/>
          <w:sz w:val="20"/>
          <w:szCs w:val="20"/>
        </w:rPr>
        <w:t>coaches’</w:t>
      </w:r>
      <w:proofErr w:type="gramEnd"/>
      <w:r>
        <w:rPr>
          <w:color w:val="000000"/>
          <w:sz w:val="20"/>
          <w:szCs w:val="20"/>
        </w:rPr>
        <w:t xml:space="preserve"> may be in the players’ boxes during the games, except for medical purposes.  </w:t>
      </w:r>
    </w:p>
    <w:p w14:paraId="00000023" w14:textId="77777777" w:rsidR="00E03620" w:rsidRDefault="00E03620">
      <w:pPr>
        <w:spacing w:after="0" w:line="240" w:lineRule="auto"/>
        <w:rPr>
          <w:rFonts w:ascii="Times New Roman" w:eastAsia="Times New Roman" w:hAnsi="Times New Roman" w:cs="Times New Roman"/>
          <w:sz w:val="24"/>
          <w:szCs w:val="24"/>
        </w:rPr>
      </w:pPr>
    </w:p>
    <w:p w14:paraId="00000024"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SAFETY: </w:t>
      </w:r>
      <w:r>
        <w:rPr>
          <w:color w:val="000000"/>
          <w:sz w:val="20"/>
          <w:szCs w:val="20"/>
        </w:rPr>
        <w:t xml:space="preserve">An Emergency Medical Technician, a physician or a Certified Athletic Trainer will be present at all games.  In the event of an injury, we request that coaches and parents refrain from entering the playing area and allow the established medical staff to do their job.  This is asked for the safety of the </w:t>
      </w:r>
      <w:proofErr w:type="gramStart"/>
      <w:r>
        <w:rPr>
          <w:color w:val="000000"/>
          <w:sz w:val="20"/>
          <w:szCs w:val="20"/>
        </w:rPr>
        <w:t>coaches’</w:t>
      </w:r>
      <w:proofErr w:type="gramEnd"/>
      <w:r>
        <w:rPr>
          <w:color w:val="000000"/>
          <w:sz w:val="20"/>
          <w:szCs w:val="20"/>
        </w:rPr>
        <w:t xml:space="preserve"> and parents; and to avoid creating a secondary medical situation that would distract medical staff from attending to the original injured player.  The medical staff and/or tournament director may req</w:t>
      </w:r>
      <w:r>
        <w:rPr>
          <w:color w:val="000000"/>
          <w:sz w:val="20"/>
          <w:szCs w:val="20"/>
        </w:rPr>
        <w:t>uest the assistance of coaches’, parents or others as needed. </w:t>
      </w:r>
    </w:p>
    <w:p w14:paraId="00000025" w14:textId="77777777" w:rsidR="00E03620" w:rsidRDefault="00E03620">
      <w:pPr>
        <w:spacing w:after="0" w:line="240" w:lineRule="auto"/>
        <w:rPr>
          <w:rFonts w:ascii="Times New Roman" w:eastAsia="Times New Roman" w:hAnsi="Times New Roman" w:cs="Times New Roman"/>
          <w:sz w:val="24"/>
          <w:szCs w:val="24"/>
        </w:rPr>
      </w:pPr>
    </w:p>
    <w:p w14:paraId="00000026" w14:textId="77777777" w:rsidR="00E03620" w:rsidRDefault="00111FC4">
      <w:pPr>
        <w:spacing w:after="0" w:line="240" w:lineRule="auto"/>
        <w:jc w:val="both"/>
        <w:rPr>
          <w:color w:val="000000"/>
          <w:sz w:val="20"/>
          <w:szCs w:val="20"/>
        </w:rPr>
      </w:pPr>
      <w:r>
        <w:rPr>
          <w:b/>
          <w:bCs/>
          <w:color w:val="000000"/>
          <w:sz w:val="20"/>
          <w:szCs w:val="20"/>
        </w:rPr>
        <w:t xml:space="preserve">TOURNAMENT OFFICIALS: </w:t>
      </w:r>
      <w:r>
        <w:rPr>
          <w:color w:val="000000"/>
          <w:sz w:val="20"/>
          <w:szCs w:val="20"/>
        </w:rPr>
        <w:t xml:space="preserve">At least one Tournament Director and/or his/her </w:t>
      </w:r>
      <w:proofErr w:type="gramStart"/>
      <w:r>
        <w:rPr>
          <w:color w:val="000000"/>
          <w:sz w:val="20"/>
          <w:szCs w:val="20"/>
        </w:rPr>
        <w:t>designee</w:t>
      </w:r>
      <w:proofErr w:type="gramEnd"/>
      <w:r>
        <w:rPr>
          <w:color w:val="000000"/>
          <w:sz w:val="20"/>
          <w:szCs w:val="20"/>
        </w:rPr>
        <w:t xml:space="preserve"> will be present during all games.  Tournament Directors DO NOT have any influence or control of the “on-ice” officials, except to clarify tournament specific rules. All decisions made by the “on-ice” officials are final and cannot be appealed to the Tournament Director. On-ice officials are assigned by District 11 Supervisor of Officials and/or their </w:t>
      </w:r>
      <w:proofErr w:type="gramStart"/>
      <w:r>
        <w:rPr>
          <w:color w:val="000000"/>
          <w:sz w:val="20"/>
          <w:szCs w:val="20"/>
        </w:rPr>
        <w:t>designee</w:t>
      </w:r>
      <w:proofErr w:type="gramEnd"/>
      <w:r>
        <w:rPr>
          <w:color w:val="000000"/>
          <w:sz w:val="20"/>
          <w:szCs w:val="20"/>
        </w:rPr>
        <w:t xml:space="preserve"> and not by the hosting association. All questions, comments and concerns regarding the on-ice</w:t>
      </w:r>
      <w:r>
        <w:rPr>
          <w:color w:val="000000"/>
          <w:sz w:val="20"/>
          <w:szCs w:val="20"/>
        </w:rPr>
        <w:t xml:space="preserve"> official should be directed to the </w:t>
      </w:r>
      <w:proofErr w:type="gramStart"/>
      <w:r>
        <w:rPr>
          <w:color w:val="000000"/>
          <w:sz w:val="20"/>
          <w:szCs w:val="20"/>
        </w:rPr>
        <w:t>District</w:t>
      </w:r>
      <w:proofErr w:type="gramEnd"/>
      <w:r>
        <w:rPr>
          <w:color w:val="000000"/>
          <w:sz w:val="20"/>
          <w:szCs w:val="20"/>
        </w:rPr>
        <w:t xml:space="preserve"> 11 Supervisor of Officials.  All </w:t>
      </w:r>
      <w:proofErr w:type="gramStart"/>
      <w:r>
        <w:rPr>
          <w:color w:val="000000"/>
          <w:sz w:val="20"/>
          <w:szCs w:val="20"/>
        </w:rPr>
        <w:t>off-ice</w:t>
      </w:r>
      <w:proofErr w:type="gramEnd"/>
      <w:r>
        <w:rPr>
          <w:color w:val="000000"/>
          <w:sz w:val="20"/>
          <w:szCs w:val="20"/>
        </w:rPr>
        <w:t xml:space="preserve"> decisions by the Tournament Director are final.</w:t>
      </w:r>
    </w:p>
    <w:p w14:paraId="00000027" w14:textId="77777777" w:rsidR="00E03620" w:rsidRDefault="00E03620">
      <w:pPr>
        <w:spacing w:after="0" w:line="240" w:lineRule="auto"/>
        <w:jc w:val="both"/>
        <w:rPr>
          <w:sz w:val="20"/>
          <w:szCs w:val="20"/>
        </w:rPr>
      </w:pPr>
    </w:p>
    <w:p w14:paraId="00000028" w14:textId="77777777" w:rsidR="00E03620" w:rsidRDefault="00111FC4">
      <w:pPr>
        <w:spacing w:after="0" w:line="240" w:lineRule="auto"/>
        <w:jc w:val="both"/>
        <w:rPr>
          <w:sz w:val="20"/>
          <w:szCs w:val="20"/>
        </w:rPr>
      </w:pPr>
      <w:r>
        <w:rPr>
          <w:sz w:val="20"/>
          <w:szCs w:val="20"/>
        </w:rPr>
        <w:t xml:space="preserve">All tournament games will be scored using the Game Sheet app. The finalized schedule for Sunday’s play-in games and seeded </w:t>
      </w:r>
      <w:proofErr w:type="gramStart"/>
      <w:r>
        <w:rPr>
          <w:sz w:val="20"/>
          <w:szCs w:val="20"/>
        </w:rPr>
        <w:t>match-ups</w:t>
      </w:r>
      <w:proofErr w:type="gramEnd"/>
      <w:r>
        <w:rPr>
          <w:sz w:val="20"/>
          <w:szCs w:val="20"/>
        </w:rPr>
        <w:t xml:space="preserve"> will be finalized by 10 PM on Saturday night. Tournament Officials will designate a mode of communication for all teams regarding schedule updates and other necessary tournament news and information. Please keep the Tournament Officials up to date with any changes to rosters, scheduling and contact information.</w:t>
      </w:r>
    </w:p>
    <w:p w14:paraId="00000029" w14:textId="77777777" w:rsidR="00E03620" w:rsidRDefault="00E03620">
      <w:pPr>
        <w:spacing w:after="0" w:line="240" w:lineRule="auto"/>
        <w:jc w:val="both"/>
        <w:rPr>
          <w:sz w:val="20"/>
          <w:szCs w:val="20"/>
        </w:rPr>
      </w:pPr>
    </w:p>
    <w:p w14:paraId="0000002A" w14:textId="77777777" w:rsidR="00E03620" w:rsidRDefault="00111FC4">
      <w:pPr>
        <w:spacing w:after="0" w:line="240" w:lineRule="auto"/>
        <w:jc w:val="both"/>
        <w:rPr>
          <w:sz w:val="20"/>
          <w:szCs w:val="20"/>
        </w:rPr>
      </w:pPr>
      <w:r>
        <w:rPr>
          <w:sz w:val="20"/>
          <w:szCs w:val="20"/>
        </w:rPr>
        <w:t xml:space="preserve">USA Hockey Rosters will need to be submitted to Kari Feick by January 15th at </w:t>
      </w:r>
      <w:hyperlink r:id="rId6">
        <w:r w:rsidR="00E03620">
          <w:rPr>
            <w:rFonts w:ascii="Arial" w:eastAsia="Arial" w:hAnsi="Arial" w:cs="Arial"/>
            <w:color w:val="1155CC"/>
            <w:highlight w:val="white"/>
            <w:u w:val="single"/>
          </w:rPr>
          <w:t>jk.feick@gmail.com</w:t>
        </w:r>
      </w:hyperlink>
    </w:p>
    <w:p w14:paraId="0000002B" w14:textId="77777777" w:rsidR="00E03620" w:rsidRDefault="00E03620">
      <w:pPr>
        <w:spacing w:after="0" w:line="240" w:lineRule="auto"/>
        <w:jc w:val="both"/>
        <w:rPr>
          <w:sz w:val="20"/>
          <w:szCs w:val="20"/>
        </w:rPr>
      </w:pPr>
    </w:p>
    <w:p w14:paraId="0000002C"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rPr>
        <w:t xml:space="preserve">HOME TEAM: </w:t>
      </w:r>
      <w:r>
        <w:rPr>
          <w:color w:val="000000"/>
          <w:sz w:val="20"/>
          <w:szCs w:val="20"/>
        </w:rPr>
        <w:t xml:space="preserve">The top team in the bracket will be the home team and wear </w:t>
      </w:r>
      <w:proofErr w:type="gramStart"/>
      <w:r>
        <w:rPr>
          <w:color w:val="000000"/>
          <w:sz w:val="20"/>
          <w:szCs w:val="20"/>
        </w:rPr>
        <w:t>light colored</w:t>
      </w:r>
      <w:proofErr w:type="gramEnd"/>
      <w:r>
        <w:rPr>
          <w:color w:val="000000"/>
          <w:sz w:val="20"/>
          <w:szCs w:val="20"/>
        </w:rPr>
        <w:t xml:space="preserve"> jerseys.</w:t>
      </w:r>
    </w:p>
    <w:p w14:paraId="0000002D" w14:textId="77777777" w:rsidR="00E03620" w:rsidRDefault="00111FC4">
      <w:pPr>
        <w:spacing w:after="0" w:line="240" w:lineRule="auto"/>
        <w:jc w:val="both"/>
        <w:rPr>
          <w:color w:val="000000"/>
          <w:sz w:val="20"/>
          <w:szCs w:val="20"/>
        </w:rPr>
      </w:pPr>
      <w:r>
        <w:rPr>
          <w:b/>
          <w:bCs/>
          <w:color w:val="000000"/>
          <w:sz w:val="20"/>
          <w:szCs w:val="20"/>
        </w:rPr>
        <w:br/>
        <w:t xml:space="preserve">POOL PLAY SCORING: </w:t>
      </w:r>
      <w:r>
        <w:rPr>
          <w:color w:val="000000"/>
          <w:sz w:val="20"/>
          <w:szCs w:val="20"/>
        </w:rPr>
        <w:t>The following point system will be used for all pool play games.  </w:t>
      </w:r>
    </w:p>
    <w:p w14:paraId="0000002E" w14:textId="77777777" w:rsidR="00E03620" w:rsidRDefault="00E03620">
      <w:pPr>
        <w:spacing w:after="0" w:line="240" w:lineRule="auto"/>
        <w:jc w:val="both"/>
        <w:rPr>
          <w:sz w:val="20"/>
          <w:szCs w:val="20"/>
        </w:rPr>
      </w:pPr>
    </w:p>
    <w:p w14:paraId="0000002F" w14:textId="77777777" w:rsidR="00E03620" w:rsidRDefault="00111FC4">
      <w:pPr>
        <w:spacing w:after="0" w:line="240" w:lineRule="auto"/>
        <w:jc w:val="both"/>
        <w:rPr>
          <w:sz w:val="20"/>
          <w:szCs w:val="20"/>
        </w:rPr>
      </w:pPr>
      <w:r>
        <w:rPr>
          <w:sz w:val="20"/>
          <w:szCs w:val="20"/>
        </w:rPr>
        <w:t xml:space="preserve">The 2026 Zenith Tournament consists of four levels of play with six teams in each level (Peewee B1, Peewee B2, Bantam B1 and Bantam B2). Teams will be broken into one of two pools for their respective levels. Each team will play the other two teams in their pool and one random team from the other pool. The top four teams from their respective levels will be seeded 1 through 4 and have a play-in game on Sunday morning with the winners moving on to the championship game Sunday afternoon. There will not be a </w:t>
      </w:r>
      <w:proofErr w:type="gramStart"/>
      <w:r>
        <w:rPr>
          <w:sz w:val="20"/>
          <w:szCs w:val="20"/>
        </w:rPr>
        <w:t>third place</w:t>
      </w:r>
      <w:proofErr w:type="gramEnd"/>
      <w:r>
        <w:rPr>
          <w:sz w:val="20"/>
          <w:szCs w:val="20"/>
        </w:rPr>
        <w:t xml:space="preserve"> game. The two lowest seeds from each level will play against each other. </w:t>
      </w:r>
    </w:p>
    <w:p w14:paraId="00000030" w14:textId="77777777" w:rsidR="00E03620" w:rsidRDefault="00E03620">
      <w:pPr>
        <w:spacing w:after="0" w:line="240" w:lineRule="auto"/>
        <w:rPr>
          <w:rFonts w:ascii="Times New Roman" w:eastAsia="Times New Roman" w:hAnsi="Times New Roman" w:cs="Times New Roman"/>
          <w:sz w:val="24"/>
          <w:szCs w:val="24"/>
        </w:rPr>
      </w:pPr>
    </w:p>
    <w:p w14:paraId="00000031" w14:textId="77777777" w:rsidR="00E03620" w:rsidRDefault="00111FC4">
      <w:pPr>
        <w:spacing w:after="0" w:line="240" w:lineRule="auto"/>
        <w:jc w:val="both"/>
        <w:rPr>
          <w:rFonts w:ascii="Times New Roman" w:eastAsia="Times New Roman" w:hAnsi="Times New Roman" w:cs="Times New Roman"/>
          <w:sz w:val="24"/>
          <w:szCs w:val="24"/>
        </w:rPr>
      </w:pPr>
      <w:r>
        <w:rPr>
          <w:b/>
          <w:bCs/>
          <w:color w:val="000000"/>
          <w:sz w:val="20"/>
          <w:szCs w:val="20"/>
          <w:u w:val="single"/>
        </w:rPr>
        <w:t>POINTS PER GAME:</w:t>
      </w:r>
      <w:proofErr w:type="gramStart"/>
      <w:r>
        <w:rPr>
          <w:b/>
          <w:bCs/>
          <w:color w:val="000000"/>
          <w:sz w:val="20"/>
          <w:szCs w:val="20"/>
        </w:rPr>
        <w:t xml:space="preserve">   (</w:t>
      </w:r>
      <w:proofErr w:type="gramEnd"/>
      <w:r>
        <w:rPr>
          <w:color w:val="000000"/>
          <w:sz w:val="20"/>
          <w:szCs w:val="20"/>
        </w:rPr>
        <w:t>Maximum point per game is 6)</w:t>
      </w:r>
    </w:p>
    <w:p w14:paraId="00000032" w14:textId="77777777" w:rsidR="00E03620" w:rsidRDefault="00111FC4">
      <w:pPr>
        <w:spacing w:after="0" w:line="240" w:lineRule="auto"/>
        <w:jc w:val="both"/>
        <w:rPr>
          <w:rFonts w:ascii="Times New Roman" w:eastAsia="Times New Roman" w:hAnsi="Times New Roman" w:cs="Times New Roman"/>
          <w:sz w:val="24"/>
          <w:szCs w:val="24"/>
        </w:rPr>
      </w:pPr>
      <w:r>
        <w:rPr>
          <w:color w:val="000000"/>
          <w:sz w:val="20"/>
          <w:szCs w:val="20"/>
        </w:rPr>
        <w:t>6 pts for win</w:t>
      </w:r>
    </w:p>
    <w:p w14:paraId="00000033" w14:textId="77777777" w:rsidR="00E03620" w:rsidRDefault="00111FC4">
      <w:pPr>
        <w:spacing w:after="0" w:line="240" w:lineRule="auto"/>
        <w:jc w:val="both"/>
        <w:rPr>
          <w:rFonts w:ascii="Times New Roman" w:eastAsia="Times New Roman" w:hAnsi="Times New Roman" w:cs="Times New Roman"/>
          <w:sz w:val="24"/>
          <w:szCs w:val="24"/>
        </w:rPr>
      </w:pPr>
      <w:r>
        <w:rPr>
          <w:color w:val="000000"/>
          <w:sz w:val="20"/>
          <w:szCs w:val="20"/>
        </w:rPr>
        <w:t>3 pts for tie</w:t>
      </w:r>
    </w:p>
    <w:p w14:paraId="00000034" w14:textId="77777777" w:rsidR="00E03620" w:rsidRDefault="00111FC4">
      <w:pPr>
        <w:spacing w:after="0" w:line="240" w:lineRule="auto"/>
        <w:jc w:val="both"/>
        <w:rPr>
          <w:color w:val="000000"/>
          <w:sz w:val="20"/>
          <w:szCs w:val="20"/>
        </w:rPr>
      </w:pPr>
      <w:r>
        <w:rPr>
          <w:color w:val="000000"/>
          <w:sz w:val="20"/>
          <w:szCs w:val="20"/>
        </w:rPr>
        <w:t>1 pt for loss</w:t>
      </w:r>
    </w:p>
    <w:p w14:paraId="00000035" w14:textId="77777777" w:rsidR="00E03620" w:rsidRDefault="00111FC4">
      <w:pPr>
        <w:spacing w:after="0" w:line="240" w:lineRule="auto"/>
        <w:jc w:val="both"/>
        <w:rPr>
          <w:sz w:val="20"/>
          <w:szCs w:val="20"/>
        </w:rPr>
      </w:pPr>
      <w:r>
        <w:rPr>
          <w:sz w:val="20"/>
          <w:szCs w:val="20"/>
        </w:rPr>
        <w:t>1 pt for a Shutout (no points if it is a 0-0 tie)</w:t>
      </w:r>
    </w:p>
    <w:p w14:paraId="00000036" w14:textId="77777777" w:rsidR="00E03620" w:rsidRDefault="00111F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b/>
          <w:bCs/>
          <w:color w:val="000000"/>
          <w:sz w:val="20"/>
          <w:szCs w:val="20"/>
          <w:u w:val="single"/>
        </w:rPr>
        <w:t>TIE BREAKERS</w:t>
      </w:r>
      <w:r>
        <w:rPr>
          <w:sz w:val="20"/>
          <w:szCs w:val="20"/>
        </w:rPr>
        <w:t>:</w:t>
      </w:r>
    </w:p>
    <w:p w14:paraId="00000037" w14:textId="77777777" w:rsidR="00E03620" w:rsidRDefault="00111FC4">
      <w:pPr>
        <w:spacing w:after="0" w:line="240" w:lineRule="auto"/>
        <w:rPr>
          <w:rFonts w:ascii="Times New Roman" w:eastAsia="Times New Roman" w:hAnsi="Times New Roman" w:cs="Times New Roman"/>
          <w:sz w:val="24"/>
          <w:szCs w:val="24"/>
        </w:rPr>
      </w:pPr>
      <w:r>
        <w:rPr>
          <w:color w:val="000000"/>
          <w:sz w:val="20"/>
          <w:szCs w:val="20"/>
        </w:rPr>
        <w:t xml:space="preserve">1). </w:t>
      </w:r>
      <w:proofErr w:type="gramStart"/>
      <w:r>
        <w:rPr>
          <w:color w:val="000000"/>
          <w:sz w:val="20"/>
          <w:szCs w:val="20"/>
        </w:rPr>
        <w:t>Head to Head</w:t>
      </w:r>
      <w:proofErr w:type="gramEnd"/>
      <w:r>
        <w:rPr>
          <w:color w:val="000000"/>
          <w:sz w:val="20"/>
          <w:szCs w:val="20"/>
        </w:rPr>
        <w:t xml:space="preserve"> (within pool)</w:t>
      </w:r>
      <w:r>
        <w:rPr>
          <w:color w:val="000000"/>
          <w:sz w:val="20"/>
          <w:szCs w:val="20"/>
        </w:rPr>
        <w:br/>
        <w:t xml:space="preserve">2). Total Goals Scored </w:t>
      </w:r>
      <w:r>
        <w:rPr>
          <w:color w:val="000000"/>
          <w:sz w:val="20"/>
          <w:szCs w:val="20"/>
        </w:rPr>
        <w:br/>
        <w:t>3). Fewest Goals allowed</w:t>
      </w:r>
      <w:r>
        <w:rPr>
          <w:color w:val="000000"/>
          <w:sz w:val="20"/>
          <w:szCs w:val="20"/>
        </w:rPr>
        <w:br/>
        <w:t>4). Point Spread – lowest</w:t>
      </w:r>
    </w:p>
    <w:p w14:paraId="00000038" w14:textId="77777777" w:rsidR="00E03620" w:rsidRDefault="00111FC4">
      <w:pPr>
        <w:spacing w:after="0" w:line="240" w:lineRule="auto"/>
        <w:rPr>
          <w:color w:val="000000"/>
          <w:sz w:val="20"/>
          <w:szCs w:val="20"/>
        </w:rPr>
      </w:pPr>
      <w:r>
        <w:rPr>
          <w:color w:val="000000"/>
          <w:sz w:val="20"/>
          <w:szCs w:val="20"/>
        </w:rPr>
        <w:t>5). Coin Toss</w:t>
      </w:r>
    </w:p>
    <w:p w14:paraId="00000039" w14:textId="77777777" w:rsidR="00E03620" w:rsidRDefault="00E03620">
      <w:pPr>
        <w:spacing w:after="0" w:line="240" w:lineRule="auto"/>
        <w:rPr>
          <w:rFonts w:ascii="Times New Roman" w:eastAsia="Times New Roman" w:hAnsi="Times New Roman" w:cs="Times New Roman"/>
          <w:sz w:val="24"/>
          <w:szCs w:val="24"/>
        </w:rPr>
      </w:pPr>
    </w:p>
    <w:p w14:paraId="0000003A" w14:textId="77777777" w:rsidR="00E03620" w:rsidRDefault="00111FC4">
      <w:pPr>
        <w:spacing w:after="0" w:line="240" w:lineRule="auto"/>
        <w:jc w:val="both"/>
        <w:rPr>
          <w:rFonts w:ascii="Times New Roman" w:eastAsia="Times New Roman" w:hAnsi="Times New Roman" w:cs="Times New Roman"/>
          <w:sz w:val="24"/>
          <w:szCs w:val="24"/>
        </w:rPr>
      </w:pPr>
      <w:r>
        <w:rPr>
          <w:b/>
          <w:bCs/>
          <w:i/>
          <w:iCs/>
          <w:color w:val="000000"/>
          <w:sz w:val="20"/>
          <w:szCs w:val="20"/>
        </w:rPr>
        <w:t>Note:</w:t>
      </w:r>
      <w:r>
        <w:rPr>
          <w:color w:val="000000"/>
          <w:sz w:val="20"/>
          <w:szCs w:val="20"/>
        </w:rPr>
        <w:t xml:space="preserve"> Point system is for pool play, Championship rules apply as above.</w:t>
      </w:r>
    </w:p>
    <w:sectPr w:rsidR="00E0362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99B910-1DF1-460A-BDF1-2E3921C447CC}"/>
    <w:embedBold r:id="rId2" w:fontKey="{81221091-B4BB-4DDE-8B8F-D780651459A9}"/>
    <w:embedBoldItalic r:id="rId3" w:fontKey="{9625C8D4-B7FB-44A0-9849-CBC6D6DF0CB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F52F23B-2FA4-42DA-900B-0FFEEF48567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A154933-2ABA-4F10-A8C3-A2746CD648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620"/>
    <w:rsid w:val="00111FC4"/>
    <w:rsid w:val="00263827"/>
    <w:rsid w:val="00301D2A"/>
    <w:rsid w:val="003814F4"/>
    <w:rsid w:val="005F5CF0"/>
    <w:rsid w:val="00E03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67922-0961-4178-A9E7-861ED4B1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37234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jk.feick@gmail.com" TargetMode="External"/><Relationship Id="rId5" Type="http://schemas.openxmlformats.org/officeDocument/2006/relationships/hyperlink" Target="http://mnhockey.t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9WDpJ27SUieUBv82VlmofFOn8Q==">CgMxLjA4AHIhMTFwd2d6bmdWU2tTWHBVcWF3V1VPRjc3SnI1RUl1R24t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1397</Words>
  <Characters>7965</Characters>
  <Application>Microsoft Office Word</Application>
  <DocSecurity>0</DocSecurity>
  <Lines>66</Lines>
  <Paragraphs>18</Paragraphs>
  <ScaleCrop>false</ScaleCrop>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Markley</dc:creator>
  <cp:lastModifiedBy>CW Transportation Services</cp:lastModifiedBy>
  <cp:revision>2</cp:revision>
  <dcterms:created xsi:type="dcterms:W3CDTF">2026-01-06T04:33:00Z</dcterms:created>
  <dcterms:modified xsi:type="dcterms:W3CDTF">2026-01-06T04:33:00Z</dcterms:modified>
</cp:coreProperties>
</file>