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C8E58" w14:textId="77777777" w:rsidR="00B62B5B" w:rsidRDefault="00B62B5B">
      <w:pPr>
        <w:pStyle w:val="BodyText"/>
        <w:spacing w:before="0"/>
        <w:ind w:left="0"/>
        <w:rPr>
          <w:rFonts w:ascii="Times New Roman"/>
          <w:sz w:val="55"/>
        </w:rPr>
      </w:pPr>
    </w:p>
    <w:p w14:paraId="51FD970A" w14:textId="77777777" w:rsidR="00B62B5B" w:rsidRDefault="00B62B5B">
      <w:pPr>
        <w:pStyle w:val="BodyText"/>
        <w:spacing w:before="0"/>
        <w:ind w:left="0"/>
        <w:rPr>
          <w:rFonts w:ascii="Times New Roman"/>
          <w:sz w:val="55"/>
        </w:rPr>
      </w:pPr>
    </w:p>
    <w:p w14:paraId="08984902" w14:textId="77777777" w:rsidR="00B62B5B" w:rsidRDefault="00B62B5B">
      <w:pPr>
        <w:pStyle w:val="BodyText"/>
        <w:spacing w:before="0"/>
        <w:ind w:left="0"/>
        <w:rPr>
          <w:rFonts w:ascii="Times New Roman"/>
          <w:sz w:val="55"/>
        </w:rPr>
      </w:pPr>
    </w:p>
    <w:p w14:paraId="55357431" w14:textId="77777777" w:rsidR="00B62B5B" w:rsidRDefault="00B62B5B">
      <w:pPr>
        <w:pStyle w:val="BodyText"/>
        <w:spacing w:before="264"/>
        <w:ind w:left="0"/>
        <w:rPr>
          <w:rFonts w:ascii="Times New Roman"/>
          <w:sz w:val="55"/>
        </w:rPr>
      </w:pPr>
    </w:p>
    <w:p w14:paraId="7EB76AEA" w14:textId="77777777" w:rsidR="00B62B5B" w:rsidRDefault="000911DC">
      <w:pPr>
        <w:pStyle w:val="Title"/>
        <w:spacing w:line="244" w:lineRule="auto"/>
      </w:pPr>
      <w:r>
        <w:rPr>
          <w:color w:val="FF0000"/>
          <w:spacing w:val="-6"/>
        </w:rPr>
        <w:t>Champaign-Urbana</w:t>
      </w:r>
      <w:r>
        <w:rPr>
          <w:color w:val="FF0000"/>
          <w:spacing w:val="-26"/>
        </w:rPr>
        <w:t xml:space="preserve"> </w:t>
      </w:r>
      <w:r>
        <w:rPr>
          <w:color w:val="FF0000"/>
          <w:spacing w:val="-6"/>
        </w:rPr>
        <w:t>Youth</w:t>
      </w:r>
      <w:r>
        <w:rPr>
          <w:color w:val="FF0000"/>
          <w:spacing w:val="-25"/>
        </w:rPr>
        <w:t xml:space="preserve"> </w:t>
      </w:r>
      <w:r>
        <w:rPr>
          <w:color w:val="FF0000"/>
          <w:spacing w:val="-6"/>
        </w:rPr>
        <w:t xml:space="preserve">Hockey </w:t>
      </w:r>
      <w:r>
        <w:rPr>
          <w:color w:val="FF0000"/>
        </w:rPr>
        <w:t>Association Bylaws</w:t>
      </w:r>
    </w:p>
    <w:p w14:paraId="5D8DA185" w14:textId="3DE316FC" w:rsidR="00B62B5B" w:rsidRDefault="000911DC">
      <w:pPr>
        <w:pStyle w:val="BodyText"/>
        <w:spacing w:before="0" w:line="403" w:lineRule="auto"/>
        <w:ind w:left="1773" w:right="1773"/>
        <w:jc w:val="center"/>
      </w:pPr>
      <w:r>
        <w:t>Reviewed/Approved</w:t>
      </w:r>
      <w:r>
        <w:rPr>
          <w:spacing w:val="-10"/>
        </w:rPr>
        <w:t xml:space="preserve"> </w:t>
      </w:r>
      <w:r>
        <w:t>by:</w:t>
      </w:r>
      <w:r>
        <w:rPr>
          <w:spacing w:val="-10"/>
        </w:rPr>
        <w:t xml:space="preserve"> </w:t>
      </w:r>
      <w:r>
        <w:t>CUYHA</w:t>
      </w:r>
      <w:r>
        <w:rPr>
          <w:spacing w:val="-10"/>
        </w:rPr>
        <w:t xml:space="preserve"> </w:t>
      </w:r>
      <w:r>
        <w:t>Executive</w:t>
      </w:r>
      <w:r>
        <w:rPr>
          <w:spacing w:val="-10"/>
        </w:rPr>
        <w:t xml:space="preserve"> </w:t>
      </w:r>
      <w:r>
        <w:t xml:space="preserve">board Updated/Approved: </w:t>
      </w:r>
      <w:r w:rsidR="00EF37F0">
        <w:t>8/19/2025</w:t>
      </w:r>
    </w:p>
    <w:p w14:paraId="1D7A57BD" w14:textId="77777777" w:rsidR="00B62B5B" w:rsidRDefault="000911DC">
      <w:pPr>
        <w:pStyle w:val="BodyText"/>
        <w:spacing w:before="193"/>
        <w:ind w:left="0"/>
        <w:rPr>
          <w:sz w:val="20"/>
        </w:rPr>
      </w:pPr>
      <w:r>
        <w:rPr>
          <w:noProof/>
        </w:rPr>
        <w:drawing>
          <wp:anchor distT="0" distB="0" distL="0" distR="0" simplePos="0" relativeHeight="487587840" behindDoc="1" locked="0" layoutInCell="1" allowOverlap="1" wp14:anchorId="4014A502" wp14:editId="730B1949">
            <wp:simplePos x="0" y="0"/>
            <wp:positionH relativeFrom="page">
              <wp:posOffset>2084585</wp:posOffset>
            </wp:positionH>
            <wp:positionV relativeFrom="paragraph">
              <wp:posOffset>293352</wp:posOffset>
            </wp:positionV>
            <wp:extent cx="3598688" cy="2961227"/>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3598688" cy="2961227"/>
                    </a:xfrm>
                    <a:prstGeom prst="rect">
                      <a:avLst/>
                    </a:prstGeom>
                  </pic:spPr>
                </pic:pic>
              </a:graphicData>
            </a:graphic>
          </wp:anchor>
        </w:drawing>
      </w:r>
    </w:p>
    <w:p w14:paraId="7984C121" w14:textId="77777777" w:rsidR="00B62B5B" w:rsidRDefault="00B62B5B">
      <w:pPr>
        <w:rPr>
          <w:sz w:val="20"/>
        </w:rPr>
        <w:sectPr w:rsidR="00B62B5B">
          <w:headerReference w:type="default" r:id="rId7"/>
          <w:footerReference w:type="default" r:id="rId8"/>
          <w:type w:val="continuous"/>
          <w:pgSz w:w="12240" w:h="15840"/>
          <w:pgMar w:top="1340" w:right="1320" w:bottom="1240" w:left="1340" w:header="730" w:footer="1047" w:gutter="0"/>
          <w:pgNumType w:start="1"/>
          <w:cols w:space="720"/>
        </w:sectPr>
      </w:pPr>
    </w:p>
    <w:p w14:paraId="74F1F629" w14:textId="77777777" w:rsidR="00B62B5B" w:rsidRDefault="000911DC">
      <w:pPr>
        <w:spacing w:before="91"/>
        <w:ind w:left="109"/>
        <w:rPr>
          <w:rFonts w:ascii="Calibri Light"/>
          <w:sz w:val="32"/>
        </w:rPr>
      </w:pPr>
      <w:r>
        <w:rPr>
          <w:rFonts w:ascii="Calibri Light"/>
          <w:color w:val="2F5496"/>
          <w:sz w:val="32"/>
        </w:rPr>
        <w:lastRenderedPageBreak/>
        <w:t>Table</w:t>
      </w:r>
      <w:r>
        <w:rPr>
          <w:rFonts w:ascii="Calibri Light"/>
          <w:color w:val="2F5496"/>
          <w:spacing w:val="-4"/>
          <w:sz w:val="32"/>
        </w:rPr>
        <w:t xml:space="preserve"> </w:t>
      </w:r>
      <w:r>
        <w:rPr>
          <w:rFonts w:ascii="Calibri Light"/>
          <w:color w:val="2F5496"/>
          <w:sz w:val="32"/>
        </w:rPr>
        <w:t>of</w:t>
      </w:r>
      <w:r>
        <w:rPr>
          <w:rFonts w:ascii="Calibri Light"/>
          <w:color w:val="2F5496"/>
          <w:spacing w:val="-4"/>
          <w:sz w:val="32"/>
        </w:rPr>
        <w:t xml:space="preserve"> </w:t>
      </w:r>
      <w:r>
        <w:rPr>
          <w:rFonts w:ascii="Calibri Light"/>
          <w:color w:val="2F5496"/>
          <w:spacing w:val="-2"/>
          <w:sz w:val="32"/>
        </w:rPr>
        <w:t>Contents</w:t>
      </w:r>
    </w:p>
    <w:p w14:paraId="017D87BF" w14:textId="77777777" w:rsidR="00B62B5B" w:rsidRDefault="00B62B5B">
      <w:pPr>
        <w:rPr>
          <w:rFonts w:ascii="Calibri Light"/>
          <w:sz w:val="32"/>
        </w:rPr>
        <w:sectPr w:rsidR="00B62B5B">
          <w:pgSz w:w="12240" w:h="15840"/>
          <w:pgMar w:top="1340" w:right="1320" w:bottom="1596" w:left="1340" w:header="730" w:footer="1047" w:gutter="0"/>
          <w:cols w:space="720"/>
        </w:sectPr>
      </w:pPr>
    </w:p>
    <w:sdt>
      <w:sdtPr>
        <w:id w:val="762419055"/>
        <w:docPartObj>
          <w:docPartGallery w:val="Table of Contents"/>
          <w:docPartUnique/>
        </w:docPartObj>
      </w:sdtPr>
      <w:sdtEndPr/>
      <w:sdtContent>
        <w:p w14:paraId="47CD5FCF" w14:textId="77777777" w:rsidR="00B62B5B" w:rsidRDefault="000911DC">
          <w:pPr>
            <w:pStyle w:val="TOC1"/>
            <w:tabs>
              <w:tab w:val="right" w:leader="dot" w:pos="9469"/>
            </w:tabs>
            <w:spacing w:before="36"/>
          </w:pPr>
          <w:hyperlink w:anchor="_TOC_250039" w:history="1">
            <w:r>
              <w:t>ARTICLE</w:t>
            </w:r>
            <w:r>
              <w:rPr>
                <w:spacing w:val="-3"/>
              </w:rPr>
              <w:t xml:space="preserve"> </w:t>
            </w:r>
            <w:r>
              <w:t>I</w:t>
            </w:r>
            <w:r>
              <w:rPr>
                <w:spacing w:val="-3"/>
              </w:rPr>
              <w:t xml:space="preserve"> </w:t>
            </w:r>
            <w:r>
              <w:t>–</w:t>
            </w:r>
            <w:r>
              <w:rPr>
                <w:spacing w:val="-3"/>
              </w:rPr>
              <w:t xml:space="preserve"> </w:t>
            </w:r>
            <w:r>
              <w:rPr>
                <w:spacing w:val="-4"/>
              </w:rPr>
              <w:t>NAME</w:t>
            </w:r>
            <w:r>
              <w:rPr>
                <w:rFonts w:ascii="Times New Roman" w:hAnsi="Times New Roman"/>
              </w:rPr>
              <w:tab/>
            </w:r>
            <w:r>
              <w:rPr>
                <w:spacing w:val="-10"/>
              </w:rPr>
              <w:t>4</w:t>
            </w:r>
          </w:hyperlink>
        </w:p>
        <w:p w14:paraId="2CE17599" w14:textId="77777777" w:rsidR="00B62B5B" w:rsidRDefault="000911DC">
          <w:pPr>
            <w:pStyle w:val="TOC1"/>
            <w:tabs>
              <w:tab w:val="right" w:leader="dot" w:pos="9469"/>
            </w:tabs>
          </w:pPr>
          <w:hyperlink w:anchor="_TOC_250038" w:history="1">
            <w:r>
              <w:t>ARTICLE</w:t>
            </w:r>
            <w:r>
              <w:rPr>
                <w:spacing w:val="-4"/>
              </w:rPr>
              <w:t xml:space="preserve"> </w:t>
            </w:r>
            <w:r>
              <w:t>II</w:t>
            </w:r>
            <w:r>
              <w:rPr>
                <w:spacing w:val="-3"/>
              </w:rPr>
              <w:t xml:space="preserve"> </w:t>
            </w:r>
            <w:r>
              <w:t>–</w:t>
            </w:r>
            <w:r>
              <w:rPr>
                <w:spacing w:val="-3"/>
              </w:rPr>
              <w:t xml:space="preserve"> </w:t>
            </w:r>
            <w:r>
              <w:rPr>
                <w:spacing w:val="-2"/>
              </w:rPr>
              <w:t>PURPOSES</w:t>
            </w:r>
            <w:r>
              <w:rPr>
                <w:rFonts w:ascii="Times New Roman" w:hAnsi="Times New Roman"/>
              </w:rPr>
              <w:tab/>
            </w:r>
            <w:r>
              <w:rPr>
                <w:spacing w:val="-10"/>
              </w:rPr>
              <w:t>4</w:t>
            </w:r>
          </w:hyperlink>
        </w:p>
        <w:p w14:paraId="60693503" w14:textId="77777777" w:rsidR="00B62B5B" w:rsidRDefault="000911DC">
          <w:pPr>
            <w:pStyle w:val="TOC1"/>
            <w:tabs>
              <w:tab w:val="right" w:leader="dot" w:pos="9469"/>
            </w:tabs>
            <w:spacing w:before="121"/>
          </w:pPr>
          <w:hyperlink w:anchor="_TOC_250037" w:history="1">
            <w:r>
              <w:t>ARTICLE</w:t>
            </w:r>
            <w:r>
              <w:rPr>
                <w:spacing w:val="-5"/>
              </w:rPr>
              <w:t xml:space="preserve"> </w:t>
            </w:r>
            <w:r>
              <w:t>III</w:t>
            </w:r>
            <w:r>
              <w:rPr>
                <w:spacing w:val="-5"/>
              </w:rPr>
              <w:t xml:space="preserve"> </w:t>
            </w:r>
            <w:r>
              <w:t>–</w:t>
            </w:r>
            <w:r>
              <w:rPr>
                <w:spacing w:val="-5"/>
              </w:rPr>
              <w:t xml:space="preserve"> </w:t>
            </w:r>
            <w:r>
              <w:t>NON-</w:t>
            </w:r>
            <w:r>
              <w:rPr>
                <w:spacing w:val="-2"/>
              </w:rPr>
              <w:t>PROFIT</w:t>
            </w:r>
            <w:r>
              <w:rPr>
                <w:rFonts w:ascii="Times New Roman" w:hAnsi="Times New Roman"/>
              </w:rPr>
              <w:tab/>
            </w:r>
            <w:r>
              <w:rPr>
                <w:spacing w:val="-10"/>
              </w:rPr>
              <w:t>4</w:t>
            </w:r>
          </w:hyperlink>
        </w:p>
        <w:p w14:paraId="3F23AA67" w14:textId="77777777" w:rsidR="00B62B5B" w:rsidRDefault="000911DC">
          <w:pPr>
            <w:pStyle w:val="TOC1"/>
            <w:tabs>
              <w:tab w:val="right" w:leader="dot" w:pos="9469"/>
            </w:tabs>
          </w:pPr>
          <w:hyperlink w:anchor="_TOC_250036" w:history="1">
            <w:r>
              <w:t>ARTICLE</w:t>
            </w:r>
            <w:r>
              <w:rPr>
                <w:spacing w:val="-4"/>
              </w:rPr>
              <w:t xml:space="preserve"> </w:t>
            </w:r>
            <w:r>
              <w:t>IV</w:t>
            </w:r>
            <w:r>
              <w:rPr>
                <w:spacing w:val="-3"/>
              </w:rPr>
              <w:t xml:space="preserve"> </w:t>
            </w:r>
            <w:r>
              <w:t>–</w:t>
            </w:r>
            <w:r>
              <w:rPr>
                <w:spacing w:val="-3"/>
              </w:rPr>
              <w:t xml:space="preserve"> </w:t>
            </w:r>
            <w:r>
              <w:rPr>
                <w:spacing w:val="-2"/>
              </w:rPr>
              <w:t>MEMBERSHIP</w:t>
            </w:r>
            <w:r>
              <w:rPr>
                <w:rFonts w:ascii="Times New Roman" w:hAnsi="Times New Roman"/>
              </w:rPr>
              <w:tab/>
            </w:r>
            <w:r>
              <w:rPr>
                <w:spacing w:val="-10"/>
              </w:rPr>
              <w:t>4</w:t>
            </w:r>
          </w:hyperlink>
        </w:p>
        <w:p w14:paraId="564D03FD" w14:textId="77777777" w:rsidR="00B62B5B" w:rsidRDefault="000911DC">
          <w:pPr>
            <w:pStyle w:val="TOC2"/>
            <w:tabs>
              <w:tab w:val="right" w:leader="dot" w:pos="9469"/>
            </w:tabs>
            <w:spacing w:before="125"/>
          </w:pPr>
          <w:hyperlink w:anchor="_TOC_250035" w:history="1">
            <w:r>
              <w:t>SECTION</w:t>
            </w:r>
            <w:r>
              <w:rPr>
                <w:spacing w:val="-5"/>
              </w:rPr>
              <w:t xml:space="preserve"> </w:t>
            </w:r>
            <w:r>
              <w:t>1</w:t>
            </w:r>
            <w:r>
              <w:rPr>
                <w:spacing w:val="-5"/>
              </w:rPr>
              <w:t xml:space="preserve"> </w:t>
            </w:r>
            <w:r>
              <w:t>–</w:t>
            </w:r>
            <w:r>
              <w:rPr>
                <w:spacing w:val="-5"/>
              </w:rPr>
              <w:t xml:space="preserve"> </w:t>
            </w:r>
            <w:r>
              <w:t>REQUIREMENTS</w:t>
            </w:r>
            <w:r>
              <w:rPr>
                <w:spacing w:val="-5"/>
              </w:rPr>
              <w:t xml:space="preserve"> </w:t>
            </w:r>
            <w:r>
              <w:t>FOR</w:t>
            </w:r>
            <w:r>
              <w:rPr>
                <w:spacing w:val="-4"/>
              </w:rPr>
              <w:t xml:space="preserve"> </w:t>
            </w:r>
            <w:r>
              <w:rPr>
                <w:spacing w:val="-2"/>
              </w:rPr>
              <w:t>MEMBERSHIP</w:t>
            </w:r>
            <w:r>
              <w:rPr>
                <w:rFonts w:ascii="Times New Roman" w:hAnsi="Times New Roman"/>
              </w:rPr>
              <w:tab/>
            </w:r>
            <w:r>
              <w:rPr>
                <w:spacing w:val="-10"/>
              </w:rPr>
              <w:t>4</w:t>
            </w:r>
          </w:hyperlink>
        </w:p>
        <w:p w14:paraId="639EE131" w14:textId="77777777" w:rsidR="00B62B5B" w:rsidRDefault="000911DC">
          <w:pPr>
            <w:pStyle w:val="TOC2"/>
            <w:tabs>
              <w:tab w:val="right" w:leader="dot" w:pos="9469"/>
            </w:tabs>
          </w:pPr>
          <w:hyperlink w:anchor="_TOC_250034" w:history="1">
            <w:r>
              <w:t>SECTION</w:t>
            </w:r>
            <w:r>
              <w:rPr>
                <w:spacing w:val="-4"/>
              </w:rPr>
              <w:t xml:space="preserve"> </w:t>
            </w:r>
            <w:r>
              <w:t>2</w:t>
            </w:r>
            <w:r>
              <w:rPr>
                <w:spacing w:val="-4"/>
              </w:rPr>
              <w:t xml:space="preserve"> </w:t>
            </w:r>
            <w:r>
              <w:t>–</w:t>
            </w:r>
            <w:r>
              <w:rPr>
                <w:spacing w:val="-4"/>
              </w:rPr>
              <w:t xml:space="preserve"> </w:t>
            </w:r>
            <w:r>
              <w:t>CONDUCT</w:t>
            </w:r>
            <w:r>
              <w:rPr>
                <w:spacing w:val="-4"/>
              </w:rPr>
              <w:t xml:space="preserve"> </w:t>
            </w:r>
            <w:r>
              <w:rPr>
                <w:spacing w:val="-2"/>
              </w:rPr>
              <w:t>CONTRACT(S)</w:t>
            </w:r>
            <w:r>
              <w:rPr>
                <w:rFonts w:ascii="Times New Roman" w:hAnsi="Times New Roman"/>
              </w:rPr>
              <w:tab/>
            </w:r>
            <w:r>
              <w:rPr>
                <w:spacing w:val="-10"/>
              </w:rPr>
              <w:t>4</w:t>
            </w:r>
          </w:hyperlink>
        </w:p>
        <w:p w14:paraId="6131FE4C" w14:textId="77777777" w:rsidR="00B62B5B" w:rsidRDefault="000911DC">
          <w:pPr>
            <w:pStyle w:val="TOC2"/>
            <w:tabs>
              <w:tab w:val="right" w:leader="dot" w:pos="9469"/>
            </w:tabs>
          </w:pPr>
          <w:hyperlink w:anchor="_TOC_250033" w:history="1">
            <w:r>
              <w:t>SECTION</w:t>
            </w:r>
            <w:r>
              <w:rPr>
                <w:spacing w:val="-5"/>
              </w:rPr>
              <w:t xml:space="preserve"> </w:t>
            </w:r>
            <w:r>
              <w:t>3</w:t>
            </w:r>
            <w:r>
              <w:rPr>
                <w:spacing w:val="-4"/>
              </w:rPr>
              <w:t xml:space="preserve"> </w:t>
            </w:r>
            <w:r>
              <w:t>–</w:t>
            </w:r>
            <w:r>
              <w:rPr>
                <w:spacing w:val="-5"/>
              </w:rPr>
              <w:t xml:space="preserve"> </w:t>
            </w:r>
            <w:r>
              <w:t>FEES/DUES</w:t>
            </w:r>
            <w:r>
              <w:rPr>
                <w:spacing w:val="-4"/>
              </w:rPr>
              <w:t xml:space="preserve"> </w:t>
            </w:r>
            <w:r>
              <w:rPr>
                <w:spacing w:val="-2"/>
              </w:rPr>
              <w:t>DELINQUENCY</w:t>
            </w:r>
            <w:r>
              <w:rPr>
                <w:rFonts w:ascii="Times New Roman" w:hAnsi="Times New Roman"/>
              </w:rPr>
              <w:tab/>
            </w:r>
            <w:r>
              <w:rPr>
                <w:spacing w:val="-10"/>
              </w:rPr>
              <w:t>4</w:t>
            </w:r>
          </w:hyperlink>
        </w:p>
        <w:p w14:paraId="55F5A038" w14:textId="77777777" w:rsidR="00B62B5B" w:rsidRDefault="000911DC">
          <w:pPr>
            <w:pStyle w:val="TOC2"/>
            <w:tabs>
              <w:tab w:val="right" w:leader="dot" w:pos="9469"/>
            </w:tabs>
            <w:spacing w:before="121"/>
          </w:pPr>
          <w:hyperlink w:anchor="_TOC_250032" w:history="1">
            <w:r>
              <w:t>SECTION</w:t>
            </w:r>
            <w:r>
              <w:rPr>
                <w:spacing w:val="-5"/>
              </w:rPr>
              <w:t xml:space="preserve"> </w:t>
            </w:r>
            <w:r>
              <w:t>4</w:t>
            </w:r>
            <w:r>
              <w:rPr>
                <w:spacing w:val="-4"/>
              </w:rPr>
              <w:t xml:space="preserve"> </w:t>
            </w:r>
            <w:r>
              <w:t>–</w:t>
            </w:r>
            <w:r>
              <w:rPr>
                <w:spacing w:val="-4"/>
              </w:rPr>
              <w:t xml:space="preserve"> </w:t>
            </w:r>
            <w:r>
              <w:t>FAMILY</w:t>
            </w:r>
            <w:r>
              <w:rPr>
                <w:spacing w:val="-4"/>
              </w:rPr>
              <w:t xml:space="preserve"> </w:t>
            </w:r>
            <w:r>
              <w:t>VOTING</w:t>
            </w:r>
            <w:r>
              <w:rPr>
                <w:spacing w:val="-4"/>
              </w:rPr>
              <w:t xml:space="preserve"> </w:t>
            </w:r>
            <w:r>
              <w:rPr>
                <w:spacing w:val="-2"/>
              </w:rPr>
              <w:t>RIGHTS</w:t>
            </w:r>
            <w:r>
              <w:rPr>
                <w:rFonts w:ascii="Times New Roman" w:hAnsi="Times New Roman"/>
              </w:rPr>
              <w:tab/>
            </w:r>
            <w:r>
              <w:rPr>
                <w:spacing w:val="-10"/>
              </w:rPr>
              <w:t>5</w:t>
            </w:r>
          </w:hyperlink>
        </w:p>
        <w:p w14:paraId="4B1072CA" w14:textId="77777777" w:rsidR="00B62B5B" w:rsidRDefault="000911DC">
          <w:pPr>
            <w:pStyle w:val="TOC1"/>
            <w:tabs>
              <w:tab w:val="right" w:leader="dot" w:pos="9469"/>
            </w:tabs>
            <w:spacing w:before="125"/>
          </w:pPr>
          <w:hyperlink w:anchor="_TOC_250031" w:history="1">
            <w:r>
              <w:t>ARTICLE</w:t>
            </w:r>
            <w:r>
              <w:rPr>
                <w:spacing w:val="-4"/>
              </w:rPr>
              <w:t xml:space="preserve"> </w:t>
            </w:r>
            <w:r>
              <w:t>V</w:t>
            </w:r>
            <w:r>
              <w:rPr>
                <w:spacing w:val="-4"/>
              </w:rPr>
              <w:t xml:space="preserve"> </w:t>
            </w:r>
            <w:r>
              <w:t>–</w:t>
            </w:r>
            <w:r>
              <w:rPr>
                <w:spacing w:val="-4"/>
              </w:rPr>
              <w:t xml:space="preserve"> </w:t>
            </w:r>
            <w:r>
              <w:t>MEETINGS</w:t>
            </w:r>
            <w:r>
              <w:rPr>
                <w:spacing w:val="-4"/>
              </w:rPr>
              <w:t xml:space="preserve"> </w:t>
            </w:r>
            <w:r>
              <w:t>OF</w:t>
            </w:r>
            <w:r>
              <w:rPr>
                <w:spacing w:val="-3"/>
              </w:rPr>
              <w:t xml:space="preserve"> </w:t>
            </w:r>
            <w:r>
              <w:rPr>
                <w:spacing w:val="-2"/>
              </w:rPr>
              <w:t>MEMBERS</w:t>
            </w:r>
            <w:r>
              <w:rPr>
                <w:rFonts w:ascii="Times New Roman" w:hAnsi="Times New Roman"/>
              </w:rPr>
              <w:tab/>
            </w:r>
            <w:r>
              <w:rPr>
                <w:spacing w:val="-10"/>
              </w:rPr>
              <w:t>5</w:t>
            </w:r>
          </w:hyperlink>
        </w:p>
        <w:p w14:paraId="51107F2E" w14:textId="77777777" w:rsidR="00B62B5B" w:rsidRDefault="000911DC">
          <w:pPr>
            <w:pStyle w:val="TOC2"/>
            <w:tabs>
              <w:tab w:val="right" w:leader="dot" w:pos="9469"/>
            </w:tabs>
          </w:pPr>
          <w:hyperlink w:anchor="_TOC_250030" w:history="1">
            <w:r>
              <w:t>SECTION</w:t>
            </w:r>
            <w:r>
              <w:rPr>
                <w:spacing w:val="-4"/>
              </w:rPr>
              <w:t xml:space="preserve"> </w:t>
            </w:r>
            <w:r>
              <w:t>1</w:t>
            </w:r>
            <w:r>
              <w:rPr>
                <w:spacing w:val="-4"/>
              </w:rPr>
              <w:t xml:space="preserve"> </w:t>
            </w:r>
            <w:r>
              <w:t>–</w:t>
            </w:r>
            <w:r>
              <w:rPr>
                <w:spacing w:val="-4"/>
              </w:rPr>
              <w:t xml:space="preserve"> </w:t>
            </w:r>
            <w:r>
              <w:t>ANNUAL</w:t>
            </w:r>
            <w:r>
              <w:rPr>
                <w:spacing w:val="-3"/>
              </w:rPr>
              <w:t xml:space="preserve"> </w:t>
            </w:r>
            <w:r>
              <w:rPr>
                <w:spacing w:val="-2"/>
              </w:rPr>
              <w:t>MEETING</w:t>
            </w:r>
            <w:r>
              <w:rPr>
                <w:rFonts w:ascii="Times New Roman" w:hAnsi="Times New Roman"/>
              </w:rPr>
              <w:tab/>
            </w:r>
            <w:r>
              <w:rPr>
                <w:spacing w:val="-10"/>
              </w:rPr>
              <w:t>5</w:t>
            </w:r>
          </w:hyperlink>
        </w:p>
        <w:p w14:paraId="00EBF2B6" w14:textId="77777777" w:rsidR="00B62B5B" w:rsidRDefault="000911DC">
          <w:pPr>
            <w:pStyle w:val="TOC2"/>
            <w:tabs>
              <w:tab w:val="right" w:leader="dot" w:pos="9469"/>
            </w:tabs>
          </w:pPr>
          <w:hyperlink w:anchor="_TOC_250029" w:history="1">
            <w:r>
              <w:t>SECTION</w:t>
            </w:r>
            <w:r>
              <w:rPr>
                <w:spacing w:val="-4"/>
              </w:rPr>
              <w:t xml:space="preserve"> </w:t>
            </w:r>
            <w:r>
              <w:t>2</w:t>
            </w:r>
            <w:r>
              <w:rPr>
                <w:spacing w:val="-4"/>
              </w:rPr>
              <w:t xml:space="preserve"> </w:t>
            </w:r>
            <w:r>
              <w:t>–</w:t>
            </w:r>
            <w:r>
              <w:rPr>
                <w:spacing w:val="-4"/>
              </w:rPr>
              <w:t xml:space="preserve"> </w:t>
            </w:r>
            <w:r>
              <w:t>SPECIAL</w:t>
            </w:r>
            <w:r>
              <w:rPr>
                <w:spacing w:val="-4"/>
              </w:rPr>
              <w:t xml:space="preserve"> </w:t>
            </w:r>
            <w:r>
              <w:rPr>
                <w:spacing w:val="-2"/>
              </w:rPr>
              <w:t>MEETINGS</w:t>
            </w:r>
            <w:r>
              <w:rPr>
                <w:rFonts w:ascii="Times New Roman" w:hAnsi="Times New Roman"/>
              </w:rPr>
              <w:tab/>
            </w:r>
            <w:r>
              <w:rPr>
                <w:spacing w:val="-10"/>
              </w:rPr>
              <w:t>5</w:t>
            </w:r>
          </w:hyperlink>
        </w:p>
        <w:p w14:paraId="76CAF247" w14:textId="77777777" w:rsidR="00B62B5B" w:rsidRDefault="000911DC">
          <w:pPr>
            <w:pStyle w:val="TOC2"/>
            <w:tabs>
              <w:tab w:val="right" w:leader="dot" w:pos="9469"/>
            </w:tabs>
          </w:pPr>
          <w:hyperlink w:anchor="_TOC_250028" w:history="1">
            <w:r>
              <w:t>SECTION</w:t>
            </w:r>
            <w:r>
              <w:rPr>
                <w:spacing w:val="-4"/>
              </w:rPr>
              <w:t xml:space="preserve"> </w:t>
            </w:r>
            <w:r>
              <w:t>3</w:t>
            </w:r>
            <w:r>
              <w:rPr>
                <w:spacing w:val="-4"/>
              </w:rPr>
              <w:t xml:space="preserve"> </w:t>
            </w:r>
            <w:r>
              <w:t>–</w:t>
            </w:r>
            <w:r>
              <w:rPr>
                <w:spacing w:val="-4"/>
              </w:rPr>
              <w:t xml:space="preserve"> </w:t>
            </w:r>
            <w:r>
              <w:t>MEETING</w:t>
            </w:r>
            <w:r>
              <w:rPr>
                <w:spacing w:val="-4"/>
              </w:rPr>
              <w:t xml:space="preserve"> </w:t>
            </w:r>
            <w:r>
              <w:rPr>
                <w:spacing w:val="-2"/>
              </w:rPr>
              <w:t>STYLE</w:t>
            </w:r>
            <w:r>
              <w:rPr>
                <w:rFonts w:ascii="Times New Roman" w:hAnsi="Times New Roman"/>
              </w:rPr>
              <w:tab/>
            </w:r>
            <w:r>
              <w:rPr>
                <w:spacing w:val="-10"/>
              </w:rPr>
              <w:t>5</w:t>
            </w:r>
          </w:hyperlink>
        </w:p>
        <w:p w14:paraId="62BD768B" w14:textId="77777777" w:rsidR="00B62B5B" w:rsidRDefault="000911DC">
          <w:pPr>
            <w:pStyle w:val="TOC2"/>
            <w:tabs>
              <w:tab w:val="right" w:leader="dot" w:pos="9469"/>
            </w:tabs>
            <w:spacing w:before="121"/>
          </w:pPr>
          <w:hyperlink w:anchor="_TOC_250027" w:history="1">
            <w:r>
              <w:t>SECTION</w:t>
            </w:r>
            <w:r>
              <w:rPr>
                <w:spacing w:val="-4"/>
              </w:rPr>
              <w:t xml:space="preserve"> </w:t>
            </w:r>
            <w:r>
              <w:t>4</w:t>
            </w:r>
            <w:r>
              <w:rPr>
                <w:spacing w:val="-4"/>
              </w:rPr>
              <w:t xml:space="preserve"> </w:t>
            </w:r>
            <w:r>
              <w:t>–</w:t>
            </w:r>
            <w:r>
              <w:rPr>
                <w:spacing w:val="-4"/>
              </w:rPr>
              <w:t xml:space="preserve"> </w:t>
            </w:r>
            <w:r>
              <w:t>MEETING</w:t>
            </w:r>
            <w:r>
              <w:rPr>
                <w:spacing w:val="-4"/>
              </w:rPr>
              <w:t xml:space="preserve"> </w:t>
            </w:r>
            <w:r>
              <w:rPr>
                <w:spacing w:val="-2"/>
              </w:rPr>
              <w:t>LOCATION</w:t>
            </w:r>
            <w:r>
              <w:rPr>
                <w:rFonts w:ascii="Times New Roman" w:hAnsi="Times New Roman"/>
              </w:rPr>
              <w:tab/>
            </w:r>
            <w:r>
              <w:rPr>
                <w:spacing w:val="-10"/>
              </w:rPr>
              <w:t>5</w:t>
            </w:r>
          </w:hyperlink>
        </w:p>
        <w:p w14:paraId="19799554" w14:textId="77777777" w:rsidR="00B62B5B" w:rsidRDefault="000911DC">
          <w:pPr>
            <w:pStyle w:val="TOC2"/>
            <w:tabs>
              <w:tab w:val="right" w:leader="dot" w:pos="9469"/>
            </w:tabs>
            <w:spacing w:before="125"/>
          </w:pPr>
          <w:hyperlink w:anchor="_TOC_250026" w:history="1">
            <w:r>
              <w:t>SECTION</w:t>
            </w:r>
            <w:r>
              <w:rPr>
                <w:spacing w:val="-5"/>
              </w:rPr>
              <w:t xml:space="preserve"> </w:t>
            </w:r>
            <w:r>
              <w:t>5</w:t>
            </w:r>
            <w:r>
              <w:rPr>
                <w:spacing w:val="-5"/>
              </w:rPr>
              <w:t xml:space="preserve"> </w:t>
            </w:r>
            <w:r>
              <w:t>–</w:t>
            </w:r>
            <w:r>
              <w:rPr>
                <w:spacing w:val="-5"/>
              </w:rPr>
              <w:t xml:space="preserve"> </w:t>
            </w:r>
            <w:r>
              <w:t>NON-MEETING</w:t>
            </w:r>
            <w:r>
              <w:rPr>
                <w:spacing w:val="-5"/>
              </w:rPr>
              <w:t xml:space="preserve"> </w:t>
            </w:r>
            <w:r>
              <w:rPr>
                <w:spacing w:val="-2"/>
              </w:rPr>
              <w:t>VOTING</w:t>
            </w:r>
            <w:r>
              <w:rPr>
                <w:rFonts w:ascii="Times New Roman" w:hAnsi="Times New Roman"/>
              </w:rPr>
              <w:tab/>
            </w:r>
            <w:r>
              <w:rPr>
                <w:spacing w:val="-10"/>
              </w:rPr>
              <w:t>5</w:t>
            </w:r>
          </w:hyperlink>
        </w:p>
        <w:p w14:paraId="68628165" w14:textId="77777777" w:rsidR="00B62B5B" w:rsidRDefault="000911DC">
          <w:pPr>
            <w:pStyle w:val="TOC1"/>
            <w:tabs>
              <w:tab w:val="right" w:leader="dot" w:pos="9469"/>
            </w:tabs>
          </w:pPr>
          <w:hyperlink w:anchor="_TOC_250025" w:history="1">
            <w:r>
              <w:t>ARTICLE</w:t>
            </w:r>
            <w:r>
              <w:rPr>
                <w:spacing w:val="-5"/>
              </w:rPr>
              <w:t xml:space="preserve"> </w:t>
            </w:r>
            <w:r>
              <w:t>VI</w:t>
            </w:r>
            <w:r>
              <w:rPr>
                <w:spacing w:val="-4"/>
              </w:rPr>
              <w:t xml:space="preserve"> </w:t>
            </w:r>
            <w:r>
              <w:t>–</w:t>
            </w:r>
            <w:r>
              <w:rPr>
                <w:spacing w:val="-4"/>
              </w:rPr>
              <w:t xml:space="preserve"> </w:t>
            </w:r>
            <w:r>
              <w:t>LIABILITY</w:t>
            </w:r>
            <w:r>
              <w:rPr>
                <w:spacing w:val="-4"/>
              </w:rPr>
              <w:t xml:space="preserve"> </w:t>
            </w:r>
            <w:r>
              <w:t>OF</w:t>
            </w:r>
            <w:r>
              <w:rPr>
                <w:spacing w:val="-4"/>
              </w:rPr>
              <w:t xml:space="preserve"> </w:t>
            </w:r>
            <w:r>
              <w:rPr>
                <w:spacing w:val="-2"/>
              </w:rPr>
              <w:t>MEMBERS</w:t>
            </w:r>
            <w:r>
              <w:rPr>
                <w:rFonts w:ascii="Times New Roman" w:hAnsi="Times New Roman"/>
              </w:rPr>
              <w:tab/>
            </w:r>
            <w:r>
              <w:rPr>
                <w:spacing w:val="-10"/>
              </w:rPr>
              <w:t>5</w:t>
            </w:r>
          </w:hyperlink>
        </w:p>
        <w:p w14:paraId="260ADD47" w14:textId="77777777" w:rsidR="00B62B5B" w:rsidRDefault="000911DC">
          <w:pPr>
            <w:pStyle w:val="TOC1"/>
            <w:tabs>
              <w:tab w:val="right" w:leader="dot" w:pos="9469"/>
            </w:tabs>
          </w:pPr>
          <w:hyperlink w:anchor="_TOC_250024" w:history="1">
            <w:r>
              <w:t>ARTICLE</w:t>
            </w:r>
            <w:r>
              <w:rPr>
                <w:spacing w:val="-5"/>
              </w:rPr>
              <w:t xml:space="preserve"> </w:t>
            </w:r>
            <w:r>
              <w:t>VII</w:t>
            </w:r>
            <w:r>
              <w:rPr>
                <w:spacing w:val="-5"/>
              </w:rPr>
              <w:t xml:space="preserve"> </w:t>
            </w:r>
            <w:r>
              <w:t>–</w:t>
            </w:r>
            <w:r>
              <w:rPr>
                <w:spacing w:val="-5"/>
              </w:rPr>
              <w:t xml:space="preserve"> </w:t>
            </w:r>
            <w:r>
              <w:t>EXECUTIVE</w:t>
            </w:r>
            <w:r>
              <w:rPr>
                <w:spacing w:val="-5"/>
              </w:rPr>
              <w:t xml:space="preserve"> </w:t>
            </w:r>
            <w:r>
              <w:rPr>
                <w:spacing w:val="-2"/>
              </w:rPr>
              <w:t>BOARD</w:t>
            </w:r>
            <w:r>
              <w:rPr>
                <w:rFonts w:ascii="Times New Roman" w:hAnsi="Times New Roman"/>
              </w:rPr>
              <w:tab/>
            </w:r>
            <w:r>
              <w:rPr>
                <w:spacing w:val="-10"/>
              </w:rPr>
              <w:t>6</w:t>
            </w:r>
          </w:hyperlink>
        </w:p>
        <w:p w14:paraId="09D7C19E" w14:textId="77777777" w:rsidR="00B62B5B" w:rsidRDefault="000911DC">
          <w:pPr>
            <w:pStyle w:val="TOC2"/>
            <w:tabs>
              <w:tab w:val="right" w:leader="dot" w:pos="9469"/>
            </w:tabs>
          </w:pPr>
          <w:hyperlink w:anchor="_TOC_250023" w:history="1">
            <w:r>
              <w:t>SECTION</w:t>
            </w:r>
            <w:r>
              <w:rPr>
                <w:spacing w:val="-6"/>
              </w:rPr>
              <w:t xml:space="preserve"> </w:t>
            </w:r>
            <w:r>
              <w:t>1</w:t>
            </w:r>
            <w:r>
              <w:rPr>
                <w:spacing w:val="-5"/>
              </w:rPr>
              <w:t xml:space="preserve"> </w:t>
            </w:r>
            <w:r>
              <w:t>–</w:t>
            </w:r>
            <w:r>
              <w:rPr>
                <w:spacing w:val="-6"/>
              </w:rPr>
              <w:t xml:space="preserve"> </w:t>
            </w:r>
            <w:r>
              <w:t>REQUIREMENTS</w:t>
            </w:r>
            <w:r>
              <w:rPr>
                <w:spacing w:val="-5"/>
              </w:rPr>
              <w:t xml:space="preserve"> </w:t>
            </w:r>
            <w:r>
              <w:t>FOR</w:t>
            </w:r>
            <w:r>
              <w:rPr>
                <w:spacing w:val="-6"/>
              </w:rPr>
              <w:t xml:space="preserve"> </w:t>
            </w:r>
            <w:r>
              <w:t>ACCEPTING</w:t>
            </w:r>
            <w:r>
              <w:rPr>
                <w:spacing w:val="-5"/>
              </w:rPr>
              <w:t xml:space="preserve"> </w:t>
            </w:r>
            <w:r>
              <w:rPr>
                <w:spacing w:val="-2"/>
              </w:rPr>
              <w:t>OFFICE</w:t>
            </w:r>
            <w:r>
              <w:rPr>
                <w:rFonts w:ascii="Times New Roman" w:hAnsi="Times New Roman"/>
              </w:rPr>
              <w:tab/>
            </w:r>
            <w:r>
              <w:rPr>
                <w:spacing w:val="-10"/>
              </w:rPr>
              <w:t>6</w:t>
            </w:r>
          </w:hyperlink>
        </w:p>
        <w:p w14:paraId="352B6F30" w14:textId="77777777" w:rsidR="00B62B5B" w:rsidRDefault="000911DC">
          <w:pPr>
            <w:pStyle w:val="TOC2"/>
            <w:tabs>
              <w:tab w:val="right" w:leader="dot" w:pos="9469"/>
            </w:tabs>
            <w:spacing w:before="121"/>
          </w:pPr>
          <w:hyperlink w:anchor="_TOC_250022" w:history="1">
            <w:r>
              <w:t>SECTION</w:t>
            </w:r>
            <w:r>
              <w:rPr>
                <w:spacing w:val="-7"/>
              </w:rPr>
              <w:t xml:space="preserve"> </w:t>
            </w:r>
            <w:r>
              <w:t>2</w:t>
            </w:r>
            <w:r>
              <w:rPr>
                <w:spacing w:val="-5"/>
              </w:rPr>
              <w:t xml:space="preserve"> </w:t>
            </w:r>
            <w:r>
              <w:t>–</w:t>
            </w:r>
            <w:r>
              <w:rPr>
                <w:spacing w:val="-4"/>
              </w:rPr>
              <w:t xml:space="preserve"> </w:t>
            </w:r>
            <w:r>
              <w:t>ELECTION</w:t>
            </w:r>
            <w:r>
              <w:rPr>
                <w:spacing w:val="-5"/>
              </w:rPr>
              <w:t xml:space="preserve"> </w:t>
            </w:r>
            <w:r>
              <w:t>TIMING</w:t>
            </w:r>
            <w:r>
              <w:rPr>
                <w:spacing w:val="-5"/>
              </w:rPr>
              <w:t xml:space="preserve"> </w:t>
            </w:r>
            <w:r>
              <w:t>AND</w:t>
            </w:r>
            <w:r>
              <w:rPr>
                <w:spacing w:val="-4"/>
              </w:rPr>
              <w:t xml:space="preserve"> </w:t>
            </w:r>
            <w:r>
              <w:t>REPORTING</w:t>
            </w:r>
            <w:r>
              <w:rPr>
                <w:spacing w:val="-5"/>
              </w:rPr>
              <w:t xml:space="preserve"> </w:t>
            </w:r>
            <w:r>
              <w:t>TO</w:t>
            </w:r>
            <w:r>
              <w:rPr>
                <w:spacing w:val="-4"/>
              </w:rPr>
              <w:t xml:space="preserve"> </w:t>
            </w:r>
            <w:r>
              <w:rPr>
                <w:spacing w:val="-2"/>
              </w:rPr>
              <w:t>MEMBERS</w:t>
            </w:r>
            <w:r>
              <w:rPr>
                <w:rFonts w:ascii="Times New Roman" w:hAnsi="Times New Roman"/>
              </w:rPr>
              <w:tab/>
            </w:r>
            <w:r>
              <w:rPr>
                <w:spacing w:val="-10"/>
              </w:rPr>
              <w:t>6</w:t>
            </w:r>
          </w:hyperlink>
        </w:p>
        <w:p w14:paraId="5E556565" w14:textId="77777777" w:rsidR="00B62B5B" w:rsidRDefault="000911DC">
          <w:pPr>
            <w:pStyle w:val="TOC2"/>
            <w:tabs>
              <w:tab w:val="right" w:leader="dot" w:pos="9469"/>
            </w:tabs>
            <w:spacing w:before="125"/>
          </w:pPr>
          <w:hyperlink w:anchor="_TOC_250021" w:history="1">
            <w:r>
              <w:t>SECTION</w:t>
            </w:r>
            <w:r>
              <w:rPr>
                <w:spacing w:val="-5"/>
              </w:rPr>
              <w:t xml:space="preserve"> </w:t>
            </w:r>
            <w:r>
              <w:t>3</w:t>
            </w:r>
            <w:r>
              <w:rPr>
                <w:spacing w:val="-4"/>
              </w:rPr>
              <w:t xml:space="preserve"> </w:t>
            </w:r>
            <w:r>
              <w:t>–</w:t>
            </w:r>
            <w:r>
              <w:rPr>
                <w:spacing w:val="-5"/>
              </w:rPr>
              <w:t xml:space="preserve"> </w:t>
            </w:r>
            <w:r>
              <w:t>BOARD</w:t>
            </w:r>
            <w:r>
              <w:rPr>
                <w:spacing w:val="-4"/>
              </w:rPr>
              <w:t xml:space="preserve"> </w:t>
            </w:r>
            <w:r>
              <w:t>BUSINESS</w:t>
            </w:r>
            <w:r>
              <w:rPr>
                <w:spacing w:val="-4"/>
              </w:rPr>
              <w:t xml:space="preserve"> </w:t>
            </w:r>
            <w:r>
              <w:rPr>
                <w:spacing w:val="-2"/>
              </w:rPr>
              <w:t>DUTIES</w:t>
            </w:r>
            <w:r>
              <w:rPr>
                <w:rFonts w:ascii="Times New Roman" w:hAnsi="Times New Roman"/>
              </w:rPr>
              <w:tab/>
            </w:r>
            <w:r>
              <w:rPr>
                <w:spacing w:val="-10"/>
              </w:rPr>
              <w:t>6</w:t>
            </w:r>
          </w:hyperlink>
        </w:p>
        <w:p w14:paraId="0D1FAF2F" w14:textId="77777777" w:rsidR="00B62B5B" w:rsidRDefault="000911DC">
          <w:pPr>
            <w:pStyle w:val="TOC2"/>
            <w:tabs>
              <w:tab w:val="right" w:leader="dot" w:pos="9469"/>
            </w:tabs>
          </w:pPr>
          <w:hyperlink w:anchor="_TOC_250020" w:history="1">
            <w:r>
              <w:t>SECTION</w:t>
            </w:r>
            <w:r>
              <w:rPr>
                <w:spacing w:val="-4"/>
              </w:rPr>
              <w:t xml:space="preserve"> </w:t>
            </w:r>
            <w:r>
              <w:t>4</w:t>
            </w:r>
            <w:r>
              <w:rPr>
                <w:spacing w:val="-3"/>
              </w:rPr>
              <w:t xml:space="preserve"> </w:t>
            </w:r>
            <w:r>
              <w:t>–</w:t>
            </w:r>
            <w:r>
              <w:rPr>
                <w:spacing w:val="-4"/>
              </w:rPr>
              <w:t xml:space="preserve"> </w:t>
            </w:r>
            <w:r>
              <w:t>BOARD</w:t>
            </w:r>
            <w:r>
              <w:rPr>
                <w:spacing w:val="-3"/>
              </w:rPr>
              <w:t xml:space="preserve"> </w:t>
            </w:r>
            <w:r>
              <w:rPr>
                <w:spacing w:val="-2"/>
              </w:rPr>
              <w:t>POSITIONS</w:t>
            </w:r>
            <w:r>
              <w:rPr>
                <w:rFonts w:ascii="Times New Roman" w:hAnsi="Times New Roman"/>
              </w:rPr>
              <w:tab/>
            </w:r>
            <w:r>
              <w:rPr>
                <w:spacing w:val="-10"/>
              </w:rPr>
              <w:t>6</w:t>
            </w:r>
          </w:hyperlink>
        </w:p>
        <w:p w14:paraId="1390493C" w14:textId="77777777" w:rsidR="00B62B5B" w:rsidRDefault="000911DC">
          <w:pPr>
            <w:pStyle w:val="TOC2"/>
            <w:tabs>
              <w:tab w:val="right" w:leader="dot" w:pos="9469"/>
            </w:tabs>
          </w:pPr>
          <w:hyperlink w:anchor="_TOC_250019" w:history="1">
            <w:r>
              <w:t>SECTION</w:t>
            </w:r>
            <w:r>
              <w:rPr>
                <w:spacing w:val="-3"/>
              </w:rPr>
              <w:t xml:space="preserve"> </w:t>
            </w:r>
            <w:r>
              <w:t>5</w:t>
            </w:r>
            <w:r>
              <w:rPr>
                <w:spacing w:val="-3"/>
              </w:rPr>
              <w:t xml:space="preserve"> </w:t>
            </w:r>
            <w:r>
              <w:t>–</w:t>
            </w:r>
            <w:r>
              <w:rPr>
                <w:spacing w:val="-3"/>
              </w:rPr>
              <w:t xml:space="preserve"> </w:t>
            </w:r>
            <w:r>
              <w:rPr>
                <w:spacing w:val="-2"/>
              </w:rPr>
              <w:t>INDEMNIFICATION</w:t>
            </w:r>
            <w:r>
              <w:rPr>
                <w:rFonts w:ascii="Times New Roman" w:hAnsi="Times New Roman"/>
              </w:rPr>
              <w:tab/>
            </w:r>
            <w:r>
              <w:rPr>
                <w:spacing w:val="-10"/>
              </w:rPr>
              <w:t>7</w:t>
            </w:r>
          </w:hyperlink>
        </w:p>
        <w:p w14:paraId="21564E40" w14:textId="77777777" w:rsidR="00B62B5B" w:rsidRDefault="000911DC">
          <w:pPr>
            <w:pStyle w:val="TOC2"/>
            <w:tabs>
              <w:tab w:val="right" w:leader="dot" w:pos="9469"/>
            </w:tabs>
          </w:pPr>
          <w:hyperlink w:anchor="_TOC_250018" w:history="1">
            <w:r>
              <w:t>SECTION</w:t>
            </w:r>
            <w:r>
              <w:rPr>
                <w:spacing w:val="-6"/>
              </w:rPr>
              <w:t xml:space="preserve"> </w:t>
            </w:r>
            <w:r>
              <w:t>6</w:t>
            </w:r>
            <w:r>
              <w:rPr>
                <w:spacing w:val="-5"/>
              </w:rPr>
              <w:t xml:space="preserve"> </w:t>
            </w:r>
            <w:r>
              <w:t>–</w:t>
            </w:r>
            <w:r>
              <w:rPr>
                <w:spacing w:val="-5"/>
              </w:rPr>
              <w:t xml:space="preserve"> </w:t>
            </w:r>
            <w:r>
              <w:t>RULES</w:t>
            </w:r>
            <w:r>
              <w:rPr>
                <w:spacing w:val="-5"/>
              </w:rPr>
              <w:t xml:space="preserve"> </w:t>
            </w:r>
            <w:r>
              <w:t>AND</w:t>
            </w:r>
            <w:r>
              <w:rPr>
                <w:spacing w:val="-6"/>
              </w:rPr>
              <w:t xml:space="preserve"> </w:t>
            </w:r>
            <w:r>
              <w:t>ETHICS</w:t>
            </w:r>
            <w:r>
              <w:rPr>
                <w:spacing w:val="-5"/>
              </w:rPr>
              <w:t xml:space="preserve"> </w:t>
            </w:r>
            <w:r>
              <w:t>COMMITTEE</w:t>
            </w:r>
            <w:r>
              <w:rPr>
                <w:spacing w:val="-5"/>
              </w:rPr>
              <w:t xml:space="preserve"> </w:t>
            </w:r>
            <w:r>
              <w:t>COMPLIANCE</w:t>
            </w:r>
            <w:r>
              <w:rPr>
                <w:spacing w:val="-5"/>
              </w:rPr>
              <w:t xml:space="preserve"> </w:t>
            </w:r>
            <w:r>
              <w:rPr>
                <w:spacing w:val="-2"/>
              </w:rPr>
              <w:t>STANDARDS</w:t>
            </w:r>
            <w:r>
              <w:rPr>
                <w:rFonts w:ascii="Times New Roman" w:hAnsi="Times New Roman"/>
              </w:rPr>
              <w:tab/>
            </w:r>
            <w:r>
              <w:rPr>
                <w:spacing w:val="-10"/>
              </w:rPr>
              <w:t>7</w:t>
            </w:r>
          </w:hyperlink>
        </w:p>
        <w:p w14:paraId="0704C3B9" w14:textId="77777777" w:rsidR="00B62B5B" w:rsidRDefault="000911DC">
          <w:pPr>
            <w:pStyle w:val="TOC1"/>
            <w:tabs>
              <w:tab w:val="right" w:leader="dot" w:pos="9469"/>
            </w:tabs>
            <w:spacing w:before="121"/>
          </w:pPr>
          <w:hyperlink w:anchor="_TOC_250017" w:history="1">
            <w:r>
              <w:t>ARTICLE</w:t>
            </w:r>
            <w:r>
              <w:rPr>
                <w:spacing w:val="-5"/>
              </w:rPr>
              <w:t xml:space="preserve"> </w:t>
            </w:r>
            <w:r>
              <w:t>VIII</w:t>
            </w:r>
            <w:r>
              <w:rPr>
                <w:spacing w:val="-5"/>
              </w:rPr>
              <w:t xml:space="preserve"> </w:t>
            </w:r>
            <w:r>
              <w:t>–</w:t>
            </w:r>
            <w:r>
              <w:rPr>
                <w:spacing w:val="-5"/>
              </w:rPr>
              <w:t xml:space="preserve"> </w:t>
            </w:r>
            <w:r>
              <w:t>TERM</w:t>
            </w:r>
            <w:r>
              <w:rPr>
                <w:spacing w:val="-4"/>
              </w:rPr>
              <w:t xml:space="preserve"> </w:t>
            </w:r>
            <w:r>
              <w:t>OF</w:t>
            </w:r>
            <w:r>
              <w:rPr>
                <w:spacing w:val="-5"/>
              </w:rPr>
              <w:t xml:space="preserve"> </w:t>
            </w:r>
            <w:r>
              <w:t>OFFICE</w:t>
            </w:r>
            <w:r>
              <w:rPr>
                <w:spacing w:val="-5"/>
              </w:rPr>
              <w:t xml:space="preserve"> </w:t>
            </w:r>
            <w:r>
              <w:t>EXECUTIVE</w:t>
            </w:r>
            <w:r>
              <w:rPr>
                <w:spacing w:val="-4"/>
              </w:rPr>
              <w:t xml:space="preserve"> </w:t>
            </w:r>
            <w:r>
              <w:rPr>
                <w:spacing w:val="-2"/>
              </w:rPr>
              <w:t>BOARD</w:t>
            </w:r>
            <w:r>
              <w:rPr>
                <w:rFonts w:ascii="Times New Roman" w:hAnsi="Times New Roman"/>
              </w:rPr>
              <w:tab/>
            </w:r>
            <w:r>
              <w:rPr>
                <w:spacing w:val="-10"/>
              </w:rPr>
              <w:t>8</w:t>
            </w:r>
          </w:hyperlink>
        </w:p>
        <w:p w14:paraId="5CD534D8" w14:textId="77777777" w:rsidR="00B62B5B" w:rsidRDefault="000911DC">
          <w:pPr>
            <w:pStyle w:val="TOC1"/>
            <w:tabs>
              <w:tab w:val="right" w:leader="dot" w:pos="9469"/>
            </w:tabs>
            <w:spacing w:before="125"/>
          </w:pPr>
          <w:hyperlink w:anchor="_TOC_250016" w:history="1">
            <w:r>
              <w:t>ARTICLE</w:t>
            </w:r>
            <w:r>
              <w:rPr>
                <w:spacing w:val="-5"/>
              </w:rPr>
              <w:t xml:space="preserve"> </w:t>
            </w:r>
            <w:r>
              <w:t>IX</w:t>
            </w:r>
            <w:r>
              <w:rPr>
                <w:spacing w:val="-4"/>
              </w:rPr>
              <w:t xml:space="preserve"> </w:t>
            </w:r>
            <w:r>
              <w:t>–</w:t>
            </w:r>
            <w:r>
              <w:rPr>
                <w:spacing w:val="-4"/>
              </w:rPr>
              <w:t xml:space="preserve"> </w:t>
            </w:r>
            <w:r>
              <w:t>DUTIES</w:t>
            </w:r>
            <w:r>
              <w:rPr>
                <w:spacing w:val="-5"/>
              </w:rPr>
              <w:t xml:space="preserve"> </w:t>
            </w:r>
            <w:r>
              <w:t>OF</w:t>
            </w:r>
            <w:r>
              <w:rPr>
                <w:spacing w:val="-4"/>
              </w:rPr>
              <w:t xml:space="preserve"> </w:t>
            </w:r>
            <w:r>
              <w:t>THE</w:t>
            </w:r>
            <w:r>
              <w:rPr>
                <w:spacing w:val="-4"/>
              </w:rPr>
              <w:t xml:space="preserve"> </w:t>
            </w:r>
            <w:r>
              <w:t>EXECUTIVE</w:t>
            </w:r>
            <w:r>
              <w:rPr>
                <w:spacing w:val="-4"/>
              </w:rPr>
              <w:t xml:space="preserve"> </w:t>
            </w:r>
            <w:r>
              <w:rPr>
                <w:spacing w:val="-2"/>
              </w:rPr>
              <w:t>BOARD</w:t>
            </w:r>
            <w:r>
              <w:rPr>
                <w:rFonts w:ascii="Times New Roman" w:hAnsi="Times New Roman"/>
              </w:rPr>
              <w:tab/>
            </w:r>
            <w:r>
              <w:rPr>
                <w:spacing w:val="-10"/>
              </w:rPr>
              <w:t>8</w:t>
            </w:r>
          </w:hyperlink>
        </w:p>
        <w:p w14:paraId="7A593BD9" w14:textId="77777777" w:rsidR="00B62B5B" w:rsidRDefault="000911DC">
          <w:pPr>
            <w:pStyle w:val="TOC2"/>
            <w:tabs>
              <w:tab w:val="right" w:leader="dot" w:pos="9469"/>
            </w:tabs>
          </w:pPr>
          <w:hyperlink w:anchor="_TOC_250015" w:history="1">
            <w:r>
              <w:t>SECTION</w:t>
            </w:r>
            <w:r>
              <w:rPr>
                <w:spacing w:val="-3"/>
              </w:rPr>
              <w:t xml:space="preserve"> </w:t>
            </w:r>
            <w:r>
              <w:t>1</w:t>
            </w:r>
            <w:r>
              <w:rPr>
                <w:spacing w:val="-3"/>
              </w:rPr>
              <w:t xml:space="preserve"> </w:t>
            </w:r>
            <w:r>
              <w:t>–</w:t>
            </w:r>
            <w:r>
              <w:rPr>
                <w:spacing w:val="-3"/>
              </w:rPr>
              <w:t xml:space="preserve"> </w:t>
            </w:r>
            <w:r>
              <w:rPr>
                <w:spacing w:val="-2"/>
              </w:rPr>
              <w:t>PRESIDENT</w:t>
            </w:r>
            <w:r>
              <w:rPr>
                <w:rFonts w:ascii="Times New Roman" w:hAnsi="Times New Roman"/>
              </w:rPr>
              <w:tab/>
            </w:r>
            <w:r>
              <w:rPr>
                <w:spacing w:val="-10"/>
              </w:rPr>
              <w:t>8</w:t>
            </w:r>
          </w:hyperlink>
        </w:p>
        <w:p w14:paraId="4C59FDED" w14:textId="77777777" w:rsidR="00B62B5B" w:rsidRDefault="000911DC">
          <w:pPr>
            <w:pStyle w:val="TOC2"/>
            <w:tabs>
              <w:tab w:val="right" w:leader="dot" w:pos="9469"/>
            </w:tabs>
          </w:pPr>
          <w:hyperlink w:anchor="_TOC_250014" w:history="1">
            <w:r>
              <w:t>SECTION</w:t>
            </w:r>
            <w:r>
              <w:rPr>
                <w:spacing w:val="-4"/>
              </w:rPr>
              <w:t xml:space="preserve"> </w:t>
            </w:r>
            <w:r>
              <w:t>2</w:t>
            </w:r>
            <w:r>
              <w:rPr>
                <w:spacing w:val="-3"/>
              </w:rPr>
              <w:t xml:space="preserve"> </w:t>
            </w:r>
            <w:r>
              <w:t>–</w:t>
            </w:r>
            <w:r>
              <w:rPr>
                <w:spacing w:val="-3"/>
              </w:rPr>
              <w:t xml:space="preserve"> </w:t>
            </w:r>
            <w:r>
              <w:t>VICE</w:t>
            </w:r>
            <w:r>
              <w:rPr>
                <w:spacing w:val="-3"/>
              </w:rPr>
              <w:t xml:space="preserve"> </w:t>
            </w:r>
            <w:r>
              <w:rPr>
                <w:spacing w:val="-2"/>
              </w:rPr>
              <w:t>PRESIDENT</w:t>
            </w:r>
            <w:r>
              <w:rPr>
                <w:rFonts w:ascii="Times New Roman" w:hAnsi="Times New Roman"/>
              </w:rPr>
              <w:tab/>
            </w:r>
            <w:r>
              <w:rPr>
                <w:spacing w:val="-10"/>
              </w:rPr>
              <w:t>8</w:t>
            </w:r>
          </w:hyperlink>
        </w:p>
        <w:p w14:paraId="336F3DF2" w14:textId="77777777" w:rsidR="00B62B5B" w:rsidRDefault="000911DC">
          <w:pPr>
            <w:pStyle w:val="TOC2"/>
            <w:tabs>
              <w:tab w:val="right" w:leader="dot" w:pos="9469"/>
            </w:tabs>
          </w:pPr>
          <w:hyperlink w:anchor="_TOC_250013" w:history="1">
            <w:r>
              <w:t>SECTION</w:t>
            </w:r>
            <w:r>
              <w:rPr>
                <w:spacing w:val="-3"/>
              </w:rPr>
              <w:t xml:space="preserve"> </w:t>
            </w:r>
            <w:r>
              <w:t>3</w:t>
            </w:r>
            <w:r>
              <w:rPr>
                <w:spacing w:val="-3"/>
              </w:rPr>
              <w:t xml:space="preserve"> </w:t>
            </w:r>
            <w:r>
              <w:t>–</w:t>
            </w:r>
            <w:r>
              <w:rPr>
                <w:spacing w:val="-3"/>
              </w:rPr>
              <w:t xml:space="preserve"> </w:t>
            </w:r>
            <w:r>
              <w:rPr>
                <w:spacing w:val="-2"/>
              </w:rPr>
              <w:t>SECRETARY</w:t>
            </w:r>
            <w:r>
              <w:rPr>
                <w:rFonts w:ascii="Times New Roman" w:hAnsi="Times New Roman"/>
              </w:rPr>
              <w:tab/>
            </w:r>
            <w:r>
              <w:rPr>
                <w:spacing w:val="-10"/>
              </w:rPr>
              <w:t>8</w:t>
            </w:r>
          </w:hyperlink>
        </w:p>
        <w:p w14:paraId="4DA84661" w14:textId="77777777" w:rsidR="00B62B5B" w:rsidRDefault="000911DC">
          <w:pPr>
            <w:pStyle w:val="TOC2"/>
            <w:tabs>
              <w:tab w:val="right" w:leader="dot" w:pos="9469"/>
            </w:tabs>
            <w:spacing w:before="125"/>
          </w:pPr>
          <w:hyperlink w:anchor="_TOC_250012" w:history="1">
            <w:r>
              <w:t>SECTION</w:t>
            </w:r>
            <w:r>
              <w:rPr>
                <w:spacing w:val="-3"/>
              </w:rPr>
              <w:t xml:space="preserve"> </w:t>
            </w:r>
            <w:r>
              <w:t>4</w:t>
            </w:r>
            <w:r>
              <w:rPr>
                <w:spacing w:val="-3"/>
              </w:rPr>
              <w:t xml:space="preserve"> </w:t>
            </w:r>
            <w:r>
              <w:t>–</w:t>
            </w:r>
            <w:r>
              <w:rPr>
                <w:spacing w:val="-3"/>
              </w:rPr>
              <w:t xml:space="preserve"> </w:t>
            </w:r>
            <w:r>
              <w:rPr>
                <w:spacing w:val="-2"/>
              </w:rPr>
              <w:t>TREASURER</w:t>
            </w:r>
            <w:r>
              <w:rPr>
                <w:rFonts w:ascii="Times New Roman" w:hAnsi="Times New Roman"/>
              </w:rPr>
              <w:tab/>
            </w:r>
            <w:r>
              <w:rPr>
                <w:spacing w:val="-10"/>
              </w:rPr>
              <w:t>8</w:t>
            </w:r>
          </w:hyperlink>
        </w:p>
        <w:p w14:paraId="4BA0CC6E" w14:textId="77777777" w:rsidR="00B62B5B" w:rsidRDefault="000911DC">
          <w:pPr>
            <w:pStyle w:val="TOC2"/>
            <w:tabs>
              <w:tab w:val="right" w:leader="dot" w:pos="9469"/>
            </w:tabs>
            <w:spacing w:before="121"/>
          </w:pPr>
          <w:hyperlink w:anchor="_TOC_250011" w:history="1">
            <w:r>
              <w:t>SECTION</w:t>
            </w:r>
            <w:r>
              <w:rPr>
                <w:spacing w:val="-3"/>
              </w:rPr>
              <w:t xml:space="preserve"> </w:t>
            </w:r>
            <w:r>
              <w:t>5</w:t>
            </w:r>
            <w:r>
              <w:rPr>
                <w:spacing w:val="-3"/>
              </w:rPr>
              <w:t xml:space="preserve"> </w:t>
            </w:r>
            <w:r>
              <w:t>–</w:t>
            </w:r>
            <w:r>
              <w:rPr>
                <w:spacing w:val="-3"/>
              </w:rPr>
              <w:t xml:space="preserve"> </w:t>
            </w:r>
            <w:r>
              <w:rPr>
                <w:spacing w:val="-2"/>
              </w:rPr>
              <w:t>Registrar</w:t>
            </w:r>
            <w:r>
              <w:rPr>
                <w:rFonts w:ascii="Times New Roman" w:hAnsi="Times New Roman"/>
              </w:rPr>
              <w:tab/>
            </w:r>
            <w:r>
              <w:rPr>
                <w:spacing w:val="-10"/>
              </w:rPr>
              <w:t>8</w:t>
            </w:r>
          </w:hyperlink>
        </w:p>
        <w:p w14:paraId="72CF85F4" w14:textId="77777777" w:rsidR="00B62B5B" w:rsidRDefault="000911DC">
          <w:pPr>
            <w:pStyle w:val="TOC2"/>
            <w:tabs>
              <w:tab w:val="right" w:leader="dot" w:pos="9469"/>
            </w:tabs>
          </w:pPr>
          <w:hyperlink w:anchor="_TOC_250010" w:history="1">
            <w:r>
              <w:t>SECTION</w:t>
            </w:r>
            <w:r>
              <w:rPr>
                <w:spacing w:val="-6"/>
              </w:rPr>
              <w:t xml:space="preserve"> </w:t>
            </w:r>
            <w:r>
              <w:t>6</w:t>
            </w:r>
            <w:r>
              <w:rPr>
                <w:spacing w:val="-5"/>
              </w:rPr>
              <w:t xml:space="preserve"> </w:t>
            </w:r>
            <w:r>
              <w:t>–</w:t>
            </w:r>
            <w:r>
              <w:rPr>
                <w:spacing w:val="-6"/>
              </w:rPr>
              <w:t xml:space="preserve"> </w:t>
            </w:r>
            <w:r>
              <w:t>Executive</w:t>
            </w:r>
            <w:r>
              <w:rPr>
                <w:spacing w:val="-5"/>
              </w:rPr>
              <w:t xml:space="preserve"> </w:t>
            </w:r>
            <w:r>
              <w:t>Directors</w:t>
            </w:r>
            <w:r>
              <w:rPr>
                <w:spacing w:val="-5"/>
              </w:rPr>
              <w:t xml:space="preserve"> (2)</w:t>
            </w:r>
            <w:r>
              <w:rPr>
                <w:rFonts w:ascii="Times New Roman" w:hAnsi="Times New Roman"/>
              </w:rPr>
              <w:tab/>
            </w:r>
            <w:r>
              <w:rPr>
                <w:spacing w:val="-10"/>
              </w:rPr>
              <w:t>8</w:t>
            </w:r>
          </w:hyperlink>
        </w:p>
        <w:p w14:paraId="1E52D45C" w14:textId="77777777" w:rsidR="00B62B5B" w:rsidRDefault="000911DC">
          <w:pPr>
            <w:pStyle w:val="TOC2"/>
            <w:tabs>
              <w:tab w:val="right" w:leader="dot" w:pos="9469"/>
            </w:tabs>
          </w:pPr>
          <w:hyperlink w:anchor="_TOC_250009" w:history="1">
            <w:r>
              <w:t>SECTION</w:t>
            </w:r>
            <w:r>
              <w:rPr>
                <w:spacing w:val="-6"/>
              </w:rPr>
              <w:t xml:space="preserve"> </w:t>
            </w:r>
            <w:r>
              <w:t>7</w:t>
            </w:r>
            <w:r>
              <w:rPr>
                <w:spacing w:val="-6"/>
              </w:rPr>
              <w:t xml:space="preserve"> </w:t>
            </w:r>
            <w:r>
              <w:t>–</w:t>
            </w:r>
            <w:r>
              <w:rPr>
                <w:spacing w:val="-6"/>
              </w:rPr>
              <w:t xml:space="preserve"> </w:t>
            </w:r>
            <w:r>
              <w:t>Coaching</w:t>
            </w:r>
            <w:r>
              <w:rPr>
                <w:spacing w:val="-6"/>
              </w:rPr>
              <w:t xml:space="preserve"> </w:t>
            </w:r>
            <w:r>
              <w:t>Director</w:t>
            </w:r>
            <w:r>
              <w:rPr>
                <w:spacing w:val="-6"/>
              </w:rPr>
              <w:t xml:space="preserve"> </w:t>
            </w:r>
            <w:r>
              <w:t>(non-</w:t>
            </w:r>
            <w:r>
              <w:rPr>
                <w:spacing w:val="-2"/>
              </w:rPr>
              <w:t>voting)</w:t>
            </w:r>
            <w:r>
              <w:rPr>
                <w:rFonts w:ascii="Times New Roman" w:hAnsi="Times New Roman"/>
              </w:rPr>
              <w:tab/>
            </w:r>
            <w:r>
              <w:rPr>
                <w:spacing w:val="-10"/>
              </w:rPr>
              <w:t>8</w:t>
            </w:r>
          </w:hyperlink>
        </w:p>
        <w:p w14:paraId="6AA9847E" w14:textId="77777777" w:rsidR="00B62B5B" w:rsidRDefault="000911DC">
          <w:pPr>
            <w:pStyle w:val="TOC2"/>
            <w:tabs>
              <w:tab w:val="right" w:leader="dot" w:pos="9469"/>
            </w:tabs>
            <w:spacing w:after="20"/>
          </w:pPr>
          <w:r>
            <w:t>SECTION</w:t>
          </w:r>
          <w:r>
            <w:rPr>
              <w:spacing w:val="-8"/>
            </w:rPr>
            <w:t xml:space="preserve"> </w:t>
          </w:r>
          <w:r>
            <w:t>85</w:t>
          </w:r>
          <w:r>
            <w:rPr>
              <w:spacing w:val="-6"/>
            </w:rPr>
            <w:t xml:space="preserve"> </w:t>
          </w:r>
          <w:r>
            <w:t>–</w:t>
          </w:r>
          <w:r>
            <w:rPr>
              <w:spacing w:val="-6"/>
            </w:rPr>
            <w:t xml:space="preserve"> </w:t>
          </w:r>
          <w:r>
            <w:t>NOMINATING</w:t>
          </w:r>
          <w:r>
            <w:rPr>
              <w:spacing w:val="-5"/>
            </w:rPr>
            <w:t xml:space="preserve"> </w:t>
          </w:r>
          <w:r>
            <w:t>COMMITTEE</w:t>
          </w:r>
          <w:r>
            <w:rPr>
              <w:spacing w:val="-6"/>
            </w:rPr>
            <w:t xml:space="preserve"> </w:t>
          </w:r>
          <w:r>
            <w:t>CREATION</w:t>
          </w:r>
          <w:r>
            <w:rPr>
              <w:spacing w:val="-6"/>
            </w:rPr>
            <w:t xml:space="preserve"> </w:t>
          </w:r>
          <w:r>
            <w:t>AND</w:t>
          </w:r>
          <w:r>
            <w:rPr>
              <w:spacing w:val="-5"/>
            </w:rPr>
            <w:t xml:space="preserve"> </w:t>
          </w:r>
          <w:r>
            <w:rPr>
              <w:spacing w:val="-2"/>
            </w:rPr>
            <w:t>STANDARDS</w:t>
          </w:r>
          <w:r>
            <w:rPr>
              <w:rFonts w:ascii="Times New Roman" w:hAnsi="Times New Roman"/>
            </w:rPr>
            <w:tab/>
          </w:r>
          <w:r>
            <w:rPr>
              <w:spacing w:val="-10"/>
            </w:rPr>
            <w:t>8</w:t>
          </w:r>
        </w:p>
        <w:p w14:paraId="044CC306" w14:textId="77777777" w:rsidR="00B62B5B" w:rsidRDefault="000911DC">
          <w:pPr>
            <w:pStyle w:val="TOC1"/>
            <w:tabs>
              <w:tab w:val="right" w:leader="dot" w:pos="9469"/>
            </w:tabs>
            <w:spacing w:before="95"/>
          </w:pPr>
          <w:hyperlink w:anchor="_TOC_250008" w:history="1">
            <w:r>
              <w:t>ARTICLE</w:t>
            </w:r>
            <w:r>
              <w:rPr>
                <w:spacing w:val="-5"/>
              </w:rPr>
              <w:t xml:space="preserve"> </w:t>
            </w:r>
            <w:r>
              <w:t>X</w:t>
            </w:r>
            <w:r>
              <w:rPr>
                <w:spacing w:val="-5"/>
              </w:rPr>
              <w:t xml:space="preserve"> </w:t>
            </w:r>
            <w:r>
              <w:t>–</w:t>
            </w:r>
            <w:r>
              <w:rPr>
                <w:spacing w:val="-4"/>
              </w:rPr>
              <w:t xml:space="preserve"> </w:t>
            </w:r>
            <w:r>
              <w:t>MEETINGS</w:t>
            </w:r>
            <w:r>
              <w:rPr>
                <w:spacing w:val="-5"/>
              </w:rPr>
              <w:t xml:space="preserve"> </w:t>
            </w:r>
            <w:r>
              <w:t>AND</w:t>
            </w:r>
            <w:r>
              <w:rPr>
                <w:spacing w:val="-4"/>
              </w:rPr>
              <w:t xml:space="preserve"> </w:t>
            </w:r>
            <w:r>
              <w:t>QUORUMS</w:t>
            </w:r>
            <w:r>
              <w:rPr>
                <w:spacing w:val="-5"/>
              </w:rPr>
              <w:t xml:space="preserve"> </w:t>
            </w:r>
            <w:r>
              <w:t>OF</w:t>
            </w:r>
            <w:r>
              <w:rPr>
                <w:spacing w:val="-4"/>
              </w:rPr>
              <w:t xml:space="preserve"> </w:t>
            </w:r>
            <w:r>
              <w:t>THE</w:t>
            </w:r>
            <w:r>
              <w:rPr>
                <w:spacing w:val="-5"/>
              </w:rPr>
              <w:t xml:space="preserve"> </w:t>
            </w:r>
            <w:r>
              <w:t>EXECUTIVE</w:t>
            </w:r>
            <w:r>
              <w:rPr>
                <w:spacing w:val="-4"/>
              </w:rPr>
              <w:t xml:space="preserve"> </w:t>
            </w:r>
            <w:r>
              <w:rPr>
                <w:spacing w:val="-2"/>
              </w:rPr>
              <w:t>BOARD</w:t>
            </w:r>
            <w:r>
              <w:rPr>
                <w:rFonts w:ascii="Times New Roman" w:hAnsi="Times New Roman"/>
              </w:rPr>
              <w:tab/>
            </w:r>
            <w:r>
              <w:rPr>
                <w:spacing w:val="-10"/>
              </w:rPr>
              <w:t>9</w:t>
            </w:r>
          </w:hyperlink>
        </w:p>
        <w:p w14:paraId="0FE26A37" w14:textId="77777777" w:rsidR="00B62B5B" w:rsidRDefault="000911DC">
          <w:pPr>
            <w:pStyle w:val="TOC2"/>
            <w:tabs>
              <w:tab w:val="right" w:leader="dot" w:pos="9469"/>
            </w:tabs>
          </w:pPr>
          <w:r>
            <w:t>SECTION</w:t>
          </w:r>
          <w:r>
            <w:rPr>
              <w:spacing w:val="-6"/>
            </w:rPr>
            <w:t xml:space="preserve"> </w:t>
          </w:r>
          <w:r>
            <w:t>1</w:t>
          </w:r>
          <w:r>
            <w:rPr>
              <w:spacing w:val="-5"/>
            </w:rPr>
            <w:t xml:space="preserve"> </w:t>
          </w:r>
          <w:r>
            <w:t>–</w:t>
          </w:r>
          <w:r>
            <w:rPr>
              <w:spacing w:val="-5"/>
            </w:rPr>
            <w:t xml:space="preserve"> </w:t>
          </w:r>
          <w:r>
            <w:t>MEMBERSHIP</w:t>
          </w:r>
          <w:r>
            <w:rPr>
              <w:spacing w:val="-5"/>
            </w:rPr>
            <w:t xml:space="preserve"> </w:t>
          </w:r>
          <w:r>
            <w:t>MEETING</w:t>
          </w:r>
          <w:r>
            <w:rPr>
              <w:spacing w:val="-5"/>
            </w:rPr>
            <w:t xml:space="preserve"> </w:t>
          </w:r>
          <w:r>
            <w:rPr>
              <w:spacing w:val="-2"/>
            </w:rPr>
            <w:t>INTERVALS</w:t>
          </w:r>
          <w:r>
            <w:rPr>
              <w:rFonts w:ascii="Times New Roman" w:hAnsi="Times New Roman"/>
            </w:rPr>
            <w:tab/>
          </w:r>
          <w:r>
            <w:rPr>
              <w:spacing w:val="-10"/>
            </w:rPr>
            <w:t>9</w:t>
          </w:r>
        </w:p>
        <w:p w14:paraId="7C1179D2" w14:textId="77777777" w:rsidR="00B62B5B" w:rsidRDefault="000911DC">
          <w:pPr>
            <w:pStyle w:val="TOC2"/>
            <w:tabs>
              <w:tab w:val="right" w:leader="dot" w:pos="9469"/>
            </w:tabs>
            <w:spacing w:before="121"/>
          </w:pPr>
          <w:hyperlink w:anchor="_TOC_250007" w:history="1">
            <w:r>
              <w:t>SECTION</w:t>
            </w:r>
            <w:r>
              <w:rPr>
                <w:spacing w:val="-5"/>
              </w:rPr>
              <w:t xml:space="preserve"> </w:t>
            </w:r>
            <w:r>
              <w:t>2</w:t>
            </w:r>
            <w:r>
              <w:rPr>
                <w:spacing w:val="-4"/>
              </w:rPr>
              <w:t xml:space="preserve"> </w:t>
            </w:r>
            <w:r>
              <w:t>–</w:t>
            </w:r>
            <w:r>
              <w:rPr>
                <w:spacing w:val="-5"/>
              </w:rPr>
              <w:t xml:space="preserve"> </w:t>
            </w:r>
            <w:r>
              <w:t>EXECUTIVE</w:t>
            </w:r>
            <w:r>
              <w:rPr>
                <w:spacing w:val="-4"/>
              </w:rPr>
              <w:t xml:space="preserve"> </w:t>
            </w:r>
            <w:r>
              <w:rPr>
                <w:spacing w:val="-2"/>
              </w:rPr>
              <w:t>MEETINGS</w:t>
            </w:r>
            <w:r>
              <w:rPr>
                <w:rFonts w:ascii="Times New Roman" w:hAnsi="Times New Roman"/>
              </w:rPr>
              <w:tab/>
            </w:r>
            <w:r>
              <w:rPr>
                <w:spacing w:val="-10"/>
              </w:rPr>
              <w:t>9</w:t>
            </w:r>
          </w:hyperlink>
        </w:p>
        <w:p w14:paraId="457B762F" w14:textId="77777777" w:rsidR="00B62B5B" w:rsidRDefault="000911DC">
          <w:pPr>
            <w:pStyle w:val="TOC2"/>
            <w:tabs>
              <w:tab w:val="right" w:leader="dot" w:pos="9469"/>
            </w:tabs>
            <w:spacing w:before="125"/>
          </w:pPr>
          <w:r>
            <w:t>SECTION</w:t>
          </w:r>
          <w:r>
            <w:rPr>
              <w:spacing w:val="-5"/>
            </w:rPr>
            <w:t xml:space="preserve"> </w:t>
          </w:r>
          <w:r>
            <w:t>23</w:t>
          </w:r>
          <w:r>
            <w:rPr>
              <w:spacing w:val="-5"/>
            </w:rPr>
            <w:t xml:space="preserve"> </w:t>
          </w:r>
          <w:r>
            <w:t>–</w:t>
          </w:r>
          <w:r>
            <w:rPr>
              <w:spacing w:val="-5"/>
            </w:rPr>
            <w:t xml:space="preserve"> </w:t>
          </w:r>
          <w:r>
            <w:t>SPECIAL</w:t>
          </w:r>
          <w:r>
            <w:rPr>
              <w:spacing w:val="-5"/>
            </w:rPr>
            <w:t xml:space="preserve"> </w:t>
          </w:r>
          <w:r>
            <w:t>MEETINGS</w:t>
          </w:r>
          <w:r>
            <w:rPr>
              <w:spacing w:val="-5"/>
            </w:rPr>
            <w:t xml:space="preserve"> </w:t>
          </w:r>
          <w:r>
            <w:rPr>
              <w:spacing w:val="-2"/>
            </w:rPr>
            <w:t>CREATION</w:t>
          </w:r>
          <w:r>
            <w:rPr>
              <w:rFonts w:ascii="Times New Roman" w:hAnsi="Times New Roman"/>
            </w:rPr>
            <w:tab/>
          </w:r>
          <w:r>
            <w:rPr>
              <w:spacing w:val="-10"/>
            </w:rPr>
            <w:t>9</w:t>
          </w:r>
        </w:p>
        <w:p w14:paraId="2C71BD85" w14:textId="77777777" w:rsidR="00B62B5B" w:rsidRDefault="000911DC">
          <w:pPr>
            <w:pStyle w:val="TOC2"/>
            <w:tabs>
              <w:tab w:val="right" w:leader="dot" w:pos="9469"/>
            </w:tabs>
          </w:pPr>
          <w:r>
            <w:t>SECTION</w:t>
          </w:r>
          <w:r>
            <w:rPr>
              <w:spacing w:val="-4"/>
            </w:rPr>
            <w:t xml:space="preserve"> </w:t>
          </w:r>
          <w:r>
            <w:t>34</w:t>
          </w:r>
          <w:r>
            <w:rPr>
              <w:spacing w:val="-3"/>
            </w:rPr>
            <w:t xml:space="preserve"> </w:t>
          </w:r>
          <w:r>
            <w:t>–</w:t>
          </w:r>
          <w:r>
            <w:rPr>
              <w:spacing w:val="-3"/>
            </w:rPr>
            <w:t xml:space="preserve"> </w:t>
          </w:r>
          <w:r>
            <w:rPr>
              <w:spacing w:val="-2"/>
            </w:rPr>
            <w:t>QUORUM</w:t>
          </w:r>
          <w:r>
            <w:rPr>
              <w:rFonts w:ascii="Times New Roman" w:hAnsi="Times New Roman"/>
            </w:rPr>
            <w:tab/>
          </w:r>
          <w:r>
            <w:rPr>
              <w:spacing w:val="-10"/>
            </w:rPr>
            <w:t>9</w:t>
          </w:r>
        </w:p>
        <w:p w14:paraId="228065FE" w14:textId="77777777" w:rsidR="00B62B5B" w:rsidRDefault="000911DC">
          <w:pPr>
            <w:pStyle w:val="TOC2"/>
            <w:tabs>
              <w:tab w:val="right" w:leader="dot" w:pos="9469"/>
            </w:tabs>
          </w:pPr>
          <w:r>
            <w:t>SECTION</w:t>
          </w:r>
          <w:r>
            <w:rPr>
              <w:spacing w:val="-7"/>
            </w:rPr>
            <w:t xml:space="preserve"> </w:t>
          </w:r>
          <w:r>
            <w:t>45</w:t>
          </w:r>
          <w:r>
            <w:rPr>
              <w:spacing w:val="-5"/>
            </w:rPr>
            <w:t xml:space="preserve"> </w:t>
          </w:r>
          <w:r>
            <w:t>–</w:t>
          </w:r>
          <w:r>
            <w:rPr>
              <w:spacing w:val="-4"/>
            </w:rPr>
            <w:t xml:space="preserve"> </w:t>
          </w:r>
          <w:r>
            <w:t>BOARD</w:t>
          </w:r>
          <w:r>
            <w:rPr>
              <w:spacing w:val="-5"/>
            </w:rPr>
            <w:t xml:space="preserve"> </w:t>
          </w:r>
          <w:r>
            <w:t>POSITION</w:t>
          </w:r>
          <w:r>
            <w:rPr>
              <w:spacing w:val="-4"/>
            </w:rPr>
            <w:t xml:space="preserve"> </w:t>
          </w:r>
          <w:r>
            <w:rPr>
              <w:spacing w:val="-2"/>
            </w:rPr>
            <w:t>VACANCY</w:t>
          </w:r>
          <w:r>
            <w:rPr>
              <w:rFonts w:ascii="Times New Roman" w:hAnsi="Times New Roman"/>
            </w:rPr>
            <w:tab/>
          </w:r>
          <w:r>
            <w:rPr>
              <w:spacing w:val="-10"/>
            </w:rPr>
            <w:t>9</w:t>
          </w:r>
        </w:p>
        <w:p w14:paraId="32D59079" w14:textId="77777777" w:rsidR="00B62B5B" w:rsidRDefault="000911DC">
          <w:pPr>
            <w:pStyle w:val="TOC1"/>
            <w:tabs>
              <w:tab w:val="right" w:leader="dot" w:pos="9469"/>
            </w:tabs>
            <w:spacing w:before="121"/>
          </w:pPr>
          <w:hyperlink w:anchor="_TOC_250006" w:history="1">
            <w:r>
              <w:t>ARTICLE</w:t>
            </w:r>
            <w:r>
              <w:rPr>
                <w:spacing w:val="-6"/>
              </w:rPr>
              <w:t xml:space="preserve"> </w:t>
            </w:r>
            <w:r>
              <w:t>XI</w:t>
            </w:r>
            <w:r>
              <w:rPr>
                <w:spacing w:val="-5"/>
              </w:rPr>
              <w:t xml:space="preserve"> </w:t>
            </w:r>
            <w:r>
              <w:t>–</w:t>
            </w:r>
            <w:r>
              <w:rPr>
                <w:spacing w:val="-5"/>
              </w:rPr>
              <w:t xml:space="preserve"> </w:t>
            </w:r>
            <w:r>
              <w:t>RESIGNATION</w:t>
            </w:r>
            <w:r>
              <w:rPr>
                <w:spacing w:val="-5"/>
              </w:rPr>
              <w:t xml:space="preserve"> </w:t>
            </w:r>
            <w:r>
              <w:t>OR</w:t>
            </w:r>
            <w:r>
              <w:rPr>
                <w:spacing w:val="-5"/>
              </w:rPr>
              <w:t xml:space="preserve"> </w:t>
            </w:r>
            <w:r>
              <w:t>REMOVAL</w:t>
            </w:r>
            <w:r>
              <w:rPr>
                <w:spacing w:val="-5"/>
              </w:rPr>
              <w:t xml:space="preserve"> </w:t>
            </w:r>
            <w:r>
              <w:t>FROM</w:t>
            </w:r>
            <w:r>
              <w:rPr>
                <w:spacing w:val="-5"/>
              </w:rPr>
              <w:t xml:space="preserve"> </w:t>
            </w:r>
            <w:r>
              <w:t>THE</w:t>
            </w:r>
            <w:r>
              <w:rPr>
                <w:spacing w:val="-5"/>
              </w:rPr>
              <w:t xml:space="preserve"> </w:t>
            </w:r>
            <w:r>
              <w:t>EXECUTIVE</w:t>
            </w:r>
            <w:r>
              <w:rPr>
                <w:spacing w:val="-5"/>
              </w:rPr>
              <w:t xml:space="preserve"> </w:t>
            </w:r>
            <w:r>
              <w:rPr>
                <w:spacing w:val="-2"/>
              </w:rPr>
              <w:t>BOARD</w:t>
            </w:r>
            <w:r>
              <w:rPr>
                <w:rFonts w:ascii="Times New Roman" w:hAnsi="Times New Roman"/>
              </w:rPr>
              <w:tab/>
            </w:r>
            <w:r>
              <w:rPr>
                <w:spacing w:val="-10"/>
              </w:rPr>
              <w:t>9</w:t>
            </w:r>
          </w:hyperlink>
        </w:p>
        <w:p w14:paraId="46144B92" w14:textId="77777777" w:rsidR="00B62B5B" w:rsidRDefault="000911DC">
          <w:pPr>
            <w:pStyle w:val="TOC2"/>
            <w:tabs>
              <w:tab w:val="right" w:leader="dot" w:pos="9469"/>
            </w:tabs>
          </w:pPr>
          <w:hyperlink w:anchor="_TOC_250005" w:history="1">
            <w:r>
              <w:t>SECTION</w:t>
            </w:r>
            <w:r>
              <w:rPr>
                <w:spacing w:val="-5"/>
              </w:rPr>
              <w:t xml:space="preserve"> </w:t>
            </w:r>
            <w:r>
              <w:t>1</w:t>
            </w:r>
            <w:r>
              <w:rPr>
                <w:spacing w:val="-5"/>
              </w:rPr>
              <w:t xml:space="preserve"> </w:t>
            </w:r>
            <w:r>
              <w:t>–</w:t>
            </w:r>
            <w:r>
              <w:rPr>
                <w:spacing w:val="-5"/>
              </w:rPr>
              <w:t xml:space="preserve"> </w:t>
            </w:r>
            <w:r>
              <w:t>APPOINTING</w:t>
            </w:r>
            <w:r>
              <w:rPr>
                <w:spacing w:val="-5"/>
              </w:rPr>
              <w:t xml:space="preserve"> </w:t>
            </w:r>
            <w:r>
              <w:t>BOARD</w:t>
            </w:r>
            <w:r>
              <w:rPr>
                <w:spacing w:val="-4"/>
              </w:rPr>
              <w:t xml:space="preserve"> </w:t>
            </w:r>
            <w:r>
              <w:rPr>
                <w:spacing w:val="-2"/>
              </w:rPr>
              <w:t>SUCCESSOR(S)</w:t>
            </w:r>
            <w:r>
              <w:rPr>
                <w:rFonts w:ascii="Times New Roman" w:hAnsi="Times New Roman"/>
              </w:rPr>
              <w:tab/>
            </w:r>
            <w:r>
              <w:rPr>
                <w:spacing w:val="-10"/>
              </w:rPr>
              <w:t>9</w:t>
            </w:r>
          </w:hyperlink>
        </w:p>
        <w:p w14:paraId="13A4032C" w14:textId="77777777" w:rsidR="00B62B5B" w:rsidRDefault="000911DC">
          <w:pPr>
            <w:pStyle w:val="TOC2"/>
            <w:tabs>
              <w:tab w:val="right" w:leader="dot" w:pos="9469"/>
            </w:tabs>
            <w:spacing w:before="125"/>
          </w:pPr>
          <w:hyperlink w:anchor="_TOC_250004" w:history="1">
            <w:r>
              <w:t>SECTION</w:t>
            </w:r>
            <w:r>
              <w:rPr>
                <w:spacing w:val="-4"/>
              </w:rPr>
              <w:t xml:space="preserve"> </w:t>
            </w:r>
            <w:r>
              <w:t>2</w:t>
            </w:r>
            <w:r>
              <w:rPr>
                <w:spacing w:val="-4"/>
              </w:rPr>
              <w:t xml:space="preserve"> </w:t>
            </w:r>
            <w:r>
              <w:t>–</w:t>
            </w:r>
            <w:r>
              <w:rPr>
                <w:spacing w:val="-4"/>
              </w:rPr>
              <w:t xml:space="preserve"> </w:t>
            </w:r>
            <w:r>
              <w:t>REMOVAL</w:t>
            </w:r>
            <w:r>
              <w:rPr>
                <w:spacing w:val="-4"/>
              </w:rPr>
              <w:t xml:space="preserve"> </w:t>
            </w:r>
            <w:r>
              <w:t>OF</w:t>
            </w:r>
            <w:r>
              <w:rPr>
                <w:spacing w:val="-4"/>
              </w:rPr>
              <w:t xml:space="preserve"> </w:t>
            </w:r>
            <w:r>
              <w:t>MEMBER</w:t>
            </w:r>
            <w:r>
              <w:rPr>
                <w:spacing w:val="-4"/>
              </w:rPr>
              <w:t xml:space="preserve"> </w:t>
            </w:r>
            <w:r>
              <w:rPr>
                <w:spacing w:val="-2"/>
              </w:rPr>
              <w:t>MOTION</w:t>
            </w:r>
            <w:r>
              <w:rPr>
                <w:rFonts w:ascii="Times New Roman" w:hAnsi="Times New Roman"/>
              </w:rPr>
              <w:tab/>
            </w:r>
            <w:r>
              <w:rPr>
                <w:spacing w:val="-5"/>
              </w:rPr>
              <w:t>10</w:t>
            </w:r>
          </w:hyperlink>
        </w:p>
        <w:p w14:paraId="161A6E60" w14:textId="77777777" w:rsidR="00B62B5B" w:rsidRDefault="000911DC">
          <w:pPr>
            <w:pStyle w:val="TOC2"/>
            <w:tabs>
              <w:tab w:val="right" w:leader="dot" w:pos="9469"/>
            </w:tabs>
          </w:pPr>
          <w:hyperlink w:anchor="_TOC_250003" w:history="1">
            <w:r>
              <w:t>SECTION</w:t>
            </w:r>
            <w:r>
              <w:rPr>
                <w:spacing w:val="-4"/>
              </w:rPr>
              <w:t xml:space="preserve"> </w:t>
            </w:r>
            <w:r>
              <w:t>3</w:t>
            </w:r>
            <w:r>
              <w:rPr>
                <w:spacing w:val="-4"/>
              </w:rPr>
              <w:t xml:space="preserve"> </w:t>
            </w:r>
            <w:r>
              <w:t>–</w:t>
            </w:r>
            <w:r>
              <w:rPr>
                <w:spacing w:val="-4"/>
              </w:rPr>
              <w:t xml:space="preserve"> </w:t>
            </w:r>
            <w:r>
              <w:t>REMOVAL</w:t>
            </w:r>
            <w:r>
              <w:rPr>
                <w:spacing w:val="-4"/>
              </w:rPr>
              <w:t xml:space="preserve"> </w:t>
            </w:r>
            <w:r>
              <w:t>OF</w:t>
            </w:r>
            <w:r>
              <w:rPr>
                <w:spacing w:val="-4"/>
              </w:rPr>
              <w:t xml:space="preserve"> </w:t>
            </w:r>
            <w:r>
              <w:t>MEMBER</w:t>
            </w:r>
            <w:r>
              <w:rPr>
                <w:spacing w:val="-4"/>
              </w:rPr>
              <w:t xml:space="preserve"> </w:t>
            </w:r>
            <w:r>
              <w:rPr>
                <w:spacing w:val="-2"/>
              </w:rPr>
              <w:t>NOTICE</w:t>
            </w:r>
            <w:r>
              <w:rPr>
                <w:rFonts w:ascii="Times New Roman" w:hAnsi="Times New Roman"/>
              </w:rPr>
              <w:tab/>
            </w:r>
            <w:r>
              <w:rPr>
                <w:spacing w:val="-5"/>
              </w:rPr>
              <w:t>10</w:t>
            </w:r>
          </w:hyperlink>
        </w:p>
        <w:p w14:paraId="0F0925FB" w14:textId="77777777" w:rsidR="00B62B5B" w:rsidRDefault="000911DC">
          <w:pPr>
            <w:pStyle w:val="TOC1"/>
            <w:tabs>
              <w:tab w:val="right" w:leader="dot" w:pos="9469"/>
            </w:tabs>
          </w:pPr>
          <w:hyperlink w:anchor="_TOC_250002" w:history="1">
            <w:r>
              <w:t>ARTICLE</w:t>
            </w:r>
            <w:r>
              <w:rPr>
                <w:spacing w:val="-5"/>
              </w:rPr>
              <w:t xml:space="preserve"> </w:t>
            </w:r>
            <w:r>
              <w:t>XII</w:t>
            </w:r>
            <w:r>
              <w:rPr>
                <w:spacing w:val="-5"/>
              </w:rPr>
              <w:t xml:space="preserve"> </w:t>
            </w:r>
            <w:r>
              <w:t>–</w:t>
            </w:r>
            <w:r>
              <w:rPr>
                <w:spacing w:val="-5"/>
              </w:rPr>
              <w:t xml:space="preserve"> </w:t>
            </w:r>
            <w:r>
              <w:t>DISTRIBUTION</w:t>
            </w:r>
            <w:r>
              <w:rPr>
                <w:spacing w:val="-5"/>
              </w:rPr>
              <w:t xml:space="preserve"> </w:t>
            </w:r>
            <w:r>
              <w:t>OF</w:t>
            </w:r>
            <w:r>
              <w:rPr>
                <w:spacing w:val="-5"/>
              </w:rPr>
              <w:t xml:space="preserve"> </w:t>
            </w:r>
            <w:r>
              <w:t>ASSETS</w:t>
            </w:r>
            <w:r>
              <w:rPr>
                <w:spacing w:val="-5"/>
              </w:rPr>
              <w:t xml:space="preserve"> </w:t>
            </w:r>
            <w:r>
              <w:t>UPON</w:t>
            </w:r>
            <w:r>
              <w:rPr>
                <w:spacing w:val="-5"/>
              </w:rPr>
              <w:t xml:space="preserve"> </w:t>
            </w:r>
            <w:r>
              <w:rPr>
                <w:spacing w:val="-2"/>
              </w:rPr>
              <w:t>DISSOLUTION</w:t>
            </w:r>
            <w:r>
              <w:rPr>
                <w:rFonts w:ascii="Times New Roman" w:hAnsi="Times New Roman"/>
              </w:rPr>
              <w:tab/>
            </w:r>
            <w:r>
              <w:rPr>
                <w:spacing w:val="-5"/>
              </w:rPr>
              <w:t>10</w:t>
            </w:r>
          </w:hyperlink>
        </w:p>
        <w:p w14:paraId="6D02BE23" w14:textId="77777777" w:rsidR="00B62B5B" w:rsidRDefault="000911DC">
          <w:pPr>
            <w:pStyle w:val="TOC1"/>
            <w:tabs>
              <w:tab w:val="right" w:leader="dot" w:pos="9469"/>
            </w:tabs>
            <w:spacing w:before="121"/>
          </w:pPr>
          <w:hyperlink w:anchor="_TOC_250001" w:history="1">
            <w:r>
              <w:t>ARTICLE</w:t>
            </w:r>
            <w:r>
              <w:rPr>
                <w:spacing w:val="-4"/>
              </w:rPr>
              <w:t xml:space="preserve"> </w:t>
            </w:r>
            <w:r>
              <w:t>XIII</w:t>
            </w:r>
            <w:r>
              <w:rPr>
                <w:spacing w:val="-4"/>
              </w:rPr>
              <w:t xml:space="preserve"> </w:t>
            </w:r>
            <w:r>
              <w:t>–</w:t>
            </w:r>
            <w:r>
              <w:rPr>
                <w:spacing w:val="-4"/>
              </w:rPr>
              <w:t xml:space="preserve"> </w:t>
            </w:r>
            <w:r>
              <w:rPr>
                <w:spacing w:val="-2"/>
              </w:rPr>
              <w:t>TRANSPORTATION</w:t>
            </w:r>
            <w:r>
              <w:rPr>
                <w:rFonts w:ascii="Times New Roman" w:hAnsi="Times New Roman"/>
              </w:rPr>
              <w:tab/>
            </w:r>
            <w:r>
              <w:rPr>
                <w:spacing w:val="-5"/>
              </w:rPr>
              <w:t>10</w:t>
            </w:r>
          </w:hyperlink>
        </w:p>
        <w:p w14:paraId="1D452826" w14:textId="77777777" w:rsidR="00B62B5B" w:rsidRDefault="000911DC">
          <w:pPr>
            <w:pStyle w:val="TOC1"/>
            <w:tabs>
              <w:tab w:val="right" w:leader="dot" w:pos="9469"/>
            </w:tabs>
            <w:spacing w:before="125"/>
          </w:pPr>
          <w:hyperlink w:anchor="_TOC_250000" w:history="1">
            <w:r>
              <w:t>ARTICLE</w:t>
            </w:r>
            <w:r>
              <w:rPr>
                <w:spacing w:val="-4"/>
              </w:rPr>
              <w:t xml:space="preserve"> </w:t>
            </w:r>
            <w:r>
              <w:t>XIV</w:t>
            </w:r>
            <w:r>
              <w:rPr>
                <w:spacing w:val="-4"/>
              </w:rPr>
              <w:t xml:space="preserve"> </w:t>
            </w:r>
            <w:r>
              <w:t>–</w:t>
            </w:r>
            <w:r>
              <w:rPr>
                <w:spacing w:val="-3"/>
              </w:rPr>
              <w:t xml:space="preserve"> </w:t>
            </w:r>
            <w:r>
              <w:rPr>
                <w:spacing w:val="-2"/>
              </w:rPr>
              <w:t>AMENDMENTS</w:t>
            </w:r>
            <w:r>
              <w:rPr>
                <w:rFonts w:ascii="Times New Roman" w:hAnsi="Times New Roman"/>
              </w:rPr>
              <w:tab/>
            </w:r>
            <w:r>
              <w:rPr>
                <w:spacing w:val="-5"/>
              </w:rPr>
              <w:t>10</w:t>
            </w:r>
          </w:hyperlink>
        </w:p>
      </w:sdtContent>
    </w:sdt>
    <w:p w14:paraId="0121EEC8" w14:textId="77777777" w:rsidR="00B62B5B" w:rsidRDefault="00B62B5B">
      <w:pPr>
        <w:sectPr w:rsidR="00B62B5B">
          <w:type w:val="continuous"/>
          <w:pgSz w:w="12240" w:h="15840"/>
          <w:pgMar w:top="1356" w:right="1320" w:bottom="1596" w:left="1340" w:header="730" w:footer="1047" w:gutter="0"/>
          <w:cols w:space="720"/>
        </w:sectPr>
      </w:pPr>
    </w:p>
    <w:p w14:paraId="0DD2323F" w14:textId="77777777" w:rsidR="00B62B5B" w:rsidRDefault="000911DC">
      <w:pPr>
        <w:pStyle w:val="Heading1"/>
        <w:spacing w:before="96"/>
      </w:pPr>
      <w:bookmarkStart w:id="0" w:name="_TOC_250039"/>
      <w:r>
        <w:rPr>
          <w:color w:val="FF0000"/>
          <w:w w:val="105"/>
        </w:rPr>
        <w:t>ARTICLE</w:t>
      </w:r>
      <w:r>
        <w:rPr>
          <w:color w:val="FF0000"/>
          <w:spacing w:val="-13"/>
          <w:w w:val="105"/>
        </w:rPr>
        <w:t xml:space="preserve"> </w:t>
      </w:r>
      <w:r>
        <w:rPr>
          <w:color w:val="FF0000"/>
          <w:w w:val="105"/>
        </w:rPr>
        <w:t>I</w:t>
      </w:r>
      <w:r>
        <w:rPr>
          <w:color w:val="FF0000"/>
          <w:spacing w:val="-13"/>
          <w:w w:val="105"/>
        </w:rPr>
        <w:t xml:space="preserve"> </w:t>
      </w:r>
      <w:r>
        <w:rPr>
          <w:color w:val="FF0000"/>
          <w:w w:val="105"/>
        </w:rPr>
        <w:t>–</w:t>
      </w:r>
      <w:r>
        <w:rPr>
          <w:color w:val="FF0000"/>
          <w:spacing w:val="-13"/>
          <w:w w:val="105"/>
        </w:rPr>
        <w:t xml:space="preserve"> </w:t>
      </w:r>
      <w:bookmarkEnd w:id="0"/>
      <w:r>
        <w:rPr>
          <w:color w:val="FF0000"/>
          <w:spacing w:val="-4"/>
          <w:w w:val="105"/>
        </w:rPr>
        <w:t>NAME</w:t>
      </w:r>
    </w:p>
    <w:p w14:paraId="53DE4838" w14:textId="77777777" w:rsidR="00B62B5B" w:rsidRDefault="000911DC">
      <w:pPr>
        <w:pStyle w:val="BodyText"/>
        <w:spacing w:before="43" w:line="256" w:lineRule="auto"/>
      </w:pPr>
      <w:r>
        <w:t>The</w:t>
      </w:r>
      <w:r>
        <w:rPr>
          <w:spacing w:val="-4"/>
        </w:rPr>
        <w:t xml:space="preserve"> </w:t>
      </w:r>
      <w:r>
        <w:t>name</w:t>
      </w:r>
      <w:r>
        <w:rPr>
          <w:spacing w:val="-4"/>
        </w:rPr>
        <w:t xml:space="preserve"> </w:t>
      </w:r>
      <w:r>
        <w:t>of</w:t>
      </w:r>
      <w:r>
        <w:rPr>
          <w:spacing w:val="-4"/>
        </w:rPr>
        <w:t xml:space="preserve"> </w:t>
      </w:r>
      <w:r>
        <w:t>this</w:t>
      </w:r>
      <w:r>
        <w:rPr>
          <w:spacing w:val="-4"/>
        </w:rPr>
        <w:t xml:space="preserve"> </w:t>
      </w:r>
      <w:r>
        <w:t>organization</w:t>
      </w:r>
      <w:r>
        <w:rPr>
          <w:spacing w:val="-4"/>
        </w:rPr>
        <w:t xml:space="preserve"> </w:t>
      </w:r>
      <w:r>
        <w:t>shall</w:t>
      </w:r>
      <w:r>
        <w:rPr>
          <w:spacing w:val="-4"/>
        </w:rPr>
        <w:t xml:space="preserve"> </w:t>
      </w:r>
      <w:r>
        <w:t>be</w:t>
      </w:r>
      <w:r>
        <w:rPr>
          <w:spacing w:val="-4"/>
        </w:rPr>
        <w:t xml:space="preserve"> </w:t>
      </w:r>
      <w:r>
        <w:t>CHAMPAIGN-URBANA</w:t>
      </w:r>
      <w:r>
        <w:rPr>
          <w:spacing w:val="-4"/>
        </w:rPr>
        <w:t xml:space="preserve"> </w:t>
      </w:r>
      <w:r>
        <w:t>YOUTH</w:t>
      </w:r>
      <w:r>
        <w:rPr>
          <w:spacing w:val="-4"/>
        </w:rPr>
        <w:t xml:space="preserve"> </w:t>
      </w:r>
      <w:r>
        <w:t>HOCKEY</w:t>
      </w:r>
      <w:r>
        <w:rPr>
          <w:spacing w:val="-4"/>
        </w:rPr>
        <w:t xml:space="preserve"> </w:t>
      </w:r>
      <w:r>
        <w:t>ASSOCIATION</w:t>
      </w:r>
      <w:r>
        <w:rPr>
          <w:spacing w:val="-4"/>
        </w:rPr>
        <w:t xml:space="preserve"> </w:t>
      </w:r>
      <w:r>
        <w:t>(CUYHA), hereafter referred to as the ‘Association’.</w:t>
      </w:r>
    </w:p>
    <w:p w14:paraId="11856D91" w14:textId="77777777" w:rsidR="00B62B5B" w:rsidRDefault="000911DC">
      <w:pPr>
        <w:pStyle w:val="Heading1"/>
        <w:spacing w:before="247"/>
      </w:pPr>
      <w:bookmarkStart w:id="1" w:name="_TOC_250038"/>
      <w:r>
        <w:rPr>
          <w:color w:val="FF0000"/>
          <w:w w:val="105"/>
        </w:rPr>
        <w:t>ARTICLE</w:t>
      </w:r>
      <w:r>
        <w:rPr>
          <w:color w:val="FF0000"/>
          <w:spacing w:val="-14"/>
          <w:w w:val="105"/>
        </w:rPr>
        <w:t xml:space="preserve"> </w:t>
      </w:r>
      <w:r>
        <w:rPr>
          <w:color w:val="FF0000"/>
          <w:w w:val="105"/>
        </w:rPr>
        <w:t>II</w:t>
      </w:r>
      <w:r>
        <w:rPr>
          <w:color w:val="FF0000"/>
          <w:spacing w:val="-14"/>
          <w:w w:val="105"/>
        </w:rPr>
        <w:t xml:space="preserve"> </w:t>
      </w:r>
      <w:r>
        <w:rPr>
          <w:color w:val="FF0000"/>
          <w:w w:val="105"/>
        </w:rPr>
        <w:t>–</w:t>
      </w:r>
      <w:r>
        <w:rPr>
          <w:color w:val="FF0000"/>
          <w:spacing w:val="-13"/>
          <w:w w:val="105"/>
        </w:rPr>
        <w:t xml:space="preserve"> </w:t>
      </w:r>
      <w:bookmarkEnd w:id="1"/>
      <w:r>
        <w:rPr>
          <w:color w:val="FF0000"/>
          <w:spacing w:val="-2"/>
          <w:w w:val="105"/>
        </w:rPr>
        <w:t>PURPOSES</w:t>
      </w:r>
    </w:p>
    <w:p w14:paraId="46C90DF8" w14:textId="77777777" w:rsidR="00B62B5B" w:rsidRDefault="000911DC">
      <w:pPr>
        <w:pStyle w:val="BodyText"/>
        <w:spacing w:before="38" w:line="259" w:lineRule="auto"/>
        <w:ind w:right="206"/>
      </w:pPr>
      <w:r>
        <w:t>The purposes of the organization are to 1) organize, operate, and promote youth hockey athletic program</w:t>
      </w:r>
      <w:r>
        <w:rPr>
          <w:spacing w:val="-4"/>
        </w:rPr>
        <w:t xml:space="preserve"> </w:t>
      </w:r>
      <w:r>
        <w:t>in</w:t>
      </w:r>
      <w:r>
        <w:rPr>
          <w:spacing w:val="-4"/>
        </w:rPr>
        <w:t xml:space="preserve"> </w:t>
      </w:r>
      <w:r>
        <w:t>the</w:t>
      </w:r>
      <w:r>
        <w:rPr>
          <w:spacing w:val="-4"/>
        </w:rPr>
        <w:t xml:space="preserve"> </w:t>
      </w:r>
      <w:r>
        <w:t>Champaign-Urbana</w:t>
      </w:r>
      <w:r>
        <w:rPr>
          <w:spacing w:val="-4"/>
        </w:rPr>
        <w:t xml:space="preserve"> </w:t>
      </w:r>
      <w:r>
        <w:t>area;</w:t>
      </w:r>
      <w:r>
        <w:rPr>
          <w:spacing w:val="-4"/>
        </w:rPr>
        <w:t xml:space="preserve"> </w:t>
      </w:r>
      <w:r>
        <w:t>and</w:t>
      </w:r>
      <w:r>
        <w:rPr>
          <w:spacing w:val="-4"/>
        </w:rPr>
        <w:t xml:space="preserve"> </w:t>
      </w:r>
      <w:r>
        <w:t>2)</w:t>
      </w:r>
      <w:r>
        <w:rPr>
          <w:spacing w:val="-4"/>
        </w:rPr>
        <w:t xml:space="preserve"> </w:t>
      </w:r>
      <w:r>
        <w:t>encourage</w:t>
      </w:r>
      <w:r>
        <w:rPr>
          <w:spacing w:val="-4"/>
        </w:rPr>
        <w:t xml:space="preserve"> </w:t>
      </w:r>
      <w:r>
        <w:t>responsibility,</w:t>
      </w:r>
      <w:r>
        <w:rPr>
          <w:spacing w:val="-4"/>
        </w:rPr>
        <w:t xml:space="preserve"> </w:t>
      </w:r>
      <w:r>
        <w:t>confidence,</w:t>
      </w:r>
      <w:r>
        <w:rPr>
          <w:spacing w:val="-4"/>
        </w:rPr>
        <w:t xml:space="preserve"> </w:t>
      </w:r>
      <w:r>
        <w:t>sportsmanship, teamwork, and physical fitness on the part of the hockey player.</w:t>
      </w:r>
    </w:p>
    <w:p w14:paraId="2A29C913" w14:textId="77777777" w:rsidR="00B62B5B" w:rsidRDefault="000911DC">
      <w:pPr>
        <w:pStyle w:val="Heading1"/>
        <w:spacing w:before="245"/>
      </w:pPr>
      <w:bookmarkStart w:id="2" w:name="_TOC_250037"/>
      <w:r>
        <w:rPr>
          <w:color w:val="FF0000"/>
          <w:spacing w:val="-2"/>
          <w:w w:val="105"/>
        </w:rPr>
        <w:t>ARTICLE</w:t>
      </w:r>
      <w:r>
        <w:rPr>
          <w:color w:val="FF0000"/>
          <w:spacing w:val="-11"/>
          <w:w w:val="105"/>
        </w:rPr>
        <w:t xml:space="preserve"> </w:t>
      </w:r>
      <w:r>
        <w:rPr>
          <w:color w:val="FF0000"/>
          <w:spacing w:val="-2"/>
          <w:w w:val="105"/>
        </w:rPr>
        <w:t>III</w:t>
      </w:r>
      <w:r>
        <w:rPr>
          <w:color w:val="FF0000"/>
          <w:spacing w:val="-10"/>
          <w:w w:val="105"/>
        </w:rPr>
        <w:t xml:space="preserve"> </w:t>
      </w:r>
      <w:r>
        <w:rPr>
          <w:color w:val="FF0000"/>
          <w:spacing w:val="-2"/>
          <w:w w:val="105"/>
        </w:rPr>
        <w:t>–</w:t>
      </w:r>
      <w:r>
        <w:rPr>
          <w:color w:val="FF0000"/>
          <w:spacing w:val="-11"/>
          <w:w w:val="105"/>
        </w:rPr>
        <w:t xml:space="preserve"> </w:t>
      </w:r>
      <w:bookmarkEnd w:id="2"/>
      <w:r>
        <w:rPr>
          <w:color w:val="FF0000"/>
          <w:spacing w:val="-2"/>
          <w:w w:val="105"/>
        </w:rPr>
        <w:t>NON-PROFIT</w:t>
      </w:r>
    </w:p>
    <w:p w14:paraId="2013998C" w14:textId="77777777" w:rsidR="00B62B5B" w:rsidRDefault="000911DC">
      <w:pPr>
        <w:pStyle w:val="BodyText"/>
        <w:spacing w:before="38"/>
      </w:pPr>
      <w:r>
        <w:t>The</w:t>
      </w:r>
      <w:r>
        <w:rPr>
          <w:spacing w:val="-8"/>
        </w:rPr>
        <w:t xml:space="preserve"> </w:t>
      </w:r>
      <w:r>
        <w:t>Association</w:t>
      </w:r>
      <w:r>
        <w:rPr>
          <w:spacing w:val="-5"/>
        </w:rPr>
        <w:t xml:space="preserve"> </w:t>
      </w:r>
      <w:r>
        <w:t>shall</w:t>
      </w:r>
      <w:r>
        <w:rPr>
          <w:spacing w:val="-5"/>
        </w:rPr>
        <w:t xml:space="preserve"> </w:t>
      </w:r>
      <w:r>
        <w:t>have</w:t>
      </w:r>
      <w:r>
        <w:rPr>
          <w:spacing w:val="-5"/>
        </w:rPr>
        <w:t xml:space="preserve"> </w:t>
      </w:r>
      <w:r>
        <w:t>no</w:t>
      </w:r>
      <w:r>
        <w:rPr>
          <w:spacing w:val="-5"/>
        </w:rPr>
        <w:t xml:space="preserve"> </w:t>
      </w:r>
      <w:r>
        <w:t>capital</w:t>
      </w:r>
      <w:r>
        <w:rPr>
          <w:spacing w:val="-5"/>
        </w:rPr>
        <w:t xml:space="preserve"> </w:t>
      </w:r>
      <w:r>
        <w:t>stock</w:t>
      </w:r>
      <w:r>
        <w:rPr>
          <w:spacing w:val="-5"/>
        </w:rPr>
        <w:t xml:space="preserve"> </w:t>
      </w:r>
      <w:r>
        <w:t>and</w:t>
      </w:r>
      <w:r>
        <w:rPr>
          <w:spacing w:val="-5"/>
        </w:rPr>
        <w:t xml:space="preserve"> </w:t>
      </w:r>
      <w:r>
        <w:t>shall</w:t>
      </w:r>
      <w:r>
        <w:rPr>
          <w:spacing w:val="-5"/>
        </w:rPr>
        <w:t xml:space="preserve"> </w:t>
      </w:r>
      <w:r>
        <w:t>not</w:t>
      </w:r>
      <w:r>
        <w:rPr>
          <w:spacing w:val="-5"/>
        </w:rPr>
        <w:t xml:space="preserve"> </w:t>
      </w:r>
      <w:r>
        <w:t>be</w:t>
      </w:r>
      <w:r>
        <w:rPr>
          <w:spacing w:val="-5"/>
        </w:rPr>
        <w:t xml:space="preserve"> </w:t>
      </w:r>
      <w:r>
        <w:t>conducted</w:t>
      </w:r>
      <w:r>
        <w:rPr>
          <w:spacing w:val="-5"/>
        </w:rPr>
        <w:t xml:space="preserve"> </w:t>
      </w:r>
      <w:r>
        <w:t>for</w:t>
      </w:r>
      <w:r>
        <w:rPr>
          <w:spacing w:val="-5"/>
        </w:rPr>
        <w:t xml:space="preserve"> </w:t>
      </w:r>
      <w:r>
        <w:t>pecuniary</w:t>
      </w:r>
      <w:r>
        <w:rPr>
          <w:spacing w:val="-5"/>
        </w:rPr>
        <w:t xml:space="preserve"> </w:t>
      </w:r>
      <w:r>
        <w:rPr>
          <w:spacing w:val="-2"/>
        </w:rPr>
        <w:t>profit.</w:t>
      </w:r>
    </w:p>
    <w:p w14:paraId="2AF659D1" w14:textId="77777777" w:rsidR="00B62B5B" w:rsidRDefault="000911DC">
      <w:pPr>
        <w:pStyle w:val="Heading1"/>
        <w:spacing w:before="266"/>
      </w:pPr>
      <w:bookmarkStart w:id="3" w:name="_TOC_250036"/>
      <w:r>
        <w:rPr>
          <w:color w:val="FF0000"/>
          <w:w w:val="105"/>
        </w:rPr>
        <w:t>ARTICLE</w:t>
      </w:r>
      <w:r>
        <w:rPr>
          <w:color w:val="FF0000"/>
          <w:spacing w:val="-15"/>
          <w:w w:val="105"/>
        </w:rPr>
        <w:t xml:space="preserve"> </w:t>
      </w:r>
      <w:r>
        <w:rPr>
          <w:color w:val="FF0000"/>
          <w:w w:val="105"/>
        </w:rPr>
        <w:t>IV</w:t>
      </w:r>
      <w:r>
        <w:rPr>
          <w:color w:val="FF0000"/>
          <w:spacing w:val="-14"/>
          <w:w w:val="105"/>
        </w:rPr>
        <w:t xml:space="preserve"> </w:t>
      </w:r>
      <w:r>
        <w:rPr>
          <w:color w:val="FF0000"/>
          <w:w w:val="105"/>
        </w:rPr>
        <w:t>–</w:t>
      </w:r>
      <w:r>
        <w:rPr>
          <w:color w:val="FF0000"/>
          <w:spacing w:val="-14"/>
          <w:w w:val="105"/>
        </w:rPr>
        <w:t xml:space="preserve"> </w:t>
      </w:r>
      <w:bookmarkEnd w:id="3"/>
      <w:r>
        <w:rPr>
          <w:color w:val="FF0000"/>
          <w:spacing w:val="-2"/>
          <w:w w:val="105"/>
        </w:rPr>
        <w:t>MEMBERSHIP</w:t>
      </w:r>
    </w:p>
    <w:p w14:paraId="47E0651E" w14:textId="77777777" w:rsidR="00B62B5B" w:rsidRDefault="000911DC">
      <w:pPr>
        <w:pStyle w:val="Heading2"/>
        <w:spacing w:before="87"/>
        <w:rPr>
          <w:u w:val="none"/>
        </w:rPr>
      </w:pPr>
      <w:bookmarkStart w:id="4" w:name="_TOC_250035"/>
      <w:r>
        <w:rPr>
          <w:w w:val="105"/>
        </w:rPr>
        <w:t>SECTION</w:t>
      </w:r>
      <w:r>
        <w:rPr>
          <w:spacing w:val="-14"/>
          <w:w w:val="105"/>
        </w:rPr>
        <w:t xml:space="preserve"> </w:t>
      </w:r>
      <w:r>
        <w:rPr>
          <w:w w:val="105"/>
        </w:rPr>
        <w:t>1</w:t>
      </w:r>
      <w:r>
        <w:rPr>
          <w:spacing w:val="-12"/>
          <w:w w:val="105"/>
        </w:rPr>
        <w:t xml:space="preserve"> </w:t>
      </w:r>
      <w:r>
        <w:rPr>
          <w:w w:val="105"/>
        </w:rPr>
        <w:t>–</w:t>
      </w:r>
      <w:r>
        <w:rPr>
          <w:spacing w:val="-14"/>
          <w:w w:val="105"/>
        </w:rPr>
        <w:t xml:space="preserve"> </w:t>
      </w:r>
      <w:r>
        <w:rPr>
          <w:w w:val="105"/>
        </w:rPr>
        <w:t>REQUIREMENTS</w:t>
      </w:r>
      <w:r>
        <w:rPr>
          <w:spacing w:val="-13"/>
          <w:w w:val="105"/>
        </w:rPr>
        <w:t xml:space="preserve"> </w:t>
      </w:r>
      <w:r>
        <w:rPr>
          <w:w w:val="105"/>
        </w:rPr>
        <w:t>FOR</w:t>
      </w:r>
      <w:r>
        <w:rPr>
          <w:spacing w:val="-14"/>
          <w:w w:val="105"/>
        </w:rPr>
        <w:t xml:space="preserve"> </w:t>
      </w:r>
      <w:bookmarkEnd w:id="4"/>
      <w:r>
        <w:rPr>
          <w:spacing w:val="-2"/>
          <w:w w:val="105"/>
        </w:rPr>
        <w:t>MEMBERSHIP</w:t>
      </w:r>
    </w:p>
    <w:p w14:paraId="5CF77DB0" w14:textId="621AF9E7" w:rsidR="000911DC" w:rsidRDefault="000911DC">
      <w:pPr>
        <w:pStyle w:val="BodyText"/>
        <w:spacing w:before="29" w:line="259" w:lineRule="auto"/>
        <w:ind w:right="206"/>
        <w:rPr>
          <w:spacing w:val="-2"/>
        </w:rPr>
      </w:pPr>
      <w:r>
        <w:t>Membership in the organization consists of parents or legal guardians of a child approved by the Executive</w:t>
      </w:r>
      <w:r>
        <w:rPr>
          <w:spacing w:val="-2"/>
        </w:rPr>
        <w:t xml:space="preserve"> </w:t>
      </w:r>
      <w:r>
        <w:t>board.</w:t>
      </w:r>
      <w:r>
        <w:rPr>
          <w:spacing w:val="-2"/>
        </w:rPr>
        <w:t xml:space="preserve"> The child </w:t>
      </w:r>
      <w:proofErr w:type="gramStart"/>
      <w:r>
        <w:rPr>
          <w:spacing w:val="-2"/>
        </w:rPr>
        <w:t>has to</w:t>
      </w:r>
      <w:proofErr w:type="gramEnd"/>
      <w:r>
        <w:rPr>
          <w:spacing w:val="-2"/>
        </w:rPr>
        <w:t xml:space="preserve"> be a participant within the organization for the season (i.e. learn to skate, house league, a travel team, or the high school team. The season does not include the spring session at the end of the year.</w:t>
      </w:r>
    </w:p>
    <w:p w14:paraId="6C8264A1" w14:textId="77777777" w:rsidR="000911DC" w:rsidRDefault="000911DC">
      <w:pPr>
        <w:pStyle w:val="BodyText"/>
        <w:spacing w:before="29" w:line="259" w:lineRule="auto"/>
        <w:ind w:right="206"/>
        <w:rPr>
          <w:spacing w:val="-2"/>
        </w:rPr>
      </w:pPr>
      <w:r>
        <w:t>Non-parent</w:t>
      </w:r>
      <w:r>
        <w:rPr>
          <w:spacing w:val="-2"/>
        </w:rPr>
        <w:t xml:space="preserve"> </w:t>
      </w:r>
      <w:r>
        <w:t>coaches</w:t>
      </w:r>
      <w:r>
        <w:rPr>
          <w:spacing w:val="-2"/>
        </w:rPr>
        <w:t xml:space="preserve"> </w:t>
      </w:r>
      <w:r>
        <w:t>are</w:t>
      </w:r>
      <w:r>
        <w:rPr>
          <w:spacing w:val="-2"/>
        </w:rPr>
        <w:t xml:space="preserve"> </w:t>
      </w:r>
      <w:r>
        <w:t>considered</w:t>
      </w:r>
      <w:r>
        <w:rPr>
          <w:spacing w:val="-2"/>
        </w:rPr>
        <w:t xml:space="preserve"> </w:t>
      </w:r>
      <w:r>
        <w:t>members</w:t>
      </w:r>
      <w:r>
        <w:rPr>
          <w:spacing w:val="-2"/>
        </w:rPr>
        <w:t xml:space="preserve"> </w:t>
      </w:r>
      <w:r>
        <w:t>of</w:t>
      </w:r>
      <w:r>
        <w:rPr>
          <w:spacing w:val="-2"/>
        </w:rPr>
        <w:t xml:space="preserve"> </w:t>
      </w:r>
      <w:r>
        <w:t>the</w:t>
      </w:r>
      <w:r>
        <w:rPr>
          <w:spacing w:val="-2"/>
        </w:rPr>
        <w:t xml:space="preserve"> </w:t>
      </w:r>
      <w:r>
        <w:t>Association.</w:t>
      </w:r>
      <w:r>
        <w:rPr>
          <w:spacing w:val="-2"/>
        </w:rPr>
        <w:t xml:space="preserve"> </w:t>
      </w:r>
    </w:p>
    <w:p w14:paraId="0694009A" w14:textId="70118E06" w:rsidR="00B62B5B" w:rsidRDefault="000911DC">
      <w:pPr>
        <w:pStyle w:val="BodyText"/>
        <w:spacing w:before="29" w:line="259" w:lineRule="auto"/>
        <w:ind w:right="206"/>
      </w:pPr>
      <w:r>
        <w:t>A</w:t>
      </w:r>
      <w:r>
        <w:rPr>
          <w:spacing w:val="-2"/>
        </w:rPr>
        <w:t xml:space="preserve"> </w:t>
      </w:r>
      <w:r>
        <w:t>member</w:t>
      </w:r>
      <w:r>
        <w:rPr>
          <w:spacing w:val="-2"/>
        </w:rPr>
        <w:t xml:space="preserve"> </w:t>
      </w:r>
      <w:r>
        <w:t>in</w:t>
      </w:r>
      <w:r>
        <w:rPr>
          <w:spacing w:val="-2"/>
        </w:rPr>
        <w:t xml:space="preserve"> </w:t>
      </w:r>
      <w:r>
        <w:t>good standing</w:t>
      </w:r>
      <w:r>
        <w:rPr>
          <w:spacing w:val="-3"/>
        </w:rPr>
        <w:t xml:space="preserve"> </w:t>
      </w:r>
      <w:r>
        <w:t>is</w:t>
      </w:r>
      <w:r>
        <w:rPr>
          <w:spacing w:val="-3"/>
        </w:rPr>
        <w:t xml:space="preserve"> </w:t>
      </w:r>
      <w:r>
        <w:t>one</w:t>
      </w:r>
      <w:r>
        <w:rPr>
          <w:spacing w:val="-3"/>
        </w:rPr>
        <w:t xml:space="preserve"> </w:t>
      </w:r>
      <w:r>
        <w:t>who</w:t>
      </w:r>
      <w:r>
        <w:rPr>
          <w:spacing w:val="-3"/>
        </w:rPr>
        <w:t xml:space="preserve"> </w:t>
      </w:r>
      <w:r>
        <w:t>has</w:t>
      </w:r>
      <w:r>
        <w:rPr>
          <w:spacing w:val="-3"/>
        </w:rPr>
        <w:t xml:space="preserve"> </w:t>
      </w:r>
      <w:r>
        <w:t>paid</w:t>
      </w:r>
      <w:r>
        <w:rPr>
          <w:spacing w:val="-3"/>
        </w:rPr>
        <w:t xml:space="preserve"> </w:t>
      </w:r>
      <w:r>
        <w:t>all</w:t>
      </w:r>
      <w:r>
        <w:rPr>
          <w:spacing w:val="-3"/>
        </w:rPr>
        <w:t xml:space="preserve"> </w:t>
      </w:r>
      <w:r>
        <w:t>current</w:t>
      </w:r>
      <w:r>
        <w:rPr>
          <w:spacing w:val="-3"/>
        </w:rPr>
        <w:t xml:space="preserve"> </w:t>
      </w:r>
      <w:r>
        <w:t>fees,</w:t>
      </w:r>
      <w:r>
        <w:rPr>
          <w:spacing w:val="-3"/>
        </w:rPr>
        <w:t xml:space="preserve"> </w:t>
      </w:r>
      <w:r>
        <w:t>has</w:t>
      </w:r>
      <w:r>
        <w:rPr>
          <w:spacing w:val="-3"/>
        </w:rPr>
        <w:t xml:space="preserve"> </w:t>
      </w:r>
      <w:r>
        <w:t>no</w:t>
      </w:r>
      <w:r>
        <w:rPr>
          <w:spacing w:val="-3"/>
        </w:rPr>
        <w:t xml:space="preserve"> </w:t>
      </w:r>
      <w:r>
        <w:t>outstanding</w:t>
      </w:r>
      <w:r>
        <w:rPr>
          <w:spacing w:val="-3"/>
        </w:rPr>
        <w:t xml:space="preserve"> </w:t>
      </w:r>
      <w:r>
        <w:t>debts</w:t>
      </w:r>
      <w:r>
        <w:rPr>
          <w:spacing w:val="-3"/>
        </w:rPr>
        <w:t xml:space="preserve"> </w:t>
      </w:r>
      <w:r>
        <w:t>to</w:t>
      </w:r>
      <w:r>
        <w:rPr>
          <w:spacing w:val="-3"/>
        </w:rPr>
        <w:t xml:space="preserve"> </w:t>
      </w:r>
      <w:r>
        <w:t>the</w:t>
      </w:r>
      <w:r>
        <w:rPr>
          <w:spacing w:val="-3"/>
        </w:rPr>
        <w:t xml:space="preserve"> </w:t>
      </w:r>
      <w:r>
        <w:t>Association,</w:t>
      </w:r>
      <w:r>
        <w:rPr>
          <w:spacing w:val="-3"/>
        </w:rPr>
        <w:t xml:space="preserve"> </w:t>
      </w:r>
      <w:r>
        <w:t>and</w:t>
      </w:r>
      <w:r>
        <w:rPr>
          <w:spacing w:val="-3"/>
        </w:rPr>
        <w:t xml:space="preserve"> </w:t>
      </w:r>
      <w:r>
        <w:t>who</w:t>
      </w:r>
      <w:r>
        <w:rPr>
          <w:spacing w:val="-3"/>
        </w:rPr>
        <w:t xml:space="preserve"> </w:t>
      </w:r>
      <w:r>
        <w:t>is not under suspension.</w:t>
      </w:r>
    </w:p>
    <w:p w14:paraId="76E7B91B" w14:textId="77777777" w:rsidR="00B62B5B" w:rsidRDefault="000911DC">
      <w:pPr>
        <w:pStyle w:val="Heading2"/>
        <w:spacing w:before="166"/>
        <w:rPr>
          <w:u w:val="none"/>
        </w:rPr>
      </w:pPr>
      <w:bookmarkStart w:id="5" w:name="_TOC_250034"/>
      <w:r>
        <w:rPr>
          <w:w w:val="105"/>
        </w:rPr>
        <w:t>SECTION</w:t>
      </w:r>
      <w:r>
        <w:rPr>
          <w:spacing w:val="-12"/>
          <w:w w:val="105"/>
        </w:rPr>
        <w:t xml:space="preserve"> </w:t>
      </w:r>
      <w:r>
        <w:rPr>
          <w:w w:val="105"/>
        </w:rPr>
        <w:t>2</w:t>
      </w:r>
      <w:r>
        <w:rPr>
          <w:spacing w:val="-11"/>
          <w:w w:val="105"/>
        </w:rPr>
        <w:t xml:space="preserve"> </w:t>
      </w:r>
      <w:r>
        <w:rPr>
          <w:w w:val="105"/>
        </w:rPr>
        <w:t>–</w:t>
      </w:r>
      <w:r>
        <w:rPr>
          <w:spacing w:val="-11"/>
          <w:w w:val="105"/>
        </w:rPr>
        <w:t xml:space="preserve"> </w:t>
      </w:r>
      <w:r>
        <w:rPr>
          <w:w w:val="105"/>
        </w:rPr>
        <w:t>CONDUCT</w:t>
      </w:r>
      <w:r>
        <w:rPr>
          <w:spacing w:val="-11"/>
          <w:w w:val="105"/>
        </w:rPr>
        <w:t xml:space="preserve"> </w:t>
      </w:r>
      <w:bookmarkEnd w:id="5"/>
      <w:r>
        <w:rPr>
          <w:spacing w:val="-2"/>
          <w:w w:val="105"/>
        </w:rPr>
        <w:t>CONTRACT(S)</w:t>
      </w:r>
    </w:p>
    <w:p w14:paraId="32B5449C" w14:textId="77777777" w:rsidR="00B62B5B" w:rsidRDefault="000911DC">
      <w:pPr>
        <w:pStyle w:val="BodyText"/>
        <w:spacing w:line="259" w:lineRule="auto"/>
        <w:ind w:right="151"/>
      </w:pPr>
      <w:r>
        <w:t>Parents or Legal Guardians, and Players shall each sign a contract annually at the commencement of each</w:t>
      </w:r>
      <w:r>
        <w:rPr>
          <w:spacing w:val="-3"/>
        </w:rPr>
        <w:t xml:space="preserve"> </w:t>
      </w:r>
      <w:r>
        <w:t>hockey</w:t>
      </w:r>
      <w:r>
        <w:rPr>
          <w:spacing w:val="-3"/>
        </w:rPr>
        <w:t xml:space="preserve"> </w:t>
      </w:r>
      <w:r>
        <w:t>season.</w:t>
      </w:r>
      <w:r>
        <w:rPr>
          <w:spacing w:val="-3"/>
        </w:rPr>
        <w:t xml:space="preserve"> </w:t>
      </w:r>
      <w:r>
        <w:t>The</w:t>
      </w:r>
      <w:r>
        <w:rPr>
          <w:spacing w:val="-3"/>
        </w:rPr>
        <w:t xml:space="preserve"> </w:t>
      </w:r>
      <w:r>
        <w:t>player</w:t>
      </w:r>
      <w:r>
        <w:rPr>
          <w:spacing w:val="-3"/>
        </w:rPr>
        <w:t xml:space="preserve"> </w:t>
      </w:r>
      <w:r>
        <w:t>contract</w:t>
      </w:r>
      <w:r>
        <w:rPr>
          <w:spacing w:val="-3"/>
        </w:rPr>
        <w:t xml:space="preserve"> </w:t>
      </w:r>
      <w:r>
        <w:t>and</w:t>
      </w:r>
      <w:r>
        <w:rPr>
          <w:spacing w:val="-3"/>
        </w:rPr>
        <w:t xml:space="preserve"> </w:t>
      </w:r>
      <w:r>
        <w:t>the</w:t>
      </w:r>
      <w:r>
        <w:rPr>
          <w:spacing w:val="-6"/>
        </w:rPr>
        <w:t xml:space="preserve"> </w:t>
      </w:r>
      <w:r>
        <w:t>parent/legal</w:t>
      </w:r>
      <w:r>
        <w:rPr>
          <w:spacing w:val="-3"/>
        </w:rPr>
        <w:t xml:space="preserve"> </w:t>
      </w:r>
      <w:r>
        <w:t>guardian</w:t>
      </w:r>
      <w:r>
        <w:rPr>
          <w:spacing w:val="-2"/>
        </w:rPr>
        <w:t xml:space="preserve"> </w:t>
      </w:r>
      <w:r>
        <w:t>contract</w:t>
      </w:r>
      <w:r>
        <w:rPr>
          <w:spacing w:val="-3"/>
        </w:rPr>
        <w:t xml:space="preserve"> </w:t>
      </w:r>
      <w:r>
        <w:t>shall</w:t>
      </w:r>
      <w:r>
        <w:rPr>
          <w:spacing w:val="-3"/>
        </w:rPr>
        <w:t xml:space="preserve"> </w:t>
      </w:r>
      <w:r>
        <w:t>set</w:t>
      </w:r>
      <w:r>
        <w:rPr>
          <w:spacing w:val="-3"/>
        </w:rPr>
        <w:t xml:space="preserve"> </w:t>
      </w:r>
      <w:r>
        <w:t>forth</w:t>
      </w:r>
      <w:r>
        <w:rPr>
          <w:spacing w:val="-3"/>
        </w:rPr>
        <w:t xml:space="preserve"> </w:t>
      </w:r>
      <w:r>
        <w:t>minimum guidelines for the conduct expected of participating parents and players. The contract shall be in a form approved by the Executive board. A breach or violation of the contract shall be cause for sanctions which shall be progressively applied or imposed in combination as follows: 1. Reprimand; 2. Restriction from specified Association activities; 3. Suspension from the Association and /or 4. Expulsion from the Association</w:t>
      </w:r>
      <w:r>
        <w:rPr>
          <w:spacing w:val="-3"/>
        </w:rPr>
        <w:t xml:space="preserve"> </w:t>
      </w:r>
      <w:r>
        <w:t>imposed</w:t>
      </w:r>
      <w:r>
        <w:rPr>
          <w:spacing w:val="-3"/>
        </w:rPr>
        <w:t xml:space="preserve"> </w:t>
      </w:r>
      <w:r>
        <w:t>after</w:t>
      </w:r>
      <w:r>
        <w:rPr>
          <w:spacing w:val="-3"/>
        </w:rPr>
        <w:t xml:space="preserve"> </w:t>
      </w:r>
      <w:r>
        <w:t>notice</w:t>
      </w:r>
      <w:r>
        <w:rPr>
          <w:spacing w:val="-3"/>
        </w:rPr>
        <w:t xml:space="preserve"> </w:t>
      </w:r>
      <w:r>
        <w:t>to</w:t>
      </w:r>
      <w:r>
        <w:rPr>
          <w:spacing w:val="-3"/>
        </w:rPr>
        <w:t xml:space="preserve"> </w:t>
      </w:r>
      <w:r>
        <w:t>the</w:t>
      </w:r>
      <w:r>
        <w:rPr>
          <w:spacing w:val="-3"/>
        </w:rPr>
        <w:t xml:space="preserve"> </w:t>
      </w:r>
      <w:r>
        <w:t>player,</w:t>
      </w:r>
      <w:r>
        <w:rPr>
          <w:spacing w:val="-3"/>
        </w:rPr>
        <w:t xml:space="preserve"> </w:t>
      </w:r>
      <w:r>
        <w:t>parent</w:t>
      </w:r>
      <w:r>
        <w:rPr>
          <w:spacing w:val="-3"/>
        </w:rPr>
        <w:t xml:space="preserve"> </w:t>
      </w:r>
      <w:r>
        <w:t>or</w:t>
      </w:r>
      <w:r>
        <w:rPr>
          <w:spacing w:val="-3"/>
        </w:rPr>
        <w:t xml:space="preserve"> </w:t>
      </w:r>
      <w:r>
        <w:t>legal</w:t>
      </w:r>
      <w:r>
        <w:rPr>
          <w:spacing w:val="-3"/>
        </w:rPr>
        <w:t xml:space="preserve"> </w:t>
      </w:r>
      <w:r>
        <w:t>guardian</w:t>
      </w:r>
      <w:r>
        <w:rPr>
          <w:spacing w:val="-3"/>
        </w:rPr>
        <w:t xml:space="preserve"> </w:t>
      </w:r>
      <w:r>
        <w:t>and</w:t>
      </w:r>
      <w:r>
        <w:rPr>
          <w:spacing w:val="-3"/>
        </w:rPr>
        <w:t xml:space="preserve"> </w:t>
      </w:r>
      <w:r>
        <w:t>a</w:t>
      </w:r>
      <w:r>
        <w:rPr>
          <w:spacing w:val="-3"/>
        </w:rPr>
        <w:t xml:space="preserve"> </w:t>
      </w:r>
      <w:r>
        <w:t>hearing</w:t>
      </w:r>
      <w:r>
        <w:rPr>
          <w:spacing w:val="-3"/>
        </w:rPr>
        <w:t xml:space="preserve"> </w:t>
      </w:r>
      <w:r>
        <w:t>by</w:t>
      </w:r>
      <w:r>
        <w:rPr>
          <w:spacing w:val="-3"/>
        </w:rPr>
        <w:t xml:space="preserve"> </w:t>
      </w:r>
      <w:r>
        <w:t>a</w:t>
      </w:r>
      <w:r>
        <w:rPr>
          <w:spacing w:val="-3"/>
        </w:rPr>
        <w:t xml:space="preserve"> </w:t>
      </w:r>
      <w:r>
        <w:t>committee</w:t>
      </w:r>
      <w:r>
        <w:rPr>
          <w:spacing w:val="-3"/>
        </w:rPr>
        <w:t xml:space="preserve"> </w:t>
      </w:r>
      <w:r>
        <w:t>of the Board established to determine any violations of the parent or player contract.</w:t>
      </w:r>
    </w:p>
    <w:p w14:paraId="6F15DBA0" w14:textId="77777777" w:rsidR="00B62B5B" w:rsidRDefault="000911DC">
      <w:pPr>
        <w:pStyle w:val="BodyText"/>
        <w:spacing w:before="161" w:line="259" w:lineRule="auto"/>
        <w:ind w:right="206"/>
      </w:pPr>
      <w:r>
        <w:t>Disciplinary action may lead to the forfeiture of refund. Grievances concerning disciplinary action must be made in writing or e-mail to the Chair of the Rules and Ethics Committee withing fifteen (15) days of the</w:t>
      </w:r>
      <w:r>
        <w:rPr>
          <w:spacing w:val="-3"/>
        </w:rPr>
        <w:t xml:space="preserve"> </w:t>
      </w:r>
      <w:r>
        <w:t>imposition</w:t>
      </w:r>
      <w:r>
        <w:rPr>
          <w:spacing w:val="-3"/>
        </w:rPr>
        <w:t xml:space="preserve"> </w:t>
      </w:r>
      <w:r>
        <w:t>of</w:t>
      </w:r>
      <w:r>
        <w:rPr>
          <w:spacing w:val="-3"/>
        </w:rPr>
        <w:t xml:space="preserve"> </w:t>
      </w:r>
      <w:r>
        <w:t>the</w:t>
      </w:r>
      <w:r>
        <w:rPr>
          <w:spacing w:val="-3"/>
        </w:rPr>
        <w:t xml:space="preserve"> </w:t>
      </w:r>
      <w:r>
        <w:t>sanction</w:t>
      </w:r>
      <w:r>
        <w:rPr>
          <w:spacing w:val="-3"/>
        </w:rPr>
        <w:t xml:space="preserve"> </w:t>
      </w:r>
      <w:r>
        <w:t>and</w:t>
      </w:r>
      <w:r>
        <w:rPr>
          <w:spacing w:val="-3"/>
        </w:rPr>
        <w:t xml:space="preserve"> </w:t>
      </w:r>
      <w:r>
        <w:t>emailed,</w:t>
      </w:r>
      <w:r>
        <w:rPr>
          <w:spacing w:val="-3"/>
        </w:rPr>
        <w:t xml:space="preserve"> </w:t>
      </w:r>
      <w:r>
        <w:t>addressed</w:t>
      </w:r>
      <w:r>
        <w:rPr>
          <w:spacing w:val="-3"/>
        </w:rPr>
        <w:t xml:space="preserve"> </w:t>
      </w:r>
      <w:r>
        <w:t>to</w:t>
      </w:r>
      <w:r>
        <w:rPr>
          <w:spacing w:val="-3"/>
        </w:rPr>
        <w:t xml:space="preserve"> </w:t>
      </w:r>
      <w:r>
        <w:t>the</w:t>
      </w:r>
      <w:r>
        <w:rPr>
          <w:spacing w:val="-3"/>
        </w:rPr>
        <w:t xml:space="preserve"> </w:t>
      </w:r>
      <w:r>
        <w:t>CUYHA</w:t>
      </w:r>
      <w:r>
        <w:rPr>
          <w:spacing w:val="-3"/>
        </w:rPr>
        <w:t xml:space="preserve"> </w:t>
      </w:r>
      <w:r>
        <w:t>post</w:t>
      </w:r>
      <w:r>
        <w:rPr>
          <w:spacing w:val="-3"/>
        </w:rPr>
        <w:t xml:space="preserve"> </w:t>
      </w:r>
      <w:r>
        <w:t>office</w:t>
      </w:r>
      <w:r>
        <w:rPr>
          <w:spacing w:val="-3"/>
        </w:rPr>
        <w:t xml:space="preserve"> </w:t>
      </w:r>
      <w:r>
        <w:t>box,</w:t>
      </w:r>
      <w:r>
        <w:rPr>
          <w:spacing w:val="-3"/>
        </w:rPr>
        <w:t xml:space="preserve"> </w:t>
      </w:r>
      <w:r>
        <w:t>or</w:t>
      </w:r>
      <w:r>
        <w:rPr>
          <w:spacing w:val="-3"/>
        </w:rPr>
        <w:t xml:space="preserve"> </w:t>
      </w:r>
      <w:r>
        <w:t>hand</w:t>
      </w:r>
      <w:r>
        <w:rPr>
          <w:spacing w:val="-3"/>
        </w:rPr>
        <w:t xml:space="preserve"> </w:t>
      </w:r>
      <w:r>
        <w:t xml:space="preserve">delivered. Final disciplinary action shall be subject to approval by a majority vote of a quorum of the Executive </w:t>
      </w:r>
      <w:r>
        <w:rPr>
          <w:spacing w:val="-2"/>
        </w:rPr>
        <w:t>board.</w:t>
      </w:r>
    </w:p>
    <w:p w14:paraId="349789DA" w14:textId="77777777" w:rsidR="00B62B5B" w:rsidRDefault="000911DC">
      <w:pPr>
        <w:pStyle w:val="Heading2"/>
        <w:spacing w:before="164"/>
        <w:rPr>
          <w:u w:val="none"/>
        </w:rPr>
      </w:pPr>
      <w:bookmarkStart w:id="6" w:name="_TOC_250033"/>
      <w:r>
        <w:rPr>
          <w:w w:val="105"/>
        </w:rPr>
        <w:t>SECTION</w:t>
      </w:r>
      <w:r>
        <w:rPr>
          <w:spacing w:val="-12"/>
          <w:w w:val="105"/>
        </w:rPr>
        <w:t xml:space="preserve"> </w:t>
      </w:r>
      <w:r>
        <w:rPr>
          <w:w w:val="105"/>
        </w:rPr>
        <w:t>3</w:t>
      </w:r>
      <w:r>
        <w:rPr>
          <w:spacing w:val="-11"/>
          <w:w w:val="105"/>
        </w:rPr>
        <w:t xml:space="preserve"> </w:t>
      </w:r>
      <w:r>
        <w:rPr>
          <w:w w:val="105"/>
        </w:rPr>
        <w:t>–</w:t>
      </w:r>
      <w:r>
        <w:rPr>
          <w:spacing w:val="-12"/>
          <w:w w:val="105"/>
        </w:rPr>
        <w:t xml:space="preserve"> </w:t>
      </w:r>
      <w:r>
        <w:rPr>
          <w:w w:val="105"/>
        </w:rPr>
        <w:t>FEES/DUES</w:t>
      </w:r>
      <w:r>
        <w:rPr>
          <w:spacing w:val="-12"/>
          <w:w w:val="105"/>
        </w:rPr>
        <w:t xml:space="preserve"> </w:t>
      </w:r>
      <w:bookmarkEnd w:id="6"/>
      <w:r>
        <w:rPr>
          <w:spacing w:val="-2"/>
          <w:w w:val="105"/>
        </w:rPr>
        <w:t>DELINQUENCY</w:t>
      </w:r>
    </w:p>
    <w:p w14:paraId="34904C6F" w14:textId="77777777" w:rsidR="00B62B5B" w:rsidRDefault="000911DC">
      <w:pPr>
        <w:pStyle w:val="BodyText"/>
        <w:spacing w:line="259" w:lineRule="auto"/>
        <w:ind w:right="206"/>
      </w:pPr>
      <w:r>
        <w:t>Parents</w:t>
      </w:r>
      <w:r>
        <w:rPr>
          <w:spacing w:val="-3"/>
        </w:rPr>
        <w:t xml:space="preserve"> </w:t>
      </w:r>
      <w:r>
        <w:t>and</w:t>
      </w:r>
      <w:r>
        <w:rPr>
          <w:spacing w:val="-3"/>
        </w:rPr>
        <w:t xml:space="preserve"> </w:t>
      </w:r>
      <w:r>
        <w:t>guardians</w:t>
      </w:r>
      <w:r>
        <w:rPr>
          <w:spacing w:val="-3"/>
        </w:rPr>
        <w:t xml:space="preserve"> </w:t>
      </w:r>
      <w:r>
        <w:t>of</w:t>
      </w:r>
      <w:r>
        <w:rPr>
          <w:spacing w:val="-3"/>
        </w:rPr>
        <w:t xml:space="preserve"> </w:t>
      </w:r>
      <w:r>
        <w:t>the</w:t>
      </w:r>
      <w:r>
        <w:rPr>
          <w:spacing w:val="-3"/>
        </w:rPr>
        <w:t xml:space="preserve"> </w:t>
      </w:r>
      <w:r>
        <w:t>participating</w:t>
      </w:r>
      <w:r>
        <w:rPr>
          <w:spacing w:val="-3"/>
        </w:rPr>
        <w:t xml:space="preserve"> </w:t>
      </w:r>
      <w:r>
        <w:t>players</w:t>
      </w:r>
      <w:r>
        <w:rPr>
          <w:spacing w:val="-3"/>
        </w:rPr>
        <w:t xml:space="preserve"> </w:t>
      </w:r>
      <w:r>
        <w:t>shall</w:t>
      </w:r>
      <w:r>
        <w:rPr>
          <w:spacing w:val="-3"/>
        </w:rPr>
        <w:t xml:space="preserve"> </w:t>
      </w:r>
      <w:r>
        <w:t>be</w:t>
      </w:r>
      <w:r>
        <w:rPr>
          <w:spacing w:val="-3"/>
        </w:rPr>
        <w:t xml:space="preserve"> </w:t>
      </w:r>
      <w:r>
        <w:t>notified</w:t>
      </w:r>
      <w:r>
        <w:rPr>
          <w:spacing w:val="-3"/>
        </w:rPr>
        <w:t xml:space="preserve"> </w:t>
      </w:r>
      <w:r>
        <w:t>by</w:t>
      </w:r>
      <w:r>
        <w:rPr>
          <w:spacing w:val="-3"/>
        </w:rPr>
        <w:t xml:space="preserve"> </w:t>
      </w:r>
      <w:r>
        <w:t>the</w:t>
      </w:r>
      <w:r>
        <w:rPr>
          <w:spacing w:val="-3"/>
        </w:rPr>
        <w:t xml:space="preserve"> </w:t>
      </w:r>
      <w:r>
        <w:t>Treasurer</w:t>
      </w:r>
      <w:r>
        <w:rPr>
          <w:spacing w:val="-3"/>
        </w:rPr>
        <w:t xml:space="preserve"> </w:t>
      </w:r>
      <w:r>
        <w:t>of</w:t>
      </w:r>
      <w:r>
        <w:rPr>
          <w:spacing w:val="-3"/>
        </w:rPr>
        <w:t xml:space="preserve"> </w:t>
      </w:r>
      <w:r>
        <w:t>the</w:t>
      </w:r>
      <w:r>
        <w:rPr>
          <w:spacing w:val="-3"/>
        </w:rPr>
        <w:t xml:space="preserve"> </w:t>
      </w:r>
      <w:r>
        <w:t>amount</w:t>
      </w:r>
      <w:r>
        <w:rPr>
          <w:spacing w:val="-3"/>
        </w:rPr>
        <w:t xml:space="preserve"> </w:t>
      </w:r>
      <w:r>
        <w:t>of delinquency. Membership for the entire family will be automatically terminated if overdue fees are unpaid for 15 days, absent approval of the Board.</w:t>
      </w:r>
    </w:p>
    <w:p w14:paraId="1ED108CE" w14:textId="77777777" w:rsidR="00B62B5B" w:rsidRDefault="000911DC">
      <w:pPr>
        <w:pStyle w:val="BodyText"/>
        <w:spacing w:before="161" w:line="259" w:lineRule="auto"/>
        <w:ind w:right="206"/>
      </w:pPr>
      <w:r>
        <w:t>Coaches will be told by the Treasurer to terminate ice privileges and participation in Association activities shall be allowed upon certification by the Treasurer that fees of the player are paid and current.</w:t>
      </w:r>
      <w:r>
        <w:rPr>
          <w:spacing w:val="-3"/>
        </w:rPr>
        <w:t xml:space="preserve"> </w:t>
      </w:r>
      <w:r>
        <w:t>A</w:t>
      </w:r>
      <w:r>
        <w:rPr>
          <w:spacing w:val="-3"/>
        </w:rPr>
        <w:t xml:space="preserve"> </w:t>
      </w:r>
      <w:r>
        <w:t>player</w:t>
      </w:r>
      <w:r>
        <w:rPr>
          <w:spacing w:val="-3"/>
        </w:rPr>
        <w:t xml:space="preserve"> </w:t>
      </w:r>
      <w:r>
        <w:t>whose</w:t>
      </w:r>
      <w:r>
        <w:rPr>
          <w:spacing w:val="-3"/>
        </w:rPr>
        <w:t xml:space="preserve"> </w:t>
      </w:r>
      <w:r>
        <w:t>fees</w:t>
      </w:r>
      <w:r>
        <w:rPr>
          <w:spacing w:val="-3"/>
        </w:rPr>
        <w:t xml:space="preserve"> </w:t>
      </w:r>
      <w:r>
        <w:t>are</w:t>
      </w:r>
      <w:r>
        <w:rPr>
          <w:spacing w:val="-3"/>
        </w:rPr>
        <w:t xml:space="preserve"> </w:t>
      </w:r>
      <w:r>
        <w:t>more</w:t>
      </w:r>
      <w:r>
        <w:rPr>
          <w:spacing w:val="-3"/>
        </w:rPr>
        <w:t xml:space="preserve"> </w:t>
      </w:r>
      <w:r>
        <w:t>than</w:t>
      </w:r>
      <w:r>
        <w:rPr>
          <w:spacing w:val="-3"/>
        </w:rPr>
        <w:t xml:space="preserve"> </w:t>
      </w:r>
      <w:r>
        <w:t>15</w:t>
      </w:r>
      <w:r>
        <w:rPr>
          <w:spacing w:val="-3"/>
        </w:rPr>
        <w:t xml:space="preserve"> </w:t>
      </w:r>
      <w:r>
        <w:t>days</w:t>
      </w:r>
      <w:r>
        <w:rPr>
          <w:spacing w:val="-3"/>
        </w:rPr>
        <w:t xml:space="preserve"> </w:t>
      </w:r>
      <w:r>
        <w:t>delinquent,</w:t>
      </w:r>
      <w:r>
        <w:rPr>
          <w:spacing w:val="-3"/>
        </w:rPr>
        <w:t xml:space="preserve"> </w:t>
      </w:r>
      <w:r>
        <w:t>more</w:t>
      </w:r>
      <w:r>
        <w:rPr>
          <w:spacing w:val="-3"/>
        </w:rPr>
        <w:t xml:space="preserve"> </w:t>
      </w:r>
      <w:r>
        <w:t>than</w:t>
      </w:r>
      <w:r>
        <w:rPr>
          <w:spacing w:val="-3"/>
        </w:rPr>
        <w:t xml:space="preserve"> </w:t>
      </w:r>
      <w:r>
        <w:t>once,</w:t>
      </w:r>
      <w:r>
        <w:rPr>
          <w:spacing w:val="-3"/>
        </w:rPr>
        <w:t xml:space="preserve"> </w:t>
      </w:r>
      <w:r>
        <w:t>shall</w:t>
      </w:r>
      <w:r>
        <w:rPr>
          <w:spacing w:val="-3"/>
        </w:rPr>
        <w:t xml:space="preserve"> </w:t>
      </w:r>
      <w:r>
        <w:t>be</w:t>
      </w:r>
      <w:r>
        <w:rPr>
          <w:spacing w:val="-3"/>
        </w:rPr>
        <w:t xml:space="preserve"> </w:t>
      </w:r>
      <w:r>
        <w:t>turned</w:t>
      </w:r>
      <w:r>
        <w:rPr>
          <w:spacing w:val="-3"/>
        </w:rPr>
        <w:t xml:space="preserve"> </w:t>
      </w:r>
      <w:proofErr w:type="gramStart"/>
      <w:r>
        <w:t>in</w:t>
      </w:r>
      <w:r>
        <w:rPr>
          <w:spacing w:val="-3"/>
        </w:rPr>
        <w:t xml:space="preserve"> </w:t>
      </w:r>
      <w:r>
        <w:t>to</w:t>
      </w:r>
      <w:proofErr w:type="gramEnd"/>
      <w:r>
        <w:t xml:space="preserve"> AHAI as bad debt.</w:t>
      </w:r>
    </w:p>
    <w:p w14:paraId="544B8F71" w14:textId="77777777" w:rsidR="00B62B5B" w:rsidRDefault="00B62B5B">
      <w:pPr>
        <w:spacing w:line="259" w:lineRule="auto"/>
        <w:sectPr w:rsidR="00B62B5B">
          <w:pgSz w:w="12240" w:h="15840"/>
          <w:pgMar w:top="1340" w:right="1320" w:bottom="1240" w:left="1340" w:header="730" w:footer="1047" w:gutter="0"/>
          <w:cols w:space="720"/>
        </w:sectPr>
      </w:pPr>
    </w:p>
    <w:p w14:paraId="71CABC43" w14:textId="77777777" w:rsidR="00B62B5B" w:rsidRDefault="000911DC">
      <w:pPr>
        <w:pStyle w:val="Heading2"/>
        <w:spacing w:before="101"/>
        <w:rPr>
          <w:u w:val="none"/>
        </w:rPr>
      </w:pPr>
      <w:bookmarkStart w:id="7" w:name="_TOC_250032"/>
      <w:r>
        <w:rPr>
          <w:w w:val="105"/>
        </w:rPr>
        <w:t>SECTION</w:t>
      </w:r>
      <w:r>
        <w:rPr>
          <w:spacing w:val="-12"/>
          <w:w w:val="105"/>
        </w:rPr>
        <w:t xml:space="preserve"> </w:t>
      </w:r>
      <w:r>
        <w:rPr>
          <w:w w:val="105"/>
        </w:rPr>
        <w:t>4</w:t>
      </w:r>
      <w:r>
        <w:rPr>
          <w:spacing w:val="-11"/>
          <w:w w:val="105"/>
        </w:rPr>
        <w:t xml:space="preserve"> </w:t>
      </w:r>
      <w:r>
        <w:rPr>
          <w:w w:val="105"/>
        </w:rPr>
        <w:t>–</w:t>
      </w:r>
      <w:r>
        <w:rPr>
          <w:spacing w:val="-11"/>
          <w:w w:val="105"/>
        </w:rPr>
        <w:t xml:space="preserve"> </w:t>
      </w:r>
      <w:r>
        <w:rPr>
          <w:w w:val="105"/>
        </w:rPr>
        <w:t>FAMILY</w:t>
      </w:r>
      <w:r>
        <w:rPr>
          <w:spacing w:val="-12"/>
          <w:w w:val="105"/>
        </w:rPr>
        <w:t xml:space="preserve"> </w:t>
      </w:r>
      <w:r>
        <w:rPr>
          <w:w w:val="105"/>
        </w:rPr>
        <w:t>VOTING</w:t>
      </w:r>
      <w:r>
        <w:rPr>
          <w:spacing w:val="-11"/>
          <w:w w:val="105"/>
        </w:rPr>
        <w:t xml:space="preserve"> </w:t>
      </w:r>
      <w:bookmarkEnd w:id="7"/>
      <w:r>
        <w:rPr>
          <w:spacing w:val="-2"/>
          <w:w w:val="105"/>
        </w:rPr>
        <w:t>RIGHTS</w:t>
      </w:r>
    </w:p>
    <w:p w14:paraId="09A54ADB" w14:textId="77777777" w:rsidR="00B62B5B" w:rsidRDefault="000911DC">
      <w:pPr>
        <w:pStyle w:val="BodyText"/>
        <w:spacing w:line="259" w:lineRule="auto"/>
        <w:ind w:right="206"/>
      </w:pPr>
      <w:r>
        <w:t>A</w:t>
      </w:r>
      <w:r>
        <w:rPr>
          <w:spacing w:val="-3"/>
        </w:rPr>
        <w:t xml:space="preserve"> </w:t>
      </w:r>
      <w:r>
        <w:t>parent</w:t>
      </w:r>
      <w:r>
        <w:rPr>
          <w:spacing w:val="-3"/>
        </w:rPr>
        <w:t xml:space="preserve"> </w:t>
      </w:r>
      <w:r>
        <w:t>or</w:t>
      </w:r>
      <w:r>
        <w:rPr>
          <w:spacing w:val="-3"/>
        </w:rPr>
        <w:t xml:space="preserve"> </w:t>
      </w:r>
      <w:r>
        <w:t>legal</w:t>
      </w:r>
      <w:r>
        <w:rPr>
          <w:spacing w:val="-3"/>
        </w:rPr>
        <w:t xml:space="preserve"> </w:t>
      </w:r>
      <w:r>
        <w:t>guardian</w:t>
      </w:r>
      <w:r>
        <w:rPr>
          <w:spacing w:val="-3"/>
        </w:rPr>
        <w:t xml:space="preserve"> </w:t>
      </w:r>
      <w:r>
        <w:t>from</w:t>
      </w:r>
      <w:r>
        <w:rPr>
          <w:spacing w:val="-3"/>
        </w:rPr>
        <w:t xml:space="preserve"> </w:t>
      </w:r>
      <w:r>
        <w:t>each</w:t>
      </w:r>
      <w:r>
        <w:rPr>
          <w:spacing w:val="-3"/>
        </w:rPr>
        <w:t xml:space="preserve"> </w:t>
      </w:r>
      <w:r>
        <w:t>family</w:t>
      </w:r>
      <w:r>
        <w:rPr>
          <w:spacing w:val="-3"/>
        </w:rPr>
        <w:t xml:space="preserve"> </w:t>
      </w:r>
      <w:r>
        <w:t>with</w:t>
      </w:r>
      <w:r>
        <w:rPr>
          <w:spacing w:val="-3"/>
        </w:rPr>
        <w:t xml:space="preserve"> </w:t>
      </w:r>
      <w:r>
        <w:t>one</w:t>
      </w:r>
      <w:r>
        <w:rPr>
          <w:spacing w:val="-3"/>
        </w:rPr>
        <w:t xml:space="preserve"> </w:t>
      </w:r>
      <w:r>
        <w:t>or</w:t>
      </w:r>
      <w:r>
        <w:rPr>
          <w:spacing w:val="-3"/>
        </w:rPr>
        <w:t xml:space="preserve"> </w:t>
      </w:r>
      <w:r>
        <w:t>more</w:t>
      </w:r>
      <w:r>
        <w:rPr>
          <w:spacing w:val="-3"/>
        </w:rPr>
        <w:t xml:space="preserve"> </w:t>
      </w:r>
      <w:r>
        <w:t>registered</w:t>
      </w:r>
      <w:r>
        <w:rPr>
          <w:spacing w:val="-3"/>
        </w:rPr>
        <w:t xml:space="preserve"> </w:t>
      </w:r>
      <w:r>
        <w:t>players</w:t>
      </w:r>
      <w:r>
        <w:rPr>
          <w:spacing w:val="-3"/>
        </w:rPr>
        <w:t xml:space="preserve"> </w:t>
      </w:r>
      <w:r>
        <w:t>in</w:t>
      </w:r>
      <w:r>
        <w:rPr>
          <w:spacing w:val="-3"/>
        </w:rPr>
        <w:t xml:space="preserve"> </w:t>
      </w:r>
      <w:r>
        <w:t>the</w:t>
      </w:r>
      <w:r>
        <w:rPr>
          <w:spacing w:val="-3"/>
        </w:rPr>
        <w:t xml:space="preserve"> </w:t>
      </w:r>
      <w:r>
        <w:t>Association</w:t>
      </w:r>
      <w:r>
        <w:rPr>
          <w:spacing w:val="-3"/>
        </w:rPr>
        <w:t xml:space="preserve"> </w:t>
      </w:r>
      <w:r>
        <w:t>shall be entitled to cast one vote in the annual election of the Executive board and at any other meeting called for or resulting in a vote of the membership. Each Board member shall be entitled to cast one vote in the annual election of the Executive board and at any other meeting called for or resulting in a vote of the membership.</w:t>
      </w:r>
    </w:p>
    <w:p w14:paraId="2535786B" w14:textId="77777777" w:rsidR="00B62B5B" w:rsidRDefault="000911DC">
      <w:pPr>
        <w:pStyle w:val="Heading1"/>
        <w:spacing w:before="245"/>
      </w:pPr>
      <w:bookmarkStart w:id="8" w:name="_TOC_250031"/>
      <w:r>
        <w:rPr>
          <w:color w:val="FF0000"/>
          <w:w w:val="105"/>
        </w:rPr>
        <w:t>ARTICLE</w:t>
      </w:r>
      <w:r>
        <w:rPr>
          <w:color w:val="FF0000"/>
          <w:spacing w:val="-18"/>
          <w:w w:val="105"/>
        </w:rPr>
        <w:t xml:space="preserve"> </w:t>
      </w:r>
      <w:r>
        <w:rPr>
          <w:color w:val="FF0000"/>
          <w:w w:val="105"/>
        </w:rPr>
        <w:t>V</w:t>
      </w:r>
      <w:r>
        <w:rPr>
          <w:color w:val="FF0000"/>
          <w:spacing w:val="-18"/>
          <w:w w:val="105"/>
        </w:rPr>
        <w:t xml:space="preserve"> </w:t>
      </w:r>
      <w:r>
        <w:rPr>
          <w:color w:val="FF0000"/>
          <w:w w:val="105"/>
        </w:rPr>
        <w:t>–</w:t>
      </w:r>
      <w:r>
        <w:rPr>
          <w:color w:val="FF0000"/>
          <w:spacing w:val="-17"/>
          <w:w w:val="105"/>
        </w:rPr>
        <w:t xml:space="preserve"> </w:t>
      </w:r>
      <w:r>
        <w:rPr>
          <w:color w:val="FF0000"/>
          <w:w w:val="105"/>
        </w:rPr>
        <w:t>MEETINGS</w:t>
      </w:r>
      <w:r>
        <w:rPr>
          <w:color w:val="FF0000"/>
          <w:spacing w:val="-18"/>
          <w:w w:val="105"/>
        </w:rPr>
        <w:t xml:space="preserve"> </w:t>
      </w:r>
      <w:r>
        <w:rPr>
          <w:color w:val="FF0000"/>
          <w:w w:val="105"/>
        </w:rPr>
        <w:t>OF</w:t>
      </w:r>
      <w:r>
        <w:rPr>
          <w:color w:val="FF0000"/>
          <w:spacing w:val="-17"/>
          <w:w w:val="105"/>
        </w:rPr>
        <w:t xml:space="preserve"> </w:t>
      </w:r>
      <w:bookmarkEnd w:id="8"/>
      <w:r>
        <w:rPr>
          <w:color w:val="FF0000"/>
          <w:spacing w:val="-2"/>
          <w:w w:val="105"/>
        </w:rPr>
        <w:t>MEMBERS</w:t>
      </w:r>
    </w:p>
    <w:p w14:paraId="0F5977F1" w14:textId="77777777" w:rsidR="00B62B5B" w:rsidRDefault="000911DC">
      <w:pPr>
        <w:pStyle w:val="Heading2"/>
        <w:spacing w:before="83"/>
        <w:rPr>
          <w:u w:val="none"/>
        </w:rPr>
      </w:pPr>
      <w:bookmarkStart w:id="9" w:name="_TOC_250030"/>
      <w:r>
        <w:rPr>
          <w:w w:val="105"/>
        </w:rPr>
        <w:t>SECTION</w:t>
      </w:r>
      <w:r>
        <w:rPr>
          <w:spacing w:val="-11"/>
          <w:w w:val="105"/>
        </w:rPr>
        <w:t xml:space="preserve"> </w:t>
      </w:r>
      <w:r>
        <w:rPr>
          <w:w w:val="105"/>
        </w:rPr>
        <w:t>1</w:t>
      </w:r>
      <w:r>
        <w:rPr>
          <w:spacing w:val="-10"/>
          <w:w w:val="105"/>
        </w:rPr>
        <w:t xml:space="preserve"> </w:t>
      </w:r>
      <w:r>
        <w:rPr>
          <w:w w:val="105"/>
        </w:rPr>
        <w:t>–</w:t>
      </w:r>
      <w:r>
        <w:rPr>
          <w:spacing w:val="-11"/>
          <w:w w:val="105"/>
        </w:rPr>
        <w:t xml:space="preserve"> </w:t>
      </w:r>
      <w:r>
        <w:rPr>
          <w:w w:val="105"/>
        </w:rPr>
        <w:t>ANNUAL</w:t>
      </w:r>
      <w:r>
        <w:rPr>
          <w:spacing w:val="-10"/>
          <w:w w:val="105"/>
        </w:rPr>
        <w:t xml:space="preserve"> </w:t>
      </w:r>
      <w:bookmarkEnd w:id="9"/>
      <w:r>
        <w:rPr>
          <w:spacing w:val="-2"/>
          <w:w w:val="105"/>
        </w:rPr>
        <w:t>MEETING</w:t>
      </w:r>
    </w:p>
    <w:p w14:paraId="765B0E92" w14:textId="77777777" w:rsidR="00B62B5B" w:rsidRDefault="000911DC">
      <w:pPr>
        <w:pStyle w:val="BodyText"/>
        <w:spacing w:before="34" w:line="256" w:lineRule="auto"/>
      </w:pPr>
      <w:r>
        <w:t>The</w:t>
      </w:r>
      <w:r>
        <w:rPr>
          <w:spacing w:val="-3"/>
        </w:rPr>
        <w:t xml:space="preserve"> </w:t>
      </w:r>
      <w:r>
        <w:t>annual</w:t>
      </w:r>
      <w:r>
        <w:rPr>
          <w:spacing w:val="-3"/>
        </w:rPr>
        <w:t xml:space="preserve"> </w:t>
      </w:r>
      <w:r>
        <w:t>meeting</w:t>
      </w:r>
      <w:r>
        <w:rPr>
          <w:spacing w:val="-3"/>
        </w:rPr>
        <w:t xml:space="preserve"> </w:t>
      </w:r>
      <w:r>
        <w:t>of</w:t>
      </w:r>
      <w:r>
        <w:rPr>
          <w:spacing w:val="-3"/>
        </w:rPr>
        <w:t xml:space="preserve"> </w:t>
      </w:r>
      <w:r>
        <w:t>the</w:t>
      </w:r>
      <w:r>
        <w:rPr>
          <w:spacing w:val="-3"/>
        </w:rPr>
        <w:t xml:space="preserve"> </w:t>
      </w:r>
      <w:r>
        <w:t>members</w:t>
      </w:r>
      <w:r>
        <w:rPr>
          <w:spacing w:val="-3"/>
        </w:rPr>
        <w:t xml:space="preserve"> </w:t>
      </w:r>
      <w:r>
        <w:t>shall</w:t>
      </w:r>
      <w:r>
        <w:rPr>
          <w:spacing w:val="-3"/>
        </w:rPr>
        <w:t xml:space="preserve"> </w:t>
      </w:r>
      <w:r>
        <w:t>be</w:t>
      </w:r>
      <w:r>
        <w:rPr>
          <w:spacing w:val="-3"/>
        </w:rPr>
        <w:t xml:space="preserve"> </w:t>
      </w:r>
      <w:r>
        <w:t>held</w:t>
      </w:r>
      <w:r>
        <w:rPr>
          <w:spacing w:val="-3"/>
        </w:rPr>
        <w:t xml:space="preserve"> </w:t>
      </w:r>
      <w:r>
        <w:t>in</w:t>
      </w:r>
      <w:r>
        <w:rPr>
          <w:spacing w:val="-3"/>
        </w:rPr>
        <w:t xml:space="preserve"> </w:t>
      </w:r>
      <w:r>
        <w:t>May.</w:t>
      </w:r>
      <w:r>
        <w:rPr>
          <w:spacing w:val="-3"/>
        </w:rPr>
        <w:t xml:space="preserve"> </w:t>
      </w:r>
      <w:r>
        <w:t>Official</w:t>
      </w:r>
      <w:r>
        <w:rPr>
          <w:spacing w:val="-3"/>
        </w:rPr>
        <w:t xml:space="preserve"> </w:t>
      </w:r>
      <w:r>
        <w:t>business</w:t>
      </w:r>
      <w:r>
        <w:rPr>
          <w:spacing w:val="-3"/>
        </w:rPr>
        <w:t xml:space="preserve"> </w:t>
      </w:r>
      <w:r>
        <w:t>of</w:t>
      </w:r>
      <w:r>
        <w:rPr>
          <w:spacing w:val="-3"/>
        </w:rPr>
        <w:t xml:space="preserve"> </w:t>
      </w:r>
      <w:r>
        <w:t>the</w:t>
      </w:r>
      <w:r>
        <w:rPr>
          <w:spacing w:val="-3"/>
        </w:rPr>
        <w:t xml:space="preserve"> </w:t>
      </w:r>
      <w:r>
        <w:t>Association</w:t>
      </w:r>
      <w:r>
        <w:rPr>
          <w:spacing w:val="-3"/>
        </w:rPr>
        <w:t xml:space="preserve"> </w:t>
      </w:r>
      <w:r>
        <w:t>shall</w:t>
      </w:r>
      <w:r>
        <w:rPr>
          <w:spacing w:val="-3"/>
        </w:rPr>
        <w:t xml:space="preserve"> </w:t>
      </w:r>
      <w:r>
        <w:t>be conducted at the May membership meeting.</w:t>
      </w:r>
    </w:p>
    <w:p w14:paraId="1E4AF5D2" w14:textId="77777777" w:rsidR="00B62B5B" w:rsidRDefault="000911DC">
      <w:pPr>
        <w:pStyle w:val="Heading2"/>
        <w:spacing w:before="171"/>
        <w:rPr>
          <w:u w:val="none"/>
        </w:rPr>
      </w:pPr>
      <w:bookmarkStart w:id="10" w:name="_TOC_250029"/>
      <w:r>
        <w:rPr>
          <w:w w:val="105"/>
        </w:rPr>
        <w:t>SECTION</w:t>
      </w:r>
      <w:r>
        <w:rPr>
          <w:spacing w:val="-11"/>
          <w:w w:val="105"/>
        </w:rPr>
        <w:t xml:space="preserve"> </w:t>
      </w:r>
      <w:r>
        <w:rPr>
          <w:w w:val="105"/>
        </w:rPr>
        <w:t>2</w:t>
      </w:r>
      <w:r>
        <w:rPr>
          <w:spacing w:val="-9"/>
          <w:w w:val="105"/>
        </w:rPr>
        <w:t xml:space="preserve"> </w:t>
      </w:r>
      <w:r>
        <w:rPr>
          <w:w w:val="105"/>
        </w:rPr>
        <w:t>–</w:t>
      </w:r>
      <w:r>
        <w:rPr>
          <w:spacing w:val="-11"/>
          <w:w w:val="105"/>
        </w:rPr>
        <w:t xml:space="preserve"> </w:t>
      </w:r>
      <w:r>
        <w:rPr>
          <w:w w:val="105"/>
        </w:rPr>
        <w:t>SPECIAL</w:t>
      </w:r>
      <w:r>
        <w:rPr>
          <w:spacing w:val="-10"/>
          <w:w w:val="105"/>
        </w:rPr>
        <w:t xml:space="preserve"> </w:t>
      </w:r>
      <w:bookmarkEnd w:id="10"/>
      <w:r>
        <w:rPr>
          <w:spacing w:val="-2"/>
          <w:w w:val="105"/>
        </w:rPr>
        <w:t>MEETINGS</w:t>
      </w:r>
    </w:p>
    <w:p w14:paraId="3CC539A7" w14:textId="77777777" w:rsidR="00B62B5B" w:rsidRDefault="000911DC">
      <w:pPr>
        <w:pStyle w:val="BodyText"/>
        <w:spacing w:before="29" w:line="259" w:lineRule="auto"/>
        <w:ind w:right="206"/>
      </w:pPr>
      <w:r>
        <w:t>Special</w:t>
      </w:r>
      <w:r>
        <w:rPr>
          <w:spacing w:val="-3"/>
        </w:rPr>
        <w:t xml:space="preserve"> </w:t>
      </w:r>
      <w:r>
        <w:t>meetings</w:t>
      </w:r>
      <w:r>
        <w:rPr>
          <w:spacing w:val="-3"/>
        </w:rPr>
        <w:t xml:space="preserve"> </w:t>
      </w:r>
      <w:r>
        <w:t>of</w:t>
      </w:r>
      <w:r>
        <w:rPr>
          <w:spacing w:val="-3"/>
        </w:rPr>
        <w:t xml:space="preserve"> </w:t>
      </w:r>
      <w:r>
        <w:t>the</w:t>
      </w:r>
      <w:r>
        <w:rPr>
          <w:spacing w:val="-3"/>
        </w:rPr>
        <w:t xml:space="preserve"> </w:t>
      </w:r>
      <w:r>
        <w:t>members</w:t>
      </w:r>
      <w:r>
        <w:rPr>
          <w:spacing w:val="-3"/>
        </w:rPr>
        <w:t xml:space="preserve"> </w:t>
      </w:r>
      <w:r>
        <w:t>shall</w:t>
      </w:r>
      <w:r>
        <w:rPr>
          <w:spacing w:val="-3"/>
        </w:rPr>
        <w:t xml:space="preserve"> </w:t>
      </w:r>
      <w:r>
        <w:t>be</w:t>
      </w:r>
      <w:r>
        <w:rPr>
          <w:spacing w:val="-3"/>
        </w:rPr>
        <w:t xml:space="preserve"> </w:t>
      </w:r>
      <w:r>
        <w:t>called</w:t>
      </w:r>
      <w:r>
        <w:rPr>
          <w:spacing w:val="-3"/>
        </w:rPr>
        <w:t xml:space="preserve"> </w:t>
      </w:r>
      <w:r>
        <w:t>and</w:t>
      </w:r>
      <w:r>
        <w:rPr>
          <w:spacing w:val="-3"/>
        </w:rPr>
        <w:t xml:space="preserve"> </w:t>
      </w:r>
      <w:r>
        <w:t>conducted</w:t>
      </w:r>
      <w:r>
        <w:rPr>
          <w:spacing w:val="-3"/>
        </w:rPr>
        <w:t xml:space="preserve"> </w:t>
      </w:r>
      <w:r>
        <w:t>by</w:t>
      </w:r>
      <w:r>
        <w:rPr>
          <w:spacing w:val="-3"/>
        </w:rPr>
        <w:t xml:space="preserve"> </w:t>
      </w:r>
      <w:r>
        <w:t>the</w:t>
      </w:r>
      <w:r>
        <w:rPr>
          <w:spacing w:val="-7"/>
        </w:rPr>
        <w:t xml:space="preserve"> </w:t>
      </w:r>
      <w:r>
        <w:t>President</w:t>
      </w:r>
      <w:r>
        <w:rPr>
          <w:spacing w:val="-3"/>
        </w:rPr>
        <w:t xml:space="preserve"> </w:t>
      </w:r>
      <w:r>
        <w:t>as</w:t>
      </w:r>
      <w:r>
        <w:rPr>
          <w:spacing w:val="-3"/>
        </w:rPr>
        <w:t xml:space="preserve"> </w:t>
      </w:r>
      <w:r>
        <w:t>deemed</w:t>
      </w:r>
      <w:r>
        <w:rPr>
          <w:spacing w:val="-3"/>
        </w:rPr>
        <w:t xml:space="preserve"> </w:t>
      </w:r>
      <w:r>
        <w:t xml:space="preserve">necessary or in response to a request made by a quorum of executive members. Notice of the meeting and its agenda must be provided to all members at least one week in advance of the meeting. Notice of the special meeting of the members shall be provided in writing by mail, e-mail, or any other electronic </w:t>
      </w:r>
      <w:r>
        <w:rPr>
          <w:spacing w:val="-2"/>
        </w:rPr>
        <w:t>means.</w:t>
      </w:r>
    </w:p>
    <w:p w14:paraId="754196A1" w14:textId="77777777" w:rsidR="00B62B5B" w:rsidRDefault="000911DC">
      <w:pPr>
        <w:pStyle w:val="Heading2"/>
        <w:spacing w:before="164"/>
        <w:rPr>
          <w:u w:val="none"/>
        </w:rPr>
      </w:pPr>
      <w:bookmarkStart w:id="11" w:name="_TOC_250028"/>
      <w:r>
        <w:rPr>
          <w:w w:val="105"/>
        </w:rPr>
        <w:t>SECTION</w:t>
      </w:r>
      <w:r>
        <w:rPr>
          <w:spacing w:val="-12"/>
          <w:w w:val="105"/>
        </w:rPr>
        <w:t xml:space="preserve"> </w:t>
      </w:r>
      <w:r>
        <w:rPr>
          <w:w w:val="105"/>
        </w:rPr>
        <w:t>3</w:t>
      </w:r>
      <w:r>
        <w:rPr>
          <w:spacing w:val="-10"/>
          <w:w w:val="105"/>
        </w:rPr>
        <w:t xml:space="preserve"> </w:t>
      </w:r>
      <w:r>
        <w:rPr>
          <w:w w:val="105"/>
        </w:rPr>
        <w:t>–</w:t>
      </w:r>
      <w:r>
        <w:rPr>
          <w:spacing w:val="-11"/>
          <w:w w:val="105"/>
        </w:rPr>
        <w:t xml:space="preserve"> </w:t>
      </w:r>
      <w:r>
        <w:rPr>
          <w:w w:val="105"/>
        </w:rPr>
        <w:t>MEETING</w:t>
      </w:r>
      <w:r>
        <w:rPr>
          <w:spacing w:val="-11"/>
          <w:w w:val="105"/>
        </w:rPr>
        <w:t xml:space="preserve"> </w:t>
      </w:r>
      <w:bookmarkEnd w:id="11"/>
      <w:r>
        <w:rPr>
          <w:spacing w:val="-2"/>
          <w:w w:val="105"/>
        </w:rPr>
        <w:t>STYLE</w:t>
      </w:r>
    </w:p>
    <w:p w14:paraId="703C8BF5" w14:textId="77777777" w:rsidR="00B62B5B" w:rsidRDefault="000911DC">
      <w:pPr>
        <w:pStyle w:val="BodyText"/>
        <w:spacing w:before="34" w:line="256" w:lineRule="auto"/>
      </w:pPr>
      <w:r>
        <w:t>Meetings</w:t>
      </w:r>
      <w:r>
        <w:rPr>
          <w:spacing w:val="-3"/>
        </w:rPr>
        <w:t xml:space="preserve"> </w:t>
      </w:r>
      <w:r>
        <w:t>will</w:t>
      </w:r>
      <w:r>
        <w:rPr>
          <w:spacing w:val="-3"/>
        </w:rPr>
        <w:t xml:space="preserve"> </w:t>
      </w:r>
      <w:r>
        <w:t>be</w:t>
      </w:r>
      <w:r>
        <w:rPr>
          <w:spacing w:val="-3"/>
        </w:rPr>
        <w:t xml:space="preserve"> </w:t>
      </w:r>
      <w:r>
        <w:t>conducted</w:t>
      </w:r>
      <w:r>
        <w:rPr>
          <w:spacing w:val="-3"/>
        </w:rPr>
        <w:t xml:space="preserve"> </w:t>
      </w:r>
      <w:r>
        <w:t>according</w:t>
      </w:r>
      <w:r>
        <w:rPr>
          <w:spacing w:val="-3"/>
        </w:rPr>
        <w:t xml:space="preserve"> </w:t>
      </w:r>
      <w:r>
        <w:t>to</w:t>
      </w:r>
      <w:r>
        <w:rPr>
          <w:spacing w:val="-3"/>
        </w:rPr>
        <w:t xml:space="preserve"> </w:t>
      </w:r>
      <w:r>
        <w:t>parliamentary</w:t>
      </w:r>
      <w:r>
        <w:rPr>
          <w:spacing w:val="-3"/>
        </w:rPr>
        <w:t xml:space="preserve"> </w:t>
      </w:r>
      <w:r>
        <w:t>procedure</w:t>
      </w:r>
      <w:r>
        <w:rPr>
          <w:spacing w:val="-3"/>
        </w:rPr>
        <w:t xml:space="preserve"> </w:t>
      </w:r>
      <w:r>
        <w:t>as</w:t>
      </w:r>
      <w:r>
        <w:rPr>
          <w:spacing w:val="-3"/>
        </w:rPr>
        <w:t xml:space="preserve"> </w:t>
      </w:r>
      <w:r>
        <w:t>set</w:t>
      </w:r>
      <w:r>
        <w:rPr>
          <w:spacing w:val="-3"/>
        </w:rPr>
        <w:t xml:space="preserve"> </w:t>
      </w:r>
      <w:r>
        <w:t>forth</w:t>
      </w:r>
      <w:r>
        <w:rPr>
          <w:spacing w:val="-3"/>
        </w:rPr>
        <w:t xml:space="preserve"> </w:t>
      </w:r>
      <w:r>
        <w:t>in</w:t>
      </w:r>
      <w:r>
        <w:rPr>
          <w:spacing w:val="-3"/>
        </w:rPr>
        <w:t xml:space="preserve"> </w:t>
      </w:r>
      <w:r>
        <w:t>the</w:t>
      </w:r>
      <w:r>
        <w:rPr>
          <w:spacing w:val="-3"/>
        </w:rPr>
        <w:t xml:space="preserve"> </w:t>
      </w:r>
      <w:r>
        <w:t>latest</w:t>
      </w:r>
      <w:r>
        <w:rPr>
          <w:spacing w:val="-3"/>
        </w:rPr>
        <w:t xml:space="preserve"> </w:t>
      </w:r>
      <w:r>
        <w:t>edition</w:t>
      </w:r>
      <w:r>
        <w:rPr>
          <w:spacing w:val="-3"/>
        </w:rPr>
        <w:t xml:space="preserve"> </w:t>
      </w:r>
      <w:r>
        <w:t>of Robert’s Rules of Order.</w:t>
      </w:r>
    </w:p>
    <w:p w14:paraId="5DD21E61" w14:textId="77777777" w:rsidR="00B62B5B" w:rsidRDefault="000911DC">
      <w:pPr>
        <w:pStyle w:val="Heading2"/>
        <w:spacing w:before="171"/>
        <w:rPr>
          <w:u w:val="none"/>
        </w:rPr>
      </w:pPr>
      <w:bookmarkStart w:id="12" w:name="_TOC_250027"/>
      <w:r>
        <w:rPr>
          <w:w w:val="105"/>
        </w:rPr>
        <w:t>SECTION</w:t>
      </w:r>
      <w:r>
        <w:rPr>
          <w:spacing w:val="-12"/>
          <w:w w:val="105"/>
        </w:rPr>
        <w:t xml:space="preserve"> </w:t>
      </w:r>
      <w:r>
        <w:rPr>
          <w:w w:val="105"/>
        </w:rPr>
        <w:t>4</w:t>
      </w:r>
      <w:r>
        <w:rPr>
          <w:spacing w:val="-10"/>
          <w:w w:val="105"/>
        </w:rPr>
        <w:t xml:space="preserve"> </w:t>
      </w:r>
      <w:r>
        <w:rPr>
          <w:w w:val="105"/>
        </w:rPr>
        <w:t>–</w:t>
      </w:r>
      <w:r>
        <w:rPr>
          <w:spacing w:val="-11"/>
          <w:w w:val="105"/>
        </w:rPr>
        <w:t xml:space="preserve"> </w:t>
      </w:r>
      <w:r>
        <w:rPr>
          <w:w w:val="105"/>
        </w:rPr>
        <w:t>MEETING</w:t>
      </w:r>
      <w:r>
        <w:rPr>
          <w:spacing w:val="-10"/>
          <w:w w:val="105"/>
        </w:rPr>
        <w:t xml:space="preserve"> </w:t>
      </w:r>
      <w:bookmarkEnd w:id="12"/>
      <w:r>
        <w:rPr>
          <w:spacing w:val="-2"/>
          <w:w w:val="105"/>
        </w:rPr>
        <w:t>LOCATION</w:t>
      </w:r>
    </w:p>
    <w:p w14:paraId="60E44A20" w14:textId="77777777" w:rsidR="00B62B5B" w:rsidRDefault="000911DC">
      <w:pPr>
        <w:pStyle w:val="BodyText"/>
        <w:spacing w:line="261" w:lineRule="auto"/>
      </w:pPr>
      <w:r>
        <w:t>The</w:t>
      </w:r>
      <w:r>
        <w:rPr>
          <w:spacing w:val="-3"/>
        </w:rPr>
        <w:t xml:space="preserve"> </w:t>
      </w:r>
      <w:r>
        <w:t>annual</w:t>
      </w:r>
      <w:r>
        <w:rPr>
          <w:spacing w:val="-3"/>
        </w:rPr>
        <w:t xml:space="preserve"> </w:t>
      </w:r>
      <w:r>
        <w:t>meeting</w:t>
      </w:r>
      <w:r>
        <w:rPr>
          <w:spacing w:val="-3"/>
        </w:rPr>
        <w:t xml:space="preserve"> </w:t>
      </w:r>
      <w:r>
        <w:t>of</w:t>
      </w:r>
      <w:r>
        <w:rPr>
          <w:spacing w:val="-3"/>
        </w:rPr>
        <w:t xml:space="preserve"> </w:t>
      </w:r>
      <w:r>
        <w:t>the</w:t>
      </w:r>
      <w:r>
        <w:rPr>
          <w:spacing w:val="-3"/>
        </w:rPr>
        <w:t xml:space="preserve"> </w:t>
      </w:r>
      <w:r>
        <w:t>members</w:t>
      </w:r>
      <w:r>
        <w:rPr>
          <w:spacing w:val="-3"/>
        </w:rPr>
        <w:t xml:space="preserve"> </w:t>
      </w:r>
      <w:r>
        <w:t>and</w:t>
      </w:r>
      <w:r>
        <w:rPr>
          <w:spacing w:val="-3"/>
        </w:rPr>
        <w:t xml:space="preserve"> </w:t>
      </w:r>
      <w:r>
        <w:t>any</w:t>
      </w:r>
      <w:r>
        <w:rPr>
          <w:spacing w:val="-3"/>
        </w:rPr>
        <w:t xml:space="preserve"> </w:t>
      </w:r>
      <w:r>
        <w:t>special</w:t>
      </w:r>
      <w:r>
        <w:rPr>
          <w:spacing w:val="-3"/>
        </w:rPr>
        <w:t xml:space="preserve"> </w:t>
      </w:r>
      <w:r>
        <w:t>meetings</w:t>
      </w:r>
      <w:r>
        <w:rPr>
          <w:spacing w:val="-3"/>
        </w:rPr>
        <w:t xml:space="preserve"> </w:t>
      </w:r>
      <w:r>
        <w:t>of</w:t>
      </w:r>
      <w:r>
        <w:rPr>
          <w:spacing w:val="-3"/>
        </w:rPr>
        <w:t xml:space="preserve"> </w:t>
      </w:r>
      <w:r>
        <w:t>the</w:t>
      </w:r>
      <w:r>
        <w:rPr>
          <w:spacing w:val="-3"/>
        </w:rPr>
        <w:t xml:space="preserve"> </w:t>
      </w:r>
      <w:r>
        <w:t>member</w:t>
      </w:r>
      <w:r>
        <w:rPr>
          <w:spacing w:val="-3"/>
        </w:rPr>
        <w:t xml:space="preserve"> </w:t>
      </w:r>
      <w:r>
        <w:t>shall</w:t>
      </w:r>
      <w:r>
        <w:rPr>
          <w:spacing w:val="-3"/>
        </w:rPr>
        <w:t xml:space="preserve"> </w:t>
      </w:r>
      <w:r>
        <w:t>be</w:t>
      </w:r>
      <w:r>
        <w:rPr>
          <w:spacing w:val="-3"/>
        </w:rPr>
        <w:t xml:space="preserve"> </w:t>
      </w:r>
      <w:r>
        <w:t>conducted</w:t>
      </w:r>
      <w:r>
        <w:rPr>
          <w:spacing w:val="-3"/>
        </w:rPr>
        <w:t xml:space="preserve"> </w:t>
      </w:r>
      <w:r>
        <w:t>at</w:t>
      </w:r>
      <w:r>
        <w:rPr>
          <w:spacing w:val="-3"/>
        </w:rPr>
        <w:t xml:space="preserve"> </w:t>
      </w:r>
      <w:r>
        <w:t>a location determined by the Executive board.</w:t>
      </w:r>
    </w:p>
    <w:p w14:paraId="30FC9421" w14:textId="77777777" w:rsidR="00B62B5B" w:rsidRDefault="000911DC">
      <w:pPr>
        <w:pStyle w:val="Heading2"/>
        <w:spacing w:before="159"/>
        <w:rPr>
          <w:u w:val="none"/>
        </w:rPr>
      </w:pPr>
      <w:bookmarkStart w:id="13" w:name="_TOC_250026"/>
      <w:r>
        <w:rPr>
          <w:w w:val="105"/>
        </w:rPr>
        <w:t>SECTION</w:t>
      </w:r>
      <w:r>
        <w:rPr>
          <w:spacing w:val="-14"/>
          <w:w w:val="105"/>
        </w:rPr>
        <w:t xml:space="preserve"> </w:t>
      </w:r>
      <w:r>
        <w:rPr>
          <w:w w:val="105"/>
        </w:rPr>
        <w:t>5</w:t>
      </w:r>
      <w:r>
        <w:rPr>
          <w:spacing w:val="-13"/>
          <w:w w:val="105"/>
        </w:rPr>
        <w:t xml:space="preserve"> </w:t>
      </w:r>
      <w:r>
        <w:rPr>
          <w:w w:val="105"/>
        </w:rPr>
        <w:t>–</w:t>
      </w:r>
      <w:r>
        <w:rPr>
          <w:spacing w:val="-14"/>
          <w:w w:val="105"/>
        </w:rPr>
        <w:t xml:space="preserve"> </w:t>
      </w:r>
      <w:r>
        <w:rPr>
          <w:w w:val="105"/>
        </w:rPr>
        <w:t>NON-MEETING</w:t>
      </w:r>
      <w:r>
        <w:rPr>
          <w:spacing w:val="-13"/>
          <w:w w:val="105"/>
        </w:rPr>
        <w:t xml:space="preserve"> </w:t>
      </w:r>
      <w:bookmarkEnd w:id="13"/>
      <w:r>
        <w:rPr>
          <w:spacing w:val="-2"/>
          <w:w w:val="105"/>
        </w:rPr>
        <w:t>VOTING</w:t>
      </w:r>
    </w:p>
    <w:p w14:paraId="64CB7C0B" w14:textId="77777777" w:rsidR="00B62B5B" w:rsidRDefault="000911DC">
      <w:pPr>
        <w:pStyle w:val="BodyText"/>
        <w:spacing w:before="35" w:line="259" w:lineRule="auto"/>
        <w:ind w:right="206"/>
      </w:pPr>
      <w:r>
        <w:t>Any vote or any other action that may be taken at an annual meeting or special meetings of the members to vote, may be taken by ballot without a meeting in writing by mail, e-mail, or any other electronic</w:t>
      </w:r>
      <w:r>
        <w:rPr>
          <w:spacing w:val="-2"/>
        </w:rPr>
        <w:t xml:space="preserve"> </w:t>
      </w:r>
      <w:r>
        <w:t>means</w:t>
      </w:r>
      <w:r>
        <w:rPr>
          <w:spacing w:val="-2"/>
        </w:rPr>
        <w:t xml:space="preserve"> </w:t>
      </w:r>
      <w:r>
        <w:t>pursuant</w:t>
      </w:r>
      <w:r>
        <w:rPr>
          <w:spacing w:val="-2"/>
        </w:rPr>
        <w:t xml:space="preserve"> </w:t>
      </w:r>
      <w:r>
        <w:t>to</w:t>
      </w:r>
      <w:r>
        <w:rPr>
          <w:spacing w:val="-2"/>
        </w:rPr>
        <w:t xml:space="preserve"> </w:t>
      </w:r>
      <w:r>
        <w:t>which</w:t>
      </w:r>
      <w:r>
        <w:rPr>
          <w:spacing w:val="-2"/>
        </w:rPr>
        <w:t xml:space="preserve"> </w:t>
      </w:r>
      <w:r>
        <w:t>the</w:t>
      </w:r>
      <w:r>
        <w:rPr>
          <w:spacing w:val="-2"/>
        </w:rPr>
        <w:t xml:space="preserve"> </w:t>
      </w:r>
      <w:r>
        <w:t>members</w:t>
      </w:r>
      <w:r>
        <w:rPr>
          <w:spacing w:val="-2"/>
        </w:rPr>
        <w:t xml:space="preserve"> </w:t>
      </w:r>
      <w:r>
        <w:t>entitled</w:t>
      </w:r>
      <w:r>
        <w:rPr>
          <w:spacing w:val="-2"/>
        </w:rPr>
        <w:t xml:space="preserve"> </w:t>
      </w:r>
      <w:r>
        <w:t>to</w:t>
      </w:r>
      <w:r>
        <w:rPr>
          <w:spacing w:val="-2"/>
        </w:rPr>
        <w:t xml:space="preserve"> </w:t>
      </w:r>
      <w:r>
        <w:t>vote</w:t>
      </w:r>
      <w:r>
        <w:rPr>
          <w:spacing w:val="-2"/>
        </w:rPr>
        <w:t xml:space="preserve"> </w:t>
      </w:r>
      <w:r>
        <w:t>thereon</w:t>
      </w:r>
      <w:r>
        <w:rPr>
          <w:spacing w:val="-2"/>
        </w:rPr>
        <w:t xml:space="preserve"> </w:t>
      </w:r>
      <w:r>
        <w:t>are</w:t>
      </w:r>
      <w:r>
        <w:rPr>
          <w:spacing w:val="-2"/>
        </w:rPr>
        <w:t xml:space="preserve"> </w:t>
      </w:r>
      <w:r>
        <w:t>given</w:t>
      </w:r>
      <w:r>
        <w:rPr>
          <w:spacing w:val="-2"/>
        </w:rPr>
        <w:t xml:space="preserve"> </w:t>
      </w:r>
      <w:r>
        <w:t>the</w:t>
      </w:r>
      <w:r>
        <w:rPr>
          <w:spacing w:val="-2"/>
        </w:rPr>
        <w:t xml:space="preserve"> </w:t>
      </w:r>
      <w:r>
        <w:t>opportunity</w:t>
      </w:r>
      <w:r>
        <w:rPr>
          <w:spacing w:val="-2"/>
        </w:rPr>
        <w:t xml:space="preserve"> </w:t>
      </w:r>
      <w:r>
        <w:t>to vote</w:t>
      </w:r>
      <w:r>
        <w:rPr>
          <w:spacing w:val="-3"/>
        </w:rPr>
        <w:t xml:space="preserve"> </w:t>
      </w:r>
      <w:r>
        <w:t>for</w:t>
      </w:r>
      <w:r>
        <w:rPr>
          <w:spacing w:val="-3"/>
        </w:rPr>
        <w:t xml:space="preserve"> </w:t>
      </w:r>
      <w:r>
        <w:t>or</w:t>
      </w:r>
      <w:r>
        <w:rPr>
          <w:spacing w:val="-3"/>
        </w:rPr>
        <w:t xml:space="preserve"> </w:t>
      </w:r>
      <w:r>
        <w:t>against</w:t>
      </w:r>
      <w:r>
        <w:rPr>
          <w:spacing w:val="-3"/>
        </w:rPr>
        <w:t xml:space="preserve"> </w:t>
      </w:r>
      <w:r>
        <w:t>the</w:t>
      </w:r>
      <w:r>
        <w:rPr>
          <w:spacing w:val="-3"/>
        </w:rPr>
        <w:t xml:space="preserve"> </w:t>
      </w:r>
      <w:r>
        <w:t>proposed</w:t>
      </w:r>
      <w:r>
        <w:rPr>
          <w:spacing w:val="-3"/>
        </w:rPr>
        <w:t xml:space="preserve"> </w:t>
      </w:r>
      <w:r>
        <w:t>action.</w:t>
      </w:r>
      <w:r>
        <w:rPr>
          <w:spacing w:val="-3"/>
        </w:rPr>
        <w:t xml:space="preserve"> </w:t>
      </w:r>
      <w:r>
        <w:t>The</w:t>
      </w:r>
      <w:r>
        <w:rPr>
          <w:spacing w:val="-3"/>
        </w:rPr>
        <w:t xml:space="preserve"> </w:t>
      </w:r>
      <w:r>
        <w:t>voted</w:t>
      </w:r>
      <w:r>
        <w:rPr>
          <w:spacing w:val="-3"/>
        </w:rPr>
        <w:t xml:space="preserve"> </w:t>
      </w:r>
      <w:r>
        <w:t>upon</w:t>
      </w:r>
      <w:r>
        <w:rPr>
          <w:spacing w:val="-3"/>
        </w:rPr>
        <w:t xml:space="preserve"> </w:t>
      </w:r>
      <w:r>
        <w:t>action</w:t>
      </w:r>
      <w:r>
        <w:rPr>
          <w:spacing w:val="-3"/>
        </w:rPr>
        <w:t xml:space="preserve"> </w:t>
      </w:r>
      <w:r>
        <w:t>shall</w:t>
      </w:r>
      <w:r>
        <w:rPr>
          <w:spacing w:val="-3"/>
        </w:rPr>
        <w:t xml:space="preserve"> </w:t>
      </w:r>
      <w:r>
        <w:t>receive</w:t>
      </w:r>
      <w:r>
        <w:rPr>
          <w:spacing w:val="-3"/>
        </w:rPr>
        <w:t xml:space="preserve"> </w:t>
      </w:r>
      <w:r>
        <w:t>approval</w:t>
      </w:r>
      <w:r>
        <w:rPr>
          <w:spacing w:val="-3"/>
        </w:rPr>
        <w:t xml:space="preserve"> </w:t>
      </w:r>
      <w:r>
        <w:t>by</w:t>
      </w:r>
      <w:r>
        <w:rPr>
          <w:spacing w:val="-3"/>
        </w:rPr>
        <w:t xml:space="preserve"> </w:t>
      </w:r>
      <w:r>
        <w:t>majority</w:t>
      </w:r>
      <w:r>
        <w:rPr>
          <w:spacing w:val="-3"/>
        </w:rPr>
        <w:t xml:space="preserve"> </w:t>
      </w:r>
      <w:r>
        <w:t>of</w:t>
      </w:r>
      <w:r>
        <w:rPr>
          <w:spacing w:val="-3"/>
        </w:rPr>
        <w:t xml:space="preserve"> </w:t>
      </w:r>
      <w:r>
        <w:t>the members casting votes, or such larger number as may be required by the articles of incorporation, or the bylaws, provided that the number of members casting votes would constitute a quorum if such action had been taken at a meeting.</w:t>
      </w:r>
    </w:p>
    <w:p w14:paraId="6D62ABD4" w14:textId="77777777" w:rsidR="00B62B5B" w:rsidRDefault="000911DC">
      <w:pPr>
        <w:pStyle w:val="Heading1"/>
      </w:pPr>
      <w:bookmarkStart w:id="14" w:name="_TOC_250025"/>
      <w:r>
        <w:rPr>
          <w:color w:val="FF0000"/>
          <w:w w:val="105"/>
        </w:rPr>
        <w:t>ARTICLE</w:t>
      </w:r>
      <w:r>
        <w:rPr>
          <w:color w:val="FF0000"/>
          <w:spacing w:val="-18"/>
          <w:w w:val="105"/>
        </w:rPr>
        <w:t xml:space="preserve"> </w:t>
      </w:r>
      <w:r>
        <w:rPr>
          <w:color w:val="FF0000"/>
          <w:w w:val="105"/>
        </w:rPr>
        <w:t>VI</w:t>
      </w:r>
      <w:r>
        <w:rPr>
          <w:color w:val="FF0000"/>
          <w:spacing w:val="-17"/>
          <w:w w:val="105"/>
        </w:rPr>
        <w:t xml:space="preserve"> </w:t>
      </w:r>
      <w:r>
        <w:rPr>
          <w:color w:val="FF0000"/>
          <w:w w:val="105"/>
        </w:rPr>
        <w:t>–</w:t>
      </w:r>
      <w:r>
        <w:rPr>
          <w:color w:val="FF0000"/>
          <w:spacing w:val="-17"/>
          <w:w w:val="105"/>
        </w:rPr>
        <w:t xml:space="preserve"> </w:t>
      </w:r>
      <w:r>
        <w:rPr>
          <w:color w:val="FF0000"/>
          <w:w w:val="105"/>
        </w:rPr>
        <w:t>LIABILITY</w:t>
      </w:r>
      <w:r>
        <w:rPr>
          <w:color w:val="FF0000"/>
          <w:spacing w:val="-17"/>
          <w:w w:val="105"/>
        </w:rPr>
        <w:t xml:space="preserve"> </w:t>
      </w:r>
      <w:r>
        <w:rPr>
          <w:color w:val="FF0000"/>
          <w:w w:val="105"/>
        </w:rPr>
        <w:t>OF</w:t>
      </w:r>
      <w:r>
        <w:rPr>
          <w:color w:val="FF0000"/>
          <w:spacing w:val="-18"/>
          <w:w w:val="105"/>
        </w:rPr>
        <w:t xml:space="preserve"> </w:t>
      </w:r>
      <w:bookmarkEnd w:id="14"/>
      <w:r>
        <w:rPr>
          <w:color w:val="FF0000"/>
          <w:spacing w:val="-2"/>
          <w:w w:val="105"/>
        </w:rPr>
        <w:t>MEMBERS</w:t>
      </w:r>
    </w:p>
    <w:p w14:paraId="7D66CB30" w14:textId="77777777" w:rsidR="00B62B5B" w:rsidRDefault="000911DC">
      <w:pPr>
        <w:pStyle w:val="BodyText"/>
        <w:spacing w:before="38"/>
      </w:pPr>
      <w:r>
        <w:t>No</w:t>
      </w:r>
      <w:r>
        <w:rPr>
          <w:spacing w:val="-7"/>
        </w:rPr>
        <w:t xml:space="preserve"> </w:t>
      </w:r>
      <w:r>
        <w:t>members</w:t>
      </w:r>
      <w:r>
        <w:rPr>
          <w:spacing w:val="-5"/>
        </w:rPr>
        <w:t xml:space="preserve"> </w:t>
      </w:r>
      <w:r>
        <w:t>of</w:t>
      </w:r>
      <w:r>
        <w:rPr>
          <w:spacing w:val="-5"/>
        </w:rPr>
        <w:t xml:space="preserve"> </w:t>
      </w:r>
      <w:r>
        <w:t>the</w:t>
      </w:r>
      <w:r>
        <w:rPr>
          <w:spacing w:val="-5"/>
        </w:rPr>
        <w:t xml:space="preserve"> </w:t>
      </w:r>
      <w:r>
        <w:t>organization</w:t>
      </w:r>
      <w:r>
        <w:rPr>
          <w:spacing w:val="-5"/>
        </w:rPr>
        <w:t xml:space="preserve"> </w:t>
      </w:r>
      <w:r>
        <w:t>shall</w:t>
      </w:r>
      <w:r>
        <w:rPr>
          <w:spacing w:val="-4"/>
        </w:rPr>
        <w:t xml:space="preserve"> </w:t>
      </w:r>
      <w:r>
        <w:t>be</w:t>
      </w:r>
      <w:r>
        <w:rPr>
          <w:spacing w:val="-5"/>
        </w:rPr>
        <w:t xml:space="preserve"> </w:t>
      </w:r>
      <w:r>
        <w:t>personally</w:t>
      </w:r>
      <w:r>
        <w:rPr>
          <w:spacing w:val="-5"/>
        </w:rPr>
        <w:t xml:space="preserve"> </w:t>
      </w:r>
      <w:r>
        <w:t>liable</w:t>
      </w:r>
      <w:r>
        <w:rPr>
          <w:spacing w:val="-5"/>
        </w:rPr>
        <w:t xml:space="preserve"> </w:t>
      </w:r>
      <w:r>
        <w:t>for</w:t>
      </w:r>
      <w:r>
        <w:rPr>
          <w:spacing w:val="-5"/>
        </w:rPr>
        <w:t xml:space="preserve"> </w:t>
      </w:r>
      <w:r>
        <w:t>any</w:t>
      </w:r>
      <w:r>
        <w:rPr>
          <w:spacing w:val="-4"/>
        </w:rPr>
        <w:t xml:space="preserve"> </w:t>
      </w:r>
      <w:r>
        <w:t>bills</w:t>
      </w:r>
      <w:r>
        <w:rPr>
          <w:spacing w:val="-5"/>
        </w:rPr>
        <w:t xml:space="preserve"> </w:t>
      </w:r>
      <w:r>
        <w:t>or</w:t>
      </w:r>
      <w:r>
        <w:rPr>
          <w:spacing w:val="-5"/>
        </w:rPr>
        <w:t xml:space="preserve"> </w:t>
      </w:r>
      <w:r>
        <w:t>obligations</w:t>
      </w:r>
      <w:r>
        <w:rPr>
          <w:spacing w:val="-5"/>
        </w:rPr>
        <w:t xml:space="preserve"> </w:t>
      </w:r>
      <w:r>
        <w:t>of</w:t>
      </w:r>
      <w:r>
        <w:rPr>
          <w:spacing w:val="-5"/>
        </w:rPr>
        <w:t xml:space="preserve"> </w:t>
      </w:r>
      <w:r>
        <w:t>the</w:t>
      </w:r>
      <w:r>
        <w:rPr>
          <w:spacing w:val="-4"/>
        </w:rPr>
        <w:t xml:space="preserve"> </w:t>
      </w:r>
      <w:r>
        <w:rPr>
          <w:spacing w:val="-2"/>
        </w:rPr>
        <w:t>Association.</w:t>
      </w:r>
    </w:p>
    <w:p w14:paraId="6B8DF548" w14:textId="77777777" w:rsidR="00B62B5B" w:rsidRDefault="00B62B5B">
      <w:pPr>
        <w:sectPr w:rsidR="00B62B5B">
          <w:pgSz w:w="12240" w:h="15840"/>
          <w:pgMar w:top="1340" w:right="1320" w:bottom="1240" w:left="1340" w:header="730" w:footer="1047" w:gutter="0"/>
          <w:cols w:space="720"/>
        </w:sectPr>
      </w:pPr>
    </w:p>
    <w:p w14:paraId="4007CD4F" w14:textId="77777777" w:rsidR="00B62B5B" w:rsidRDefault="000911DC">
      <w:pPr>
        <w:pStyle w:val="Heading1"/>
        <w:spacing w:before="96"/>
      </w:pPr>
      <w:bookmarkStart w:id="15" w:name="_TOC_250024"/>
      <w:r>
        <w:rPr>
          <w:color w:val="FF0000"/>
          <w:spacing w:val="-2"/>
          <w:w w:val="105"/>
        </w:rPr>
        <w:t>ARTICLE</w:t>
      </w:r>
      <w:r>
        <w:rPr>
          <w:color w:val="FF0000"/>
          <w:spacing w:val="-11"/>
          <w:w w:val="105"/>
        </w:rPr>
        <w:t xml:space="preserve"> </w:t>
      </w:r>
      <w:r>
        <w:rPr>
          <w:color w:val="FF0000"/>
          <w:spacing w:val="-2"/>
          <w:w w:val="105"/>
        </w:rPr>
        <w:t>VII</w:t>
      </w:r>
      <w:r>
        <w:rPr>
          <w:color w:val="FF0000"/>
          <w:spacing w:val="-11"/>
          <w:w w:val="105"/>
        </w:rPr>
        <w:t xml:space="preserve"> </w:t>
      </w:r>
      <w:r>
        <w:rPr>
          <w:color w:val="FF0000"/>
          <w:spacing w:val="-2"/>
          <w:w w:val="105"/>
        </w:rPr>
        <w:t>–</w:t>
      </w:r>
      <w:r>
        <w:rPr>
          <w:color w:val="FF0000"/>
          <w:spacing w:val="-11"/>
          <w:w w:val="105"/>
        </w:rPr>
        <w:t xml:space="preserve"> </w:t>
      </w:r>
      <w:r>
        <w:rPr>
          <w:color w:val="FF0000"/>
          <w:spacing w:val="-2"/>
          <w:w w:val="105"/>
        </w:rPr>
        <w:t>EXECUTIVE</w:t>
      </w:r>
      <w:r>
        <w:rPr>
          <w:color w:val="FF0000"/>
          <w:spacing w:val="-11"/>
          <w:w w:val="105"/>
        </w:rPr>
        <w:t xml:space="preserve"> </w:t>
      </w:r>
      <w:bookmarkEnd w:id="15"/>
      <w:r>
        <w:rPr>
          <w:color w:val="FF0000"/>
          <w:spacing w:val="-2"/>
          <w:w w:val="105"/>
        </w:rPr>
        <w:t>BOARD</w:t>
      </w:r>
    </w:p>
    <w:p w14:paraId="065C16CF" w14:textId="77777777" w:rsidR="00B62B5B" w:rsidRDefault="000911DC">
      <w:pPr>
        <w:pStyle w:val="Heading2"/>
        <w:spacing w:before="88"/>
        <w:rPr>
          <w:u w:val="none"/>
        </w:rPr>
      </w:pPr>
      <w:bookmarkStart w:id="16" w:name="_TOC_250023"/>
      <w:r>
        <w:rPr>
          <w:w w:val="105"/>
        </w:rPr>
        <w:t>SECTION</w:t>
      </w:r>
      <w:r>
        <w:rPr>
          <w:spacing w:val="-15"/>
          <w:w w:val="105"/>
        </w:rPr>
        <w:t xml:space="preserve"> </w:t>
      </w:r>
      <w:r>
        <w:rPr>
          <w:w w:val="105"/>
        </w:rPr>
        <w:t>1</w:t>
      </w:r>
      <w:r>
        <w:rPr>
          <w:spacing w:val="-15"/>
          <w:w w:val="105"/>
        </w:rPr>
        <w:t xml:space="preserve"> </w:t>
      </w:r>
      <w:r>
        <w:rPr>
          <w:w w:val="105"/>
        </w:rPr>
        <w:t>–</w:t>
      </w:r>
      <w:r>
        <w:rPr>
          <w:spacing w:val="-15"/>
          <w:w w:val="105"/>
        </w:rPr>
        <w:t xml:space="preserve"> </w:t>
      </w:r>
      <w:r>
        <w:rPr>
          <w:w w:val="105"/>
        </w:rPr>
        <w:t>REQUIREMENTS</w:t>
      </w:r>
      <w:r>
        <w:rPr>
          <w:spacing w:val="-15"/>
          <w:w w:val="105"/>
        </w:rPr>
        <w:t xml:space="preserve"> </w:t>
      </w:r>
      <w:r>
        <w:rPr>
          <w:w w:val="105"/>
        </w:rPr>
        <w:t>FOR</w:t>
      </w:r>
      <w:r>
        <w:rPr>
          <w:spacing w:val="-15"/>
          <w:w w:val="105"/>
        </w:rPr>
        <w:t xml:space="preserve"> </w:t>
      </w:r>
      <w:r>
        <w:rPr>
          <w:w w:val="105"/>
        </w:rPr>
        <w:t>ACCEPTING</w:t>
      </w:r>
      <w:r>
        <w:rPr>
          <w:spacing w:val="-14"/>
          <w:w w:val="105"/>
        </w:rPr>
        <w:t xml:space="preserve"> </w:t>
      </w:r>
      <w:bookmarkEnd w:id="16"/>
      <w:r>
        <w:rPr>
          <w:spacing w:val="-2"/>
          <w:w w:val="105"/>
        </w:rPr>
        <w:t>OFFICE</w:t>
      </w:r>
    </w:p>
    <w:p w14:paraId="15E3C524" w14:textId="77777777" w:rsidR="00B62B5B" w:rsidRDefault="000911DC">
      <w:pPr>
        <w:pStyle w:val="BodyText"/>
        <w:spacing w:before="34" w:line="259" w:lineRule="auto"/>
        <w:ind w:right="134"/>
      </w:pPr>
      <w:r>
        <w:t>All members elected to the Executive board must be in good standing to accept office. The Executive board shall be elected prior to the two-year term by ballot of all current members in good standing. The incumbent</w:t>
      </w:r>
      <w:r>
        <w:rPr>
          <w:spacing w:val="-3"/>
        </w:rPr>
        <w:t xml:space="preserve"> </w:t>
      </w:r>
      <w:r>
        <w:t>Executive</w:t>
      </w:r>
      <w:r>
        <w:rPr>
          <w:spacing w:val="-3"/>
        </w:rPr>
        <w:t xml:space="preserve"> </w:t>
      </w:r>
      <w:r>
        <w:t>board</w:t>
      </w:r>
      <w:r>
        <w:rPr>
          <w:spacing w:val="-3"/>
        </w:rPr>
        <w:t xml:space="preserve"> </w:t>
      </w:r>
      <w:r>
        <w:t>shall</w:t>
      </w:r>
      <w:r>
        <w:rPr>
          <w:spacing w:val="-3"/>
        </w:rPr>
        <w:t xml:space="preserve"> </w:t>
      </w:r>
      <w:r>
        <w:t>be</w:t>
      </w:r>
      <w:r>
        <w:rPr>
          <w:spacing w:val="-3"/>
        </w:rPr>
        <w:t xml:space="preserve"> </w:t>
      </w:r>
      <w:r>
        <w:t>responsible</w:t>
      </w:r>
      <w:r>
        <w:rPr>
          <w:spacing w:val="-3"/>
        </w:rPr>
        <w:t xml:space="preserve"> </w:t>
      </w:r>
      <w:r>
        <w:t>for</w:t>
      </w:r>
      <w:r>
        <w:rPr>
          <w:spacing w:val="-3"/>
        </w:rPr>
        <w:t xml:space="preserve"> </w:t>
      </w:r>
      <w:r>
        <w:t>assuring</w:t>
      </w:r>
      <w:r>
        <w:rPr>
          <w:spacing w:val="-3"/>
        </w:rPr>
        <w:t xml:space="preserve"> </w:t>
      </w:r>
      <w:r>
        <w:t>a</w:t>
      </w:r>
      <w:r>
        <w:rPr>
          <w:spacing w:val="-3"/>
        </w:rPr>
        <w:t xml:space="preserve"> </w:t>
      </w:r>
      <w:r>
        <w:t>representative</w:t>
      </w:r>
      <w:r>
        <w:rPr>
          <w:spacing w:val="-3"/>
        </w:rPr>
        <w:t xml:space="preserve"> </w:t>
      </w:r>
      <w:r>
        <w:t>slate</w:t>
      </w:r>
      <w:r>
        <w:rPr>
          <w:spacing w:val="-3"/>
        </w:rPr>
        <w:t xml:space="preserve"> </w:t>
      </w:r>
      <w:r>
        <w:t>of</w:t>
      </w:r>
      <w:r>
        <w:rPr>
          <w:spacing w:val="-3"/>
        </w:rPr>
        <w:t xml:space="preserve"> </w:t>
      </w:r>
      <w:r>
        <w:t>candidates</w:t>
      </w:r>
      <w:r>
        <w:rPr>
          <w:spacing w:val="-3"/>
        </w:rPr>
        <w:t xml:space="preserve"> </w:t>
      </w:r>
      <w:r>
        <w:t>and</w:t>
      </w:r>
      <w:r>
        <w:rPr>
          <w:spacing w:val="-3"/>
        </w:rPr>
        <w:t xml:space="preserve"> </w:t>
      </w:r>
      <w:r>
        <w:t>the conduct of the election. A code of ethics will be instituted for all elected board members. Failure to</w:t>
      </w:r>
      <w:r>
        <w:rPr>
          <w:spacing w:val="40"/>
        </w:rPr>
        <w:t xml:space="preserve"> </w:t>
      </w:r>
      <w:r>
        <w:t>meet the standards of the code will result in the immediate removal of the executive member by a majority vote of the executive board. The member in question does receive a vote.</w:t>
      </w:r>
    </w:p>
    <w:p w14:paraId="5E0EA38F" w14:textId="77777777" w:rsidR="00B62B5B" w:rsidRDefault="00B62B5B">
      <w:pPr>
        <w:pStyle w:val="BodyText"/>
        <w:spacing w:before="0"/>
        <w:ind w:left="0"/>
      </w:pPr>
    </w:p>
    <w:p w14:paraId="72A5889A" w14:textId="77777777" w:rsidR="00B62B5B" w:rsidRDefault="00B62B5B">
      <w:pPr>
        <w:pStyle w:val="BodyText"/>
        <w:spacing w:before="76"/>
        <w:ind w:left="0"/>
      </w:pPr>
    </w:p>
    <w:p w14:paraId="53766C1D" w14:textId="77777777" w:rsidR="00B62B5B" w:rsidRDefault="000911DC">
      <w:pPr>
        <w:pStyle w:val="Heading2"/>
        <w:rPr>
          <w:u w:val="none"/>
        </w:rPr>
      </w:pPr>
      <w:bookmarkStart w:id="17" w:name="_TOC_250022"/>
      <w:r>
        <w:rPr>
          <w:w w:val="105"/>
        </w:rPr>
        <w:t>SECTION</w:t>
      </w:r>
      <w:r>
        <w:rPr>
          <w:spacing w:val="-13"/>
          <w:w w:val="105"/>
        </w:rPr>
        <w:t xml:space="preserve"> </w:t>
      </w:r>
      <w:r>
        <w:rPr>
          <w:w w:val="105"/>
        </w:rPr>
        <w:t>2</w:t>
      </w:r>
      <w:r>
        <w:rPr>
          <w:spacing w:val="-12"/>
          <w:w w:val="105"/>
        </w:rPr>
        <w:t xml:space="preserve"> </w:t>
      </w:r>
      <w:r>
        <w:rPr>
          <w:w w:val="105"/>
        </w:rPr>
        <w:t>–</w:t>
      </w:r>
      <w:r>
        <w:rPr>
          <w:spacing w:val="-13"/>
          <w:w w:val="105"/>
        </w:rPr>
        <w:t xml:space="preserve"> </w:t>
      </w:r>
      <w:r>
        <w:rPr>
          <w:w w:val="105"/>
        </w:rPr>
        <w:t>ELECTION</w:t>
      </w:r>
      <w:r>
        <w:rPr>
          <w:spacing w:val="-12"/>
          <w:w w:val="105"/>
        </w:rPr>
        <w:t xml:space="preserve"> </w:t>
      </w:r>
      <w:r>
        <w:rPr>
          <w:w w:val="105"/>
        </w:rPr>
        <w:t>TIMING</w:t>
      </w:r>
      <w:r>
        <w:rPr>
          <w:spacing w:val="-13"/>
          <w:w w:val="105"/>
        </w:rPr>
        <w:t xml:space="preserve"> </w:t>
      </w:r>
      <w:r>
        <w:rPr>
          <w:w w:val="105"/>
        </w:rPr>
        <w:t>AND</w:t>
      </w:r>
      <w:r>
        <w:rPr>
          <w:spacing w:val="-12"/>
          <w:w w:val="105"/>
        </w:rPr>
        <w:t xml:space="preserve"> </w:t>
      </w:r>
      <w:r>
        <w:rPr>
          <w:w w:val="105"/>
        </w:rPr>
        <w:t>REPORTING</w:t>
      </w:r>
      <w:r>
        <w:rPr>
          <w:spacing w:val="-12"/>
          <w:w w:val="105"/>
        </w:rPr>
        <w:t xml:space="preserve"> </w:t>
      </w:r>
      <w:r>
        <w:rPr>
          <w:w w:val="105"/>
        </w:rPr>
        <w:t>TO</w:t>
      </w:r>
      <w:r>
        <w:rPr>
          <w:spacing w:val="-12"/>
          <w:w w:val="105"/>
        </w:rPr>
        <w:t xml:space="preserve"> </w:t>
      </w:r>
      <w:bookmarkEnd w:id="17"/>
      <w:r>
        <w:rPr>
          <w:spacing w:val="-2"/>
          <w:w w:val="105"/>
        </w:rPr>
        <w:t>MEMBERS</w:t>
      </w:r>
    </w:p>
    <w:p w14:paraId="011E6B3B" w14:textId="77777777" w:rsidR="00B62B5B" w:rsidRDefault="000911DC">
      <w:pPr>
        <w:pStyle w:val="BodyText"/>
        <w:spacing w:line="259" w:lineRule="auto"/>
        <w:ind w:right="130"/>
      </w:pPr>
      <w:r>
        <w:t>The Executive board shall be elected during the months of April or May and results reported at the regularly scheduled annual meeting in May or June, the top vote getters shall be installed to the Executive board and assume office July 1</w:t>
      </w:r>
      <w:r>
        <w:rPr>
          <w:vertAlign w:val="superscript"/>
        </w:rPr>
        <w:t>st</w:t>
      </w:r>
      <w:r>
        <w:t>. If an age group is not represented by a Board member, a Board liaison may be appointed from the group. The Board members elected shall serve a two-year term. If a Board member is incapacitated, resigns, vacates, or is removed, the Board shall appoint a successor to fill that position for the remainder of the term. The outgoing President shall remain for a period</w:t>
      </w:r>
      <w:r>
        <w:rPr>
          <w:spacing w:val="-2"/>
        </w:rPr>
        <w:t xml:space="preserve"> </w:t>
      </w:r>
      <w:r>
        <w:t>of</w:t>
      </w:r>
      <w:r>
        <w:rPr>
          <w:spacing w:val="-2"/>
        </w:rPr>
        <w:t xml:space="preserve"> </w:t>
      </w:r>
      <w:r>
        <w:t>at</w:t>
      </w:r>
      <w:r>
        <w:rPr>
          <w:spacing w:val="-2"/>
        </w:rPr>
        <w:t xml:space="preserve"> </w:t>
      </w:r>
      <w:r>
        <w:t>least</w:t>
      </w:r>
      <w:r>
        <w:rPr>
          <w:spacing w:val="-2"/>
        </w:rPr>
        <w:t xml:space="preserve"> </w:t>
      </w:r>
      <w:r>
        <w:t>one</w:t>
      </w:r>
      <w:r>
        <w:rPr>
          <w:spacing w:val="-2"/>
        </w:rPr>
        <w:t xml:space="preserve"> </w:t>
      </w:r>
      <w:r>
        <w:t>year</w:t>
      </w:r>
      <w:r>
        <w:rPr>
          <w:spacing w:val="-2"/>
        </w:rPr>
        <w:t xml:space="preserve"> </w:t>
      </w:r>
      <w:r>
        <w:t>as</w:t>
      </w:r>
      <w:r>
        <w:rPr>
          <w:spacing w:val="-2"/>
        </w:rPr>
        <w:t xml:space="preserve"> </w:t>
      </w:r>
      <w:r>
        <w:t>an</w:t>
      </w:r>
      <w:r>
        <w:rPr>
          <w:spacing w:val="-2"/>
        </w:rPr>
        <w:t xml:space="preserve"> </w:t>
      </w:r>
      <w:r>
        <w:t>advisor</w:t>
      </w:r>
      <w:r>
        <w:rPr>
          <w:spacing w:val="-2"/>
        </w:rPr>
        <w:t xml:space="preserve"> </w:t>
      </w:r>
      <w:r>
        <w:t>to</w:t>
      </w:r>
      <w:r>
        <w:rPr>
          <w:spacing w:val="-2"/>
        </w:rPr>
        <w:t xml:space="preserve"> </w:t>
      </w:r>
      <w:r>
        <w:t>the</w:t>
      </w:r>
      <w:r>
        <w:rPr>
          <w:spacing w:val="-2"/>
        </w:rPr>
        <w:t xml:space="preserve"> </w:t>
      </w:r>
      <w:r>
        <w:t>Directors</w:t>
      </w:r>
      <w:r>
        <w:rPr>
          <w:spacing w:val="-2"/>
        </w:rPr>
        <w:t xml:space="preserve"> </w:t>
      </w:r>
      <w:r>
        <w:t>and</w:t>
      </w:r>
      <w:r>
        <w:rPr>
          <w:spacing w:val="-2"/>
        </w:rPr>
        <w:t xml:space="preserve"> </w:t>
      </w:r>
      <w:r>
        <w:t>upon</w:t>
      </w:r>
      <w:r>
        <w:rPr>
          <w:spacing w:val="-2"/>
        </w:rPr>
        <w:t xml:space="preserve"> </w:t>
      </w:r>
      <w:r>
        <w:t>request</w:t>
      </w:r>
      <w:r>
        <w:rPr>
          <w:spacing w:val="-2"/>
        </w:rPr>
        <w:t xml:space="preserve"> </w:t>
      </w:r>
      <w:r>
        <w:t>of</w:t>
      </w:r>
      <w:r>
        <w:rPr>
          <w:spacing w:val="-2"/>
        </w:rPr>
        <w:t xml:space="preserve"> </w:t>
      </w:r>
      <w:r>
        <w:t>the</w:t>
      </w:r>
      <w:r>
        <w:rPr>
          <w:spacing w:val="-2"/>
        </w:rPr>
        <w:t xml:space="preserve"> </w:t>
      </w:r>
      <w:r>
        <w:t>Board,</w:t>
      </w:r>
      <w:r>
        <w:rPr>
          <w:spacing w:val="-2"/>
        </w:rPr>
        <w:t xml:space="preserve"> </w:t>
      </w:r>
      <w:r>
        <w:t>vote</w:t>
      </w:r>
      <w:r>
        <w:rPr>
          <w:spacing w:val="-2"/>
        </w:rPr>
        <w:t xml:space="preserve"> </w:t>
      </w:r>
      <w:r>
        <w:t>on</w:t>
      </w:r>
      <w:r>
        <w:rPr>
          <w:spacing w:val="-2"/>
        </w:rPr>
        <w:t xml:space="preserve"> </w:t>
      </w:r>
      <w:r>
        <w:t>issues pertaining to the welfare of the Association.</w:t>
      </w:r>
    </w:p>
    <w:p w14:paraId="07046FFB" w14:textId="77777777" w:rsidR="00B62B5B" w:rsidRDefault="000911DC">
      <w:pPr>
        <w:pStyle w:val="Heading2"/>
        <w:spacing w:before="167"/>
        <w:rPr>
          <w:u w:val="none"/>
        </w:rPr>
      </w:pPr>
      <w:bookmarkStart w:id="18" w:name="_TOC_250021"/>
      <w:r>
        <w:rPr>
          <w:w w:val="105"/>
        </w:rPr>
        <w:t>SECTION</w:t>
      </w:r>
      <w:r>
        <w:rPr>
          <w:spacing w:val="-12"/>
          <w:w w:val="105"/>
        </w:rPr>
        <w:t xml:space="preserve"> </w:t>
      </w:r>
      <w:r>
        <w:rPr>
          <w:w w:val="105"/>
        </w:rPr>
        <w:t>3</w:t>
      </w:r>
      <w:r>
        <w:rPr>
          <w:spacing w:val="-12"/>
          <w:w w:val="105"/>
        </w:rPr>
        <w:t xml:space="preserve"> </w:t>
      </w:r>
      <w:r>
        <w:rPr>
          <w:w w:val="105"/>
        </w:rPr>
        <w:t>–</w:t>
      </w:r>
      <w:r>
        <w:rPr>
          <w:spacing w:val="-12"/>
          <w:w w:val="105"/>
        </w:rPr>
        <w:t xml:space="preserve"> </w:t>
      </w:r>
      <w:r>
        <w:rPr>
          <w:w w:val="105"/>
        </w:rPr>
        <w:t>BOARD</w:t>
      </w:r>
      <w:r>
        <w:rPr>
          <w:spacing w:val="-11"/>
          <w:w w:val="105"/>
        </w:rPr>
        <w:t xml:space="preserve"> </w:t>
      </w:r>
      <w:r>
        <w:rPr>
          <w:w w:val="105"/>
        </w:rPr>
        <w:t>BUSINESS</w:t>
      </w:r>
      <w:r>
        <w:rPr>
          <w:spacing w:val="-12"/>
          <w:w w:val="105"/>
        </w:rPr>
        <w:t xml:space="preserve"> </w:t>
      </w:r>
      <w:bookmarkEnd w:id="18"/>
      <w:r>
        <w:rPr>
          <w:spacing w:val="-2"/>
          <w:w w:val="105"/>
        </w:rPr>
        <w:t>DUTIES</w:t>
      </w:r>
    </w:p>
    <w:p w14:paraId="5048B6D7" w14:textId="77777777" w:rsidR="00B62B5B" w:rsidRDefault="000911DC">
      <w:pPr>
        <w:pStyle w:val="BodyText"/>
        <w:spacing w:before="29"/>
      </w:pPr>
      <w:r>
        <w:t>The</w:t>
      </w:r>
      <w:r>
        <w:rPr>
          <w:spacing w:val="-7"/>
        </w:rPr>
        <w:t xml:space="preserve"> </w:t>
      </w:r>
      <w:r>
        <w:t>Board</w:t>
      </w:r>
      <w:r>
        <w:rPr>
          <w:spacing w:val="-4"/>
        </w:rPr>
        <w:t xml:space="preserve"> </w:t>
      </w:r>
      <w:r>
        <w:t>shall</w:t>
      </w:r>
      <w:r>
        <w:rPr>
          <w:spacing w:val="-5"/>
        </w:rPr>
        <w:t xml:space="preserve"> </w:t>
      </w:r>
      <w:r>
        <w:t>conduct</w:t>
      </w:r>
      <w:r>
        <w:rPr>
          <w:spacing w:val="-4"/>
        </w:rPr>
        <w:t xml:space="preserve"> </w:t>
      </w:r>
      <w:r>
        <w:t>the</w:t>
      </w:r>
      <w:r>
        <w:rPr>
          <w:spacing w:val="-5"/>
        </w:rPr>
        <w:t xml:space="preserve"> </w:t>
      </w:r>
      <w:r>
        <w:t>business</w:t>
      </w:r>
      <w:r>
        <w:rPr>
          <w:spacing w:val="-4"/>
        </w:rPr>
        <w:t xml:space="preserve"> </w:t>
      </w:r>
      <w:r>
        <w:t>of</w:t>
      </w:r>
      <w:r>
        <w:rPr>
          <w:spacing w:val="-5"/>
        </w:rPr>
        <w:t xml:space="preserve"> </w:t>
      </w:r>
      <w:r>
        <w:t>the</w:t>
      </w:r>
      <w:r>
        <w:rPr>
          <w:spacing w:val="-4"/>
        </w:rPr>
        <w:t xml:space="preserve"> </w:t>
      </w:r>
      <w:r>
        <w:rPr>
          <w:spacing w:val="-2"/>
        </w:rPr>
        <w:t>Association.</w:t>
      </w:r>
    </w:p>
    <w:p w14:paraId="109B4677" w14:textId="77777777" w:rsidR="00B62B5B" w:rsidRDefault="000911DC">
      <w:pPr>
        <w:pStyle w:val="Heading2"/>
        <w:spacing w:before="189"/>
        <w:rPr>
          <w:u w:val="none"/>
        </w:rPr>
      </w:pPr>
      <w:bookmarkStart w:id="19" w:name="_TOC_250020"/>
      <w:r>
        <w:rPr>
          <w:w w:val="105"/>
        </w:rPr>
        <w:t>SECTION</w:t>
      </w:r>
      <w:r>
        <w:rPr>
          <w:spacing w:val="-10"/>
          <w:w w:val="105"/>
        </w:rPr>
        <w:t xml:space="preserve"> </w:t>
      </w:r>
      <w:r>
        <w:rPr>
          <w:w w:val="105"/>
        </w:rPr>
        <w:t>4</w:t>
      </w:r>
      <w:r>
        <w:rPr>
          <w:spacing w:val="-10"/>
          <w:w w:val="105"/>
        </w:rPr>
        <w:t xml:space="preserve"> </w:t>
      </w:r>
      <w:r>
        <w:rPr>
          <w:w w:val="105"/>
        </w:rPr>
        <w:t>–</w:t>
      </w:r>
      <w:r>
        <w:rPr>
          <w:spacing w:val="-9"/>
          <w:w w:val="105"/>
        </w:rPr>
        <w:t xml:space="preserve"> </w:t>
      </w:r>
      <w:r>
        <w:rPr>
          <w:w w:val="105"/>
        </w:rPr>
        <w:t>BOARD</w:t>
      </w:r>
      <w:r>
        <w:rPr>
          <w:spacing w:val="-10"/>
          <w:w w:val="105"/>
        </w:rPr>
        <w:t xml:space="preserve"> </w:t>
      </w:r>
      <w:bookmarkEnd w:id="19"/>
      <w:r>
        <w:rPr>
          <w:spacing w:val="-2"/>
          <w:w w:val="105"/>
        </w:rPr>
        <w:t>POSITIONS</w:t>
      </w:r>
    </w:p>
    <w:p w14:paraId="2FEAF1B0" w14:textId="77777777" w:rsidR="00B62B5B" w:rsidRDefault="000911DC">
      <w:pPr>
        <w:pStyle w:val="BodyText"/>
        <w:spacing w:line="259" w:lineRule="auto"/>
        <w:ind w:right="81"/>
      </w:pPr>
      <w:r>
        <w:t>The Board shall organize itself by electing a President, Vice President, Secretary, and Treasurer. The President shall have a minimum of one-year prior Association Board experience. The Board may designate the following additional officers: Registrar, Equipment Officer, Apparel Officer, Fundraising Officer,</w:t>
      </w:r>
      <w:r>
        <w:rPr>
          <w:spacing w:val="-3"/>
        </w:rPr>
        <w:t xml:space="preserve"> </w:t>
      </w:r>
      <w:r>
        <w:t>Ice</w:t>
      </w:r>
      <w:r>
        <w:rPr>
          <w:spacing w:val="-3"/>
        </w:rPr>
        <w:t xml:space="preserve"> </w:t>
      </w:r>
      <w:r>
        <w:t>Scheduler,</w:t>
      </w:r>
      <w:r>
        <w:rPr>
          <w:spacing w:val="-3"/>
        </w:rPr>
        <w:t xml:space="preserve"> </w:t>
      </w:r>
      <w:r>
        <w:t>Public</w:t>
      </w:r>
      <w:r>
        <w:rPr>
          <w:spacing w:val="-3"/>
        </w:rPr>
        <w:t xml:space="preserve"> </w:t>
      </w:r>
      <w:r>
        <w:t>Relations</w:t>
      </w:r>
      <w:r>
        <w:rPr>
          <w:spacing w:val="-3"/>
        </w:rPr>
        <w:t xml:space="preserve"> </w:t>
      </w:r>
      <w:r>
        <w:t>Officer,</w:t>
      </w:r>
      <w:r>
        <w:rPr>
          <w:spacing w:val="-3"/>
        </w:rPr>
        <w:t xml:space="preserve"> </w:t>
      </w:r>
      <w:r>
        <w:t>Rules</w:t>
      </w:r>
      <w:r>
        <w:rPr>
          <w:spacing w:val="-3"/>
        </w:rPr>
        <w:t xml:space="preserve"> </w:t>
      </w:r>
      <w:r>
        <w:t>and</w:t>
      </w:r>
      <w:r>
        <w:rPr>
          <w:spacing w:val="-3"/>
        </w:rPr>
        <w:t xml:space="preserve"> </w:t>
      </w:r>
      <w:r>
        <w:t>Ethics</w:t>
      </w:r>
      <w:r>
        <w:rPr>
          <w:spacing w:val="-3"/>
        </w:rPr>
        <w:t xml:space="preserve"> </w:t>
      </w:r>
      <w:r>
        <w:t>Committee</w:t>
      </w:r>
      <w:r>
        <w:rPr>
          <w:spacing w:val="-3"/>
        </w:rPr>
        <w:t xml:space="preserve"> </w:t>
      </w:r>
      <w:r>
        <w:t>Chair,</w:t>
      </w:r>
      <w:r>
        <w:rPr>
          <w:spacing w:val="-4"/>
        </w:rPr>
        <w:t xml:space="preserve"> </w:t>
      </w:r>
      <w:r>
        <w:t>Coaching</w:t>
      </w:r>
      <w:r>
        <w:rPr>
          <w:spacing w:val="-3"/>
        </w:rPr>
        <w:t xml:space="preserve"> </w:t>
      </w:r>
      <w:r>
        <w:t>Director,</w:t>
      </w:r>
      <w:r>
        <w:rPr>
          <w:spacing w:val="-2"/>
        </w:rPr>
        <w:t xml:space="preserve"> </w:t>
      </w:r>
      <w:r>
        <w:t>and Tournament Director. Additionally, the Board may establish three to five at-large Board positions.</w:t>
      </w:r>
    </w:p>
    <w:p w14:paraId="6346B817" w14:textId="77777777" w:rsidR="00B62B5B" w:rsidRDefault="000911DC">
      <w:pPr>
        <w:pStyle w:val="Heading3"/>
        <w:spacing w:before="158" w:line="388" w:lineRule="auto"/>
        <w:ind w:right="2149" w:hanging="55"/>
      </w:pPr>
      <w:r>
        <w:rPr>
          <w:u w:val="single"/>
        </w:rPr>
        <w:t>EXECUTIVE</w:t>
      </w:r>
      <w:r>
        <w:rPr>
          <w:spacing w:val="-4"/>
          <w:u w:val="single"/>
        </w:rPr>
        <w:t xml:space="preserve"> </w:t>
      </w:r>
      <w:r>
        <w:rPr>
          <w:u w:val="single"/>
        </w:rPr>
        <w:t>BOARD</w:t>
      </w:r>
      <w:r>
        <w:rPr>
          <w:spacing w:val="-4"/>
          <w:u w:val="single"/>
        </w:rPr>
        <w:t xml:space="preserve"> </w:t>
      </w:r>
      <w:r>
        <w:rPr>
          <w:u w:val="single"/>
        </w:rPr>
        <w:t>-</w:t>
      </w:r>
      <w:r>
        <w:rPr>
          <w:spacing w:val="-4"/>
          <w:u w:val="single"/>
        </w:rPr>
        <w:t xml:space="preserve"> </w:t>
      </w:r>
      <w:r>
        <w:rPr>
          <w:u w:val="single"/>
        </w:rPr>
        <w:t>Voted</w:t>
      </w:r>
      <w:r>
        <w:rPr>
          <w:spacing w:val="-4"/>
          <w:u w:val="single"/>
        </w:rPr>
        <w:t xml:space="preserve"> </w:t>
      </w:r>
      <w:r>
        <w:rPr>
          <w:u w:val="single"/>
        </w:rPr>
        <w:t>on</w:t>
      </w:r>
      <w:r>
        <w:rPr>
          <w:spacing w:val="-4"/>
          <w:u w:val="single"/>
        </w:rPr>
        <w:t xml:space="preserve"> </w:t>
      </w:r>
      <w:r>
        <w:rPr>
          <w:u w:val="single"/>
        </w:rPr>
        <w:t>by</w:t>
      </w:r>
      <w:r>
        <w:rPr>
          <w:spacing w:val="-4"/>
          <w:u w:val="single"/>
        </w:rPr>
        <w:t xml:space="preserve"> </w:t>
      </w:r>
      <w:r>
        <w:rPr>
          <w:u w:val="single"/>
        </w:rPr>
        <w:t>the</w:t>
      </w:r>
      <w:r>
        <w:rPr>
          <w:spacing w:val="-4"/>
          <w:u w:val="single"/>
        </w:rPr>
        <w:t xml:space="preserve"> </w:t>
      </w:r>
      <w:r>
        <w:rPr>
          <w:u w:val="single"/>
        </w:rPr>
        <w:t>membership</w:t>
      </w:r>
      <w:r>
        <w:rPr>
          <w:spacing w:val="-4"/>
          <w:u w:val="single"/>
        </w:rPr>
        <w:t xml:space="preserve"> </w:t>
      </w:r>
      <w:r>
        <w:rPr>
          <w:u w:val="single"/>
        </w:rPr>
        <w:t>at</w:t>
      </w:r>
      <w:r>
        <w:rPr>
          <w:spacing w:val="-4"/>
          <w:u w:val="single"/>
        </w:rPr>
        <w:t xml:space="preserve"> </w:t>
      </w:r>
      <w:r>
        <w:rPr>
          <w:u w:val="single"/>
        </w:rPr>
        <w:t>the</w:t>
      </w:r>
      <w:r>
        <w:rPr>
          <w:spacing w:val="-4"/>
          <w:u w:val="single"/>
        </w:rPr>
        <w:t xml:space="preserve"> </w:t>
      </w:r>
      <w:r>
        <w:rPr>
          <w:u w:val="single"/>
        </w:rPr>
        <w:t>annual</w:t>
      </w:r>
      <w:r>
        <w:rPr>
          <w:spacing w:val="-4"/>
          <w:u w:val="single"/>
        </w:rPr>
        <w:t xml:space="preserve"> </w:t>
      </w:r>
      <w:r>
        <w:rPr>
          <w:u w:val="single"/>
        </w:rPr>
        <w:t>meeting</w:t>
      </w:r>
      <w:r>
        <w:t xml:space="preserve"> 2yr President (even years)</w:t>
      </w:r>
    </w:p>
    <w:p w14:paraId="2B112B50" w14:textId="77777777" w:rsidR="00B62B5B" w:rsidRDefault="000911DC">
      <w:pPr>
        <w:pStyle w:val="Heading3"/>
        <w:spacing w:before="6" w:line="388" w:lineRule="auto"/>
        <w:ind w:right="6247"/>
      </w:pPr>
      <w:r>
        <w:t>2yr</w:t>
      </w:r>
      <w:r>
        <w:rPr>
          <w:spacing w:val="-10"/>
        </w:rPr>
        <w:t xml:space="preserve"> </w:t>
      </w:r>
      <w:r>
        <w:t>Vice</w:t>
      </w:r>
      <w:r>
        <w:rPr>
          <w:spacing w:val="-10"/>
        </w:rPr>
        <w:t xml:space="preserve"> </w:t>
      </w:r>
      <w:r>
        <w:t>President</w:t>
      </w:r>
      <w:r>
        <w:rPr>
          <w:spacing w:val="-10"/>
        </w:rPr>
        <w:t xml:space="preserve"> </w:t>
      </w:r>
      <w:r>
        <w:t>(odd</w:t>
      </w:r>
      <w:r>
        <w:rPr>
          <w:spacing w:val="-10"/>
        </w:rPr>
        <w:t xml:space="preserve"> </w:t>
      </w:r>
      <w:r>
        <w:t>years) 2yr Secretary (even years)</w:t>
      </w:r>
    </w:p>
    <w:p w14:paraId="4CB7778D" w14:textId="77777777" w:rsidR="00B62B5B" w:rsidRDefault="000911DC">
      <w:pPr>
        <w:pStyle w:val="Heading3"/>
        <w:spacing w:line="388" w:lineRule="auto"/>
        <w:ind w:right="6698"/>
      </w:pPr>
      <w:r>
        <w:t>2yr</w:t>
      </w:r>
      <w:r>
        <w:rPr>
          <w:spacing w:val="-13"/>
        </w:rPr>
        <w:t xml:space="preserve"> </w:t>
      </w:r>
      <w:r>
        <w:t>Treasurer</w:t>
      </w:r>
      <w:r>
        <w:rPr>
          <w:spacing w:val="-13"/>
        </w:rPr>
        <w:t xml:space="preserve"> </w:t>
      </w:r>
      <w:r>
        <w:t>(odd</w:t>
      </w:r>
      <w:r>
        <w:rPr>
          <w:spacing w:val="-13"/>
        </w:rPr>
        <w:t xml:space="preserve"> </w:t>
      </w:r>
      <w:r>
        <w:t>years) 2yr Registrar (odd years)</w:t>
      </w:r>
    </w:p>
    <w:p w14:paraId="35722DBF" w14:textId="77777777" w:rsidR="00B62B5B" w:rsidRDefault="000911DC">
      <w:pPr>
        <w:pStyle w:val="Heading3"/>
        <w:spacing w:line="391" w:lineRule="auto"/>
        <w:ind w:left="109" w:right="6042" w:firstLine="54"/>
        <w:jc w:val="both"/>
      </w:pPr>
      <w:r>
        <w:t>1yr</w:t>
      </w:r>
      <w:r>
        <w:rPr>
          <w:spacing w:val="-10"/>
        </w:rPr>
        <w:t xml:space="preserve"> </w:t>
      </w:r>
      <w:r>
        <w:t>Executive</w:t>
      </w:r>
      <w:r>
        <w:rPr>
          <w:spacing w:val="-10"/>
        </w:rPr>
        <w:t xml:space="preserve"> </w:t>
      </w:r>
      <w:r>
        <w:t>Director</w:t>
      </w:r>
      <w:r>
        <w:rPr>
          <w:spacing w:val="-10"/>
        </w:rPr>
        <w:t xml:space="preserve"> </w:t>
      </w:r>
      <w:r>
        <w:t>(every</w:t>
      </w:r>
      <w:r>
        <w:rPr>
          <w:spacing w:val="-10"/>
        </w:rPr>
        <w:t xml:space="preserve"> </w:t>
      </w:r>
      <w:r>
        <w:t xml:space="preserve">year) 1yr Executive Director (every year) </w:t>
      </w:r>
      <w:r>
        <w:rPr>
          <w:spacing w:val="-2"/>
          <w:u w:val="single"/>
        </w:rPr>
        <w:t>DIRECTORS</w:t>
      </w:r>
    </w:p>
    <w:p w14:paraId="7851C3D6" w14:textId="77777777" w:rsidR="00B62B5B" w:rsidRDefault="00B62B5B">
      <w:pPr>
        <w:spacing w:line="391" w:lineRule="auto"/>
        <w:jc w:val="both"/>
        <w:sectPr w:rsidR="00B62B5B">
          <w:pgSz w:w="12240" w:h="15840"/>
          <w:pgMar w:top="1340" w:right="1320" w:bottom="1240" w:left="1340" w:header="730" w:footer="1047" w:gutter="0"/>
          <w:cols w:space="720"/>
        </w:sectPr>
      </w:pPr>
    </w:p>
    <w:p w14:paraId="73D2E592" w14:textId="77777777" w:rsidR="00B62B5B" w:rsidRDefault="000911DC">
      <w:pPr>
        <w:pStyle w:val="Heading3"/>
        <w:spacing w:before="95" w:line="388" w:lineRule="auto"/>
        <w:ind w:right="6247"/>
      </w:pPr>
      <w:r>
        <w:t>All</w:t>
      </w:r>
      <w:r>
        <w:rPr>
          <w:spacing w:val="-8"/>
        </w:rPr>
        <w:t xml:space="preserve"> </w:t>
      </w:r>
      <w:r>
        <w:t>positions</w:t>
      </w:r>
      <w:r>
        <w:rPr>
          <w:spacing w:val="-8"/>
        </w:rPr>
        <w:t xml:space="preserve"> </w:t>
      </w:r>
      <w:r>
        <w:t>are</w:t>
      </w:r>
      <w:r>
        <w:rPr>
          <w:spacing w:val="-8"/>
        </w:rPr>
        <w:t xml:space="preserve"> </w:t>
      </w:r>
      <w:r>
        <w:t>for</w:t>
      </w:r>
      <w:r>
        <w:rPr>
          <w:spacing w:val="-8"/>
        </w:rPr>
        <w:t xml:space="preserve"> </w:t>
      </w:r>
      <w:proofErr w:type="gramStart"/>
      <w:r>
        <w:t>one</w:t>
      </w:r>
      <w:r>
        <w:rPr>
          <w:spacing w:val="-8"/>
        </w:rPr>
        <w:t xml:space="preserve"> </w:t>
      </w:r>
      <w:r>
        <w:t>year</w:t>
      </w:r>
      <w:proofErr w:type="gramEnd"/>
      <w:r>
        <w:t xml:space="preserve"> Public Relations</w:t>
      </w:r>
    </w:p>
    <w:p w14:paraId="7CBE038D" w14:textId="77777777" w:rsidR="00B62B5B" w:rsidRDefault="000911DC">
      <w:pPr>
        <w:pStyle w:val="Heading3"/>
        <w:spacing w:before="2" w:line="391" w:lineRule="auto"/>
        <w:ind w:right="8107"/>
      </w:pPr>
      <w:r>
        <w:rPr>
          <w:spacing w:val="-2"/>
        </w:rPr>
        <w:t xml:space="preserve">Fundraising </w:t>
      </w:r>
      <w:r>
        <w:t>Ice</w:t>
      </w:r>
      <w:r>
        <w:rPr>
          <w:spacing w:val="-14"/>
        </w:rPr>
        <w:t xml:space="preserve"> </w:t>
      </w:r>
      <w:r>
        <w:t xml:space="preserve">Scheduler </w:t>
      </w:r>
      <w:r>
        <w:rPr>
          <w:spacing w:val="-2"/>
        </w:rPr>
        <w:t>Apparel</w:t>
      </w:r>
    </w:p>
    <w:p w14:paraId="209B3F9F" w14:textId="77777777" w:rsidR="00B62B5B" w:rsidRDefault="000911DC">
      <w:pPr>
        <w:pStyle w:val="Heading3"/>
        <w:spacing w:before="0" w:line="291" w:lineRule="exact"/>
      </w:pPr>
      <w:r>
        <w:t>NIHL</w:t>
      </w:r>
      <w:r>
        <w:rPr>
          <w:spacing w:val="-2"/>
        </w:rPr>
        <w:t xml:space="preserve"> </w:t>
      </w:r>
      <w:r>
        <w:rPr>
          <w:spacing w:val="-5"/>
        </w:rPr>
        <w:t>Rep</w:t>
      </w:r>
    </w:p>
    <w:p w14:paraId="7EE472ED" w14:textId="77777777" w:rsidR="00B62B5B" w:rsidRDefault="000911DC">
      <w:pPr>
        <w:pStyle w:val="Heading3"/>
        <w:spacing w:before="182"/>
      </w:pPr>
      <w:r>
        <w:t>HS</w:t>
      </w:r>
      <w:r>
        <w:rPr>
          <w:spacing w:val="-1"/>
        </w:rPr>
        <w:t xml:space="preserve"> </w:t>
      </w:r>
      <w:r>
        <w:rPr>
          <w:spacing w:val="-5"/>
        </w:rPr>
        <w:t>Rep</w:t>
      </w:r>
    </w:p>
    <w:p w14:paraId="1D19E8D5" w14:textId="77777777" w:rsidR="00B62B5B" w:rsidRDefault="000911DC">
      <w:pPr>
        <w:pStyle w:val="Heading3"/>
        <w:spacing w:before="182"/>
      </w:pPr>
      <w:r>
        <w:t>Coaching</w:t>
      </w:r>
      <w:r>
        <w:rPr>
          <w:spacing w:val="-1"/>
        </w:rPr>
        <w:t xml:space="preserve"> </w:t>
      </w:r>
      <w:r>
        <w:rPr>
          <w:spacing w:val="-2"/>
        </w:rPr>
        <w:t>Director*</w:t>
      </w:r>
    </w:p>
    <w:p w14:paraId="0605FB3D" w14:textId="77777777" w:rsidR="00B62B5B" w:rsidRDefault="000911DC">
      <w:pPr>
        <w:pStyle w:val="Heading3"/>
        <w:spacing w:before="187"/>
      </w:pPr>
      <w:r>
        <w:t>Ethics</w:t>
      </w:r>
      <w:r>
        <w:rPr>
          <w:spacing w:val="-1"/>
        </w:rPr>
        <w:t xml:space="preserve"> </w:t>
      </w:r>
      <w:r>
        <w:t>and</w:t>
      </w:r>
      <w:r>
        <w:rPr>
          <w:spacing w:val="-1"/>
        </w:rPr>
        <w:t xml:space="preserve"> </w:t>
      </w:r>
      <w:r>
        <w:t xml:space="preserve">Discipline </w:t>
      </w:r>
      <w:r>
        <w:rPr>
          <w:spacing w:val="-2"/>
        </w:rPr>
        <w:t>Chair</w:t>
      </w:r>
    </w:p>
    <w:p w14:paraId="2E840E0E" w14:textId="77777777" w:rsidR="00B62B5B" w:rsidRDefault="00B62B5B">
      <w:pPr>
        <w:pStyle w:val="BodyText"/>
        <w:spacing w:before="0"/>
        <w:ind w:left="0"/>
        <w:rPr>
          <w:sz w:val="24"/>
        </w:rPr>
      </w:pPr>
    </w:p>
    <w:p w14:paraId="1B1C0016" w14:textId="77777777" w:rsidR="00B62B5B" w:rsidRDefault="00B62B5B">
      <w:pPr>
        <w:pStyle w:val="BodyText"/>
        <w:spacing w:before="71"/>
        <w:ind w:left="0"/>
        <w:rPr>
          <w:sz w:val="24"/>
        </w:rPr>
      </w:pPr>
    </w:p>
    <w:p w14:paraId="1C3C0D08" w14:textId="77777777" w:rsidR="00B62B5B" w:rsidRDefault="000911DC">
      <w:pPr>
        <w:pStyle w:val="Heading3"/>
        <w:spacing w:line="259" w:lineRule="auto"/>
        <w:ind w:left="109" w:right="130"/>
      </w:pPr>
      <w:r>
        <w:t>All director positions are appointed by the Executive board at the first meeting in July. Term runs</w:t>
      </w:r>
      <w:r>
        <w:rPr>
          <w:spacing w:val="-3"/>
        </w:rPr>
        <w:t xml:space="preserve"> </w:t>
      </w:r>
      <w:r>
        <w:t>through</w:t>
      </w:r>
      <w:r>
        <w:rPr>
          <w:spacing w:val="-3"/>
        </w:rPr>
        <w:t xml:space="preserve"> </w:t>
      </w:r>
      <w:r>
        <w:t>June.</w:t>
      </w:r>
      <w:r>
        <w:rPr>
          <w:spacing w:val="-3"/>
        </w:rPr>
        <w:t xml:space="preserve"> </w:t>
      </w:r>
      <w:r>
        <w:t>These</w:t>
      </w:r>
      <w:r>
        <w:rPr>
          <w:spacing w:val="-3"/>
        </w:rPr>
        <w:t xml:space="preserve"> </w:t>
      </w:r>
      <w:r>
        <w:t>positions</w:t>
      </w:r>
      <w:r>
        <w:rPr>
          <w:spacing w:val="-3"/>
        </w:rPr>
        <w:t xml:space="preserve"> </w:t>
      </w:r>
      <w:r>
        <w:t>are</w:t>
      </w:r>
      <w:r>
        <w:rPr>
          <w:spacing w:val="-3"/>
        </w:rPr>
        <w:t xml:space="preserve"> </w:t>
      </w:r>
      <w:r>
        <w:t>advisory</w:t>
      </w:r>
      <w:r>
        <w:rPr>
          <w:spacing w:val="-3"/>
        </w:rPr>
        <w:t xml:space="preserve"> </w:t>
      </w:r>
      <w:r>
        <w:t>in</w:t>
      </w:r>
      <w:r>
        <w:rPr>
          <w:spacing w:val="-3"/>
        </w:rPr>
        <w:t xml:space="preserve"> </w:t>
      </w:r>
      <w:r>
        <w:t>nature</w:t>
      </w:r>
      <w:r>
        <w:rPr>
          <w:spacing w:val="-3"/>
        </w:rPr>
        <w:t xml:space="preserve"> </w:t>
      </w:r>
      <w:r>
        <w:t>and</w:t>
      </w:r>
      <w:r>
        <w:rPr>
          <w:spacing w:val="-3"/>
        </w:rPr>
        <w:t xml:space="preserve"> </w:t>
      </w:r>
      <w:r>
        <w:t>do</w:t>
      </w:r>
      <w:r>
        <w:rPr>
          <w:spacing w:val="-3"/>
        </w:rPr>
        <w:t xml:space="preserve"> </w:t>
      </w:r>
      <w:r>
        <w:t>not</w:t>
      </w:r>
      <w:r>
        <w:rPr>
          <w:spacing w:val="-3"/>
        </w:rPr>
        <w:t xml:space="preserve"> </w:t>
      </w:r>
      <w:r>
        <w:t>vote</w:t>
      </w:r>
      <w:r>
        <w:rPr>
          <w:spacing w:val="-4"/>
        </w:rPr>
        <w:t xml:space="preserve"> </w:t>
      </w:r>
      <w:r>
        <w:t>(except</w:t>
      </w:r>
      <w:r>
        <w:rPr>
          <w:spacing w:val="-3"/>
        </w:rPr>
        <w:t xml:space="preserve"> </w:t>
      </w:r>
      <w:r>
        <w:t>the</w:t>
      </w:r>
      <w:r>
        <w:rPr>
          <w:spacing w:val="-3"/>
        </w:rPr>
        <w:t xml:space="preserve"> </w:t>
      </w:r>
      <w:r>
        <w:t>Coaching Director for the remainder of the current contract).</w:t>
      </w:r>
    </w:p>
    <w:p w14:paraId="46CCB8DC" w14:textId="77777777" w:rsidR="00B62B5B" w:rsidRDefault="00B62B5B">
      <w:pPr>
        <w:pStyle w:val="BodyText"/>
        <w:spacing w:before="0"/>
        <w:ind w:left="0"/>
        <w:rPr>
          <w:sz w:val="24"/>
        </w:rPr>
      </w:pPr>
    </w:p>
    <w:p w14:paraId="36DC984E" w14:textId="77777777" w:rsidR="00B62B5B" w:rsidRDefault="00B62B5B">
      <w:pPr>
        <w:pStyle w:val="BodyText"/>
        <w:spacing w:before="54"/>
        <w:ind w:left="0"/>
        <w:rPr>
          <w:sz w:val="24"/>
        </w:rPr>
      </w:pPr>
    </w:p>
    <w:p w14:paraId="47CBADA5" w14:textId="77777777" w:rsidR="00B62B5B" w:rsidRDefault="000911DC">
      <w:pPr>
        <w:pStyle w:val="Heading2"/>
        <w:rPr>
          <w:u w:val="none"/>
        </w:rPr>
      </w:pPr>
      <w:bookmarkStart w:id="20" w:name="_TOC_250019"/>
      <w:r>
        <w:rPr>
          <w:w w:val="105"/>
        </w:rPr>
        <w:t>SECTION</w:t>
      </w:r>
      <w:r>
        <w:rPr>
          <w:spacing w:val="-9"/>
          <w:w w:val="105"/>
        </w:rPr>
        <w:t xml:space="preserve"> </w:t>
      </w:r>
      <w:r>
        <w:rPr>
          <w:w w:val="105"/>
        </w:rPr>
        <w:t>5</w:t>
      </w:r>
      <w:r>
        <w:rPr>
          <w:spacing w:val="-7"/>
          <w:w w:val="105"/>
        </w:rPr>
        <w:t xml:space="preserve"> </w:t>
      </w:r>
      <w:r>
        <w:rPr>
          <w:w w:val="105"/>
        </w:rPr>
        <w:t>–</w:t>
      </w:r>
      <w:r>
        <w:rPr>
          <w:spacing w:val="-8"/>
          <w:w w:val="105"/>
        </w:rPr>
        <w:t xml:space="preserve"> </w:t>
      </w:r>
      <w:bookmarkEnd w:id="20"/>
      <w:r>
        <w:rPr>
          <w:spacing w:val="-2"/>
          <w:w w:val="105"/>
        </w:rPr>
        <w:t>INDEMNIFICATION</w:t>
      </w:r>
    </w:p>
    <w:p w14:paraId="6BD16D74" w14:textId="77777777" w:rsidR="00B62B5B" w:rsidRDefault="000911DC">
      <w:pPr>
        <w:pStyle w:val="BodyText"/>
        <w:spacing w:line="259" w:lineRule="auto"/>
        <w:ind w:right="130"/>
      </w:pPr>
      <w:r>
        <w:t>The</w:t>
      </w:r>
      <w:r>
        <w:rPr>
          <w:spacing w:val="-3"/>
        </w:rPr>
        <w:t xml:space="preserve"> </w:t>
      </w:r>
      <w:r>
        <w:t>Association</w:t>
      </w:r>
      <w:r>
        <w:rPr>
          <w:spacing w:val="-3"/>
        </w:rPr>
        <w:t xml:space="preserve"> </w:t>
      </w:r>
      <w:r>
        <w:t>may,</w:t>
      </w:r>
      <w:r>
        <w:rPr>
          <w:spacing w:val="-3"/>
        </w:rPr>
        <w:t xml:space="preserve"> </w:t>
      </w:r>
      <w:r>
        <w:t>by</w:t>
      </w:r>
      <w:r>
        <w:rPr>
          <w:spacing w:val="-3"/>
        </w:rPr>
        <w:t xml:space="preserve"> </w:t>
      </w:r>
      <w:r>
        <w:t>resolution</w:t>
      </w:r>
      <w:r>
        <w:rPr>
          <w:spacing w:val="-3"/>
        </w:rPr>
        <w:t xml:space="preserve"> </w:t>
      </w:r>
      <w:r>
        <w:t>of</w:t>
      </w:r>
      <w:r>
        <w:rPr>
          <w:spacing w:val="-3"/>
        </w:rPr>
        <w:t xml:space="preserve"> </w:t>
      </w:r>
      <w:r>
        <w:t>the</w:t>
      </w:r>
      <w:r>
        <w:rPr>
          <w:spacing w:val="-3"/>
        </w:rPr>
        <w:t xml:space="preserve"> </w:t>
      </w:r>
      <w:r>
        <w:t>Executive</w:t>
      </w:r>
      <w:r>
        <w:rPr>
          <w:spacing w:val="-3"/>
        </w:rPr>
        <w:t xml:space="preserve"> </w:t>
      </w:r>
      <w:r>
        <w:t>board,</w:t>
      </w:r>
      <w:r>
        <w:rPr>
          <w:spacing w:val="-3"/>
        </w:rPr>
        <w:t xml:space="preserve"> </w:t>
      </w:r>
      <w:r>
        <w:t>provide</w:t>
      </w:r>
      <w:r>
        <w:rPr>
          <w:spacing w:val="-3"/>
        </w:rPr>
        <w:t xml:space="preserve"> </w:t>
      </w:r>
      <w:r>
        <w:t>indemnification</w:t>
      </w:r>
      <w:r>
        <w:rPr>
          <w:spacing w:val="-3"/>
        </w:rPr>
        <w:t xml:space="preserve"> </w:t>
      </w:r>
      <w:r>
        <w:t>by</w:t>
      </w:r>
      <w:r>
        <w:rPr>
          <w:spacing w:val="-3"/>
        </w:rPr>
        <w:t xml:space="preserve"> </w:t>
      </w:r>
      <w:r>
        <w:t>the</w:t>
      </w:r>
      <w:r>
        <w:rPr>
          <w:spacing w:val="-3"/>
        </w:rPr>
        <w:t xml:space="preserve"> </w:t>
      </w:r>
      <w:r>
        <w:t>Association</w:t>
      </w:r>
      <w:r>
        <w:rPr>
          <w:spacing w:val="-3"/>
        </w:rPr>
        <w:t xml:space="preserve"> </w:t>
      </w:r>
      <w:r>
        <w:t>of any</w:t>
      </w:r>
      <w:r>
        <w:rPr>
          <w:spacing w:val="-3"/>
        </w:rPr>
        <w:t xml:space="preserve"> </w:t>
      </w:r>
      <w:r>
        <w:t>and</w:t>
      </w:r>
      <w:r>
        <w:rPr>
          <w:spacing w:val="-3"/>
        </w:rPr>
        <w:t xml:space="preserve"> </w:t>
      </w:r>
      <w:r>
        <w:t>all</w:t>
      </w:r>
      <w:r>
        <w:rPr>
          <w:spacing w:val="-3"/>
        </w:rPr>
        <w:t xml:space="preserve"> </w:t>
      </w:r>
      <w:r>
        <w:t>of</w:t>
      </w:r>
      <w:r>
        <w:rPr>
          <w:spacing w:val="-3"/>
        </w:rPr>
        <w:t xml:space="preserve"> </w:t>
      </w:r>
      <w:r>
        <w:t>its</w:t>
      </w:r>
      <w:r>
        <w:rPr>
          <w:spacing w:val="-3"/>
        </w:rPr>
        <w:t xml:space="preserve"> </w:t>
      </w:r>
      <w:r>
        <w:t>directors,</w:t>
      </w:r>
      <w:r>
        <w:rPr>
          <w:spacing w:val="-3"/>
        </w:rPr>
        <w:t xml:space="preserve"> </w:t>
      </w:r>
      <w:r>
        <w:t>or</w:t>
      </w:r>
      <w:r>
        <w:rPr>
          <w:spacing w:val="-3"/>
        </w:rPr>
        <w:t xml:space="preserve"> </w:t>
      </w:r>
      <w:r>
        <w:t>coaches,</w:t>
      </w:r>
      <w:r>
        <w:rPr>
          <w:spacing w:val="-3"/>
        </w:rPr>
        <w:t xml:space="preserve"> </w:t>
      </w:r>
      <w:r>
        <w:t>or</w:t>
      </w:r>
      <w:r>
        <w:rPr>
          <w:spacing w:val="-3"/>
        </w:rPr>
        <w:t xml:space="preserve"> </w:t>
      </w:r>
      <w:r>
        <w:t>former</w:t>
      </w:r>
      <w:r>
        <w:rPr>
          <w:spacing w:val="-3"/>
        </w:rPr>
        <w:t xml:space="preserve"> </w:t>
      </w:r>
      <w:r>
        <w:t>directors,</w:t>
      </w:r>
      <w:r>
        <w:rPr>
          <w:spacing w:val="-3"/>
        </w:rPr>
        <w:t xml:space="preserve"> </w:t>
      </w:r>
      <w:r>
        <w:t>officers,</w:t>
      </w:r>
      <w:r>
        <w:rPr>
          <w:spacing w:val="-3"/>
        </w:rPr>
        <w:t xml:space="preserve"> </w:t>
      </w:r>
      <w:r>
        <w:t>or</w:t>
      </w:r>
      <w:r>
        <w:rPr>
          <w:spacing w:val="-3"/>
        </w:rPr>
        <w:t xml:space="preserve"> </w:t>
      </w:r>
      <w:r>
        <w:t>coaches</w:t>
      </w:r>
      <w:r>
        <w:rPr>
          <w:spacing w:val="-4"/>
        </w:rPr>
        <w:t xml:space="preserve"> </w:t>
      </w:r>
      <w:r>
        <w:t>against</w:t>
      </w:r>
      <w:r>
        <w:rPr>
          <w:spacing w:val="-2"/>
        </w:rPr>
        <w:t xml:space="preserve"> </w:t>
      </w:r>
      <w:r>
        <w:t>expenses</w:t>
      </w:r>
      <w:r>
        <w:rPr>
          <w:spacing w:val="-3"/>
        </w:rPr>
        <w:t xml:space="preserve"> </w:t>
      </w:r>
      <w:r>
        <w:t>actually and necessarily incurred by them in connection with the defense of any action, suit or proceeding in which they or any of them are made parties, or a party, by reason of having been a director, officer, or coach of the Association except in relation to matters as to which such director, officer, or coach or former director, officer, or coach shall be adjudged in such action, suit, or proceeding to be liable for negligence, or misconduct in the performance of duty and to such matters as shall be settled by agreement predicated on the existence of such liability.</w:t>
      </w:r>
    </w:p>
    <w:p w14:paraId="5C60E52A" w14:textId="77777777" w:rsidR="00B62B5B" w:rsidRDefault="000911DC">
      <w:pPr>
        <w:pStyle w:val="Heading2"/>
        <w:spacing w:before="167"/>
        <w:rPr>
          <w:u w:val="none"/>
        </w:rPr>
      </w:pPr>
      <w:bookmarkStart w:id="21" w:name="_TOC_250018"/>
      <w:r>
        <w:rPr>
          <w:w w:val="105"/>
        </w:rPr>
        <w:t>SECTION</w:t>
      </w:r>
      <w:r>
        <w:rPr>
          <w:spacing w:val="-15"/>
          <w:w w:val="105"/>
        </w:rPr>
        <w:t xml:space="preserve"> </w:t>
      </w:r>
      <w:r>
        <w:rPr>
          <w:w w:val="105"/>
        </w:rPr>
        <w:t>6</w:t>
      </w:r>
      <w:r>
        <w:rPr>
          <w:spacing w:val="-14"/>
          <w:w w:val="105"/>
        </w:rPr>
        <w:t xml:space="preserve"> </w:t>
      </w:r>
      <w:r>
        <w:rPr>
          <w:w w:val="105"/>
        </w:rPr>
        <w:t>–</w:t>
      </w:r>
      <w:r>
        <w:rPr>
          <w:spacing w:val="-14"/>
          <w:w w:val="105"/>
        </w:rPr>
        <w:t xml:space="preserve"> </w:t>
      </w:r>
      <w:r>
        <w:rPr>
          <w:w w:val="105"/>
        </w:rPr>
        <w:t>RULES</w:t>
      </w:r>
      <w:r>
        <w:rPr>
          <w:spacing w:val="-15"/>
          <w:w w:val="105"/>
        </w:rPr>
        <w:t xml:space="preserve"> </w:t>
      </w:r>
      <w:r>
        <w:rPr>
          <w:w w:val="105"/>
        </w:rPr>
        <w:t>AND</w:t>
      </w:r>
      <w:r>
        <w:rPr>
          <w:spacing w:val="-14"/>
          <w:w w:val="105"/>
        </w:rPr>
        <w:t xml:space="preserve"> </w:t>
      </w:r>
      <w:r>
        <w:rPr>
          <w:w w:val="105"/>
        </w:rPr>
        <w:t>ETHICS</w:t>
      </w:r>
      <w:r>
        <w:rPr>
          <w:spacing w:val="-14"/>
          <w:w w:val="105"/>
        </w:rPr>
        <w:t xml:space="preserve"> </w:t>
      </w:r>
      <w:r>
        <w:rPr>
          <w:w w:val="105"/>
        </w:rPr>
        <w:t>COMMITTEE</w:t>
      </w:r>
      <w:r>
        <w:rPr>
          <w:spacing w:val="-15"/>
          <w:w w:val="105"/>
        </w:rPr>
        <w:t xml:space="preserve"> </w:t>
      </w:r>
      <w:r>
        <w:rPr>
          <w:w w:val="105"/>
        </w:rPr>
        <w:t>COMPLIANCE</w:t>
      </w:r>
      <w:r>
        <w:rPr>
          <w:spacing w:val="-14"/>
          <w:w w:val="105"/>
        </w:rPr>
        <w:t xml:space="preserve"> </w:t>
      </w:r>
      <w:bookmarkEnd w:id="21"/>
      <w:r>
        <w:rPr>
          <w:spacing w:val="-2"/>
          <w:w w:val="105"/>
        </w:rPr>
        <w:t>STANDARDS</w:t>
      </w:r>
    </w:p>
    <w:p w14:paraId="0C445700" w14:textId="77777777" w:rsidR="00B62B5B" w:rsidRDefault="000911DC">
      <w:pPr>
        <w:pStyle w:val="BodyText"/>
        <w:spacing w:line="259" w:lineRule="auto"/>
        <w:ind w:right="151"/>
      </w:pPr>
      <w:r>
        <w:t>The Rules and Ethics Committee shall serve as the disciplinary committee. The disciplinary committee will</w:t>
      </w:r>
      <w:r>
        <w:rPr>
          <w:spacing w:val="-3"/>
        </w:rPr>
        <w:t xml:space="preserve"> </w:t>
      </w:r>
      <w:r>
        <w:t>comply</w:t>
      </w:r>
      <w:r>
        <w:rPr>
          <w:spacing w:val="-3"/>
        </w:rPr>
        <w:t xml:space="preserve"> </w:t>
      </w:r>
      <w:r>
        <w:t>with</w:t>
      </w:r>
      <w:r>
        <w:rPr>
          <w:spacing w:val="-3"/>
        </w:rPr>
        <w:t xml:space="preserve"> </w:t>
      </w:r>
      <w:r>
        <w:t>Article</w:t>
      </w:r>
      <w:r>
        <w:rPr>
          <w:spacing w:val="-3"/>
        </w:rPr>
        <w:t xml:space="preserve"> </w:t>
      </w:r>
      <w:r>
        <w:t>IX</w:t>
      </w:r>
      <w:r>
        <w:rPr>
          <w:spacing w:val="-3"/>
        </w:rPr>
        <w:t xml:space="preserve"> </w:t>
      </w:r>
      <w:r>
        <w:t>of</w:t>
      </w:r>
      <w:r>
        <w:rPr>
          <w:spacing w:val="-3"/>
        </w:rPr>
        <w:t xml:space="preserve"> </w:t>
      </w:r>
      <w:r>
        <w:t>AHAI</w:t>
      </w:r>
      <w:r>
        <w:rPr>
          <w:spacing w:val="-3"/>
        </w:rPr>
        <w:t xml:space="preserve"> </w:t>
      </w:r>
      <w:r>
        <w:t>Rules</w:t>
      </w:r>
      <w:r>
        <w:rPr>
          <w:spacing w:val="-3"/>
        </w:rPr>
        <w:t xml:space="preserve"> </w:t>
      </w:r>
      <w:r>
        <w:t>and</w:t>
      </w:r>
      <w:r>
        <w:rPr>
          <w:spacing w:val="-3"/>
        </w:rPr>
        <w:t xml:space="preserve"> </w:t>
      </w:r>
      <w:r>
        <w:t>Regulations</w:t>
      </w:r>
      <w:r>
        <w:rPr>
          <w:spacing w:val="-3"/>
        </w:rPr>
        <w:t xml:space="preserve"> </w:t>
      </w:r>
      <w:r>
        <w:t>regarding</w:t>
      </w:r>
      <w:r>
        <w:rPr>
          <w:spacing w:val="-3"/>
        </w:rPr>
        <w:t xml:space="preserve"> </w:t>
      </w:r>
      <w:r>
        <w:t>disciplinary</w:t>
      </w:r>
      <w:r>
        <w:rPr>
          <w:spacing w:val="-3"/>
        </w:rPr>
        <w:t xml:space="preserve"> </w:t>
      </w:r>
      <w:r>
        <w:t>matters.</w:t>
      </w:r>
      <w:r>
        <w:rPr>
          <w:spacing w:val="-1"/>
        </w:rPr>
        <w:t xml:space="preserve"> </w:t>
      </w:r>
      <w:r>
        <w:t>Members</w:t>
      </w:r>
      <w:r>
        <w:rPr>
          <w:spacing w:val="-3"/>
        </w:rPr>
        <w:t xml:space="preserve"> </w:t>
      </w:r>
      <w:r>
        <w:t>of</w:t>
      </w:r>
      <w:r>
        <w:rPr>
          <w:spacing w:val="-3"/>
        </w:rPr>
        <w:t xml:space="preserve"> </w:t>
      </w:r>
      <w:r>
        <w:t>the executive board will serve as the committee members. Behavior leading up to board-level discipline will be outlined and signed by all families of CUYHA. Note - Appeals will follow the process already in place</w:t>
      </w:r>
    </w:p>
    <w:p w14:paraId="34CA4D34" w14:textId="77777777" w:rsidR="00B62B5B" w:rsidRDefault="000911DC">
      <w:pPr>
        <w:pStyle w:val="Heading3"/>
        <w:spacing w:before="160" w:line="259" w:lineRule="auto"/>
        <w:ind w:left="109" w:right="190"/>
      </w:pPr>
      <w:r>
        <w:t>The</w:t>
      </w:r>
      <w:r>
        <w:rPr>
          <w:spacing w:val="-3"/>
        </w:rPr>
        <w:t xml:space="preserve"> </w:t>
      </w:r>
      <w:r>
        <w:t>committee</w:t>
      </w:r>
      <w:r>
        <w:rPr>
          <w:spacing w:val="-3"/>
        </w:rPr>
        <w:t xml:space="preserve"> </w:t>
      </w:r>
      <w:r>
        <w:t>will</w:t>
      </w:r>
      <w:r>
        <w:rPr>
          <w:spacing w:val="-3"/>
        </w:rPr>
        <w:t xml:space="preserve"> </w:t>
      </w:r>
      <w:r>
        <w:t>be</w:t>
      </w:r>
      <w:r>
        <w:rPr>
          <w:spacing w:val="-3"/>
        </w:rPr>
        <w:t xml:space="preserve"> </w:t>
      </w:r>
      <w:r>
        <w:t>chaired</w:t>
      </w:r>
      <w:r>
        <w:rPr>
          <w:spacing w:val="-3"/>
        </w:rPr>
        <w:t xml:space="preserve"> </w:t>
      </w:r>
      <w:r>
        <w:t>by</w:t>
      </w:r>
      <w:r>
        <w:rPr>
          <w:spacing w:val="-3"/>
        </w:rPr>
        <w:t xml:space="preserve"> </w:t>
      </w:r>
      <w:r>
        <w:t>a</w:t>
      </w:r>
      <w:r>
        <w:rPr>
          <w:spacing w:val="-3"/>
        </w:rPr>
        <w:t xml:space="preserve"> </w:t>
      </w:r>
      <w:proofErr w:type="gramStart"/>
      <w:r>
        <w:t>Director</w:t>
      </w:r>
      <w:proofErr w:type="gramEnd"/>
      <w:r>
        <w:t>.</w:t>
      </w:r>
      <w:r>
        <w:rPr>
          <w:spacing w:val="-3"/>
        </w:rPr>
        <w:t xml:space="preserve"> </w:t>
      </w:r>
      <w:r>
        <w:t>Behavior</w:t>
      </w:r>
      <w:r>
        <w:rPr>
          <w:spacing w:val="-3"/>
        </w:rPr>
        <w:t xml:space="preserve"> </w:t>
      </w:r>
      <w:r>
        <w:t>leading</w:t>
      </w:r>
      <w:r>
        <w:rPr>
          <w:spacing w:val="-3"/>
        </w:rPr>
        <w:t xml:space="preserve"> </w:t>
      </w:r>
      <w:r>
        <w:t>up</w:t>
      </w:r>
      <w:r>
        <w:rPr>
          <w:spacing w:val="-3"/>
        </w:rPr>
        <w:t xml:space="preserve"> </w:t>
      </w:r>
      <w:r>
        <w:t>to</w:t>
      </w:r>
      <w:r>
        <w:rPr>
          <w:spacing w:val="-3"/>
        </w:rPr>
        <w:t xml:space="preserve"> </w:t>
      </w:r>
      <w:r>
        <w:t>board-level</w:t>
      </w:r>
      <w:r>
        <w:rPr>
          <w:spacing w:val="-3"/>
        </w:rPr>
        <w:t xml:space="preserve"> </w:t>
      </w:r>
      <w:r>
        <w:t>discipline</w:t>
      </w:r>
      <w:r>
        <w:rPr>
          <w:spacing w:val="-3"/>
        </w:rPr>
        <w:t xml:space="preserve"> </w:t>
      </w:r>
      <w:r>
        <w:t>will be outlined and signed by all families of CUYHA.</w:t>
      </w:r>
    </w:p>
    <w:p w14:paraId="50009231" w14:textId="77777777" w:rsidR="00B62B5B" w:rsidRDefault="000911DC">
      <w:pPr>
        <w:pStyle w:val="Heading3"/>
        <w:spacing w:before="159" w:line="259" w:lineRule="auto"/>
        <w:ind w:left="109" w:right="206"/>
      </w:pPr>
      <w:r>
        <w:t>Code of Ethics - A code of ethics will be instituted for all elected board members. Failure to meet</w:t>
      </w:r>
      <w:r>
        <w:rPr>
          <w:spacing w:val="-3"/>
        </w:rPr>
        <w:t xml:space="preserve"> </w:t>
      </w:r>
      <w:r>
        <w:t>the</w:t>
      </w:r>
      <w:r>
        <w:rPr>
          <w:spacing w:val="-3"/>
        </w:rPr>
        <w:t xml:space="preserve"> </w:t>
      </w:r>
      <w:r>
        <w:t>standards</w:t>
      </w:r>
      <w:r>
        <w:rPr>
          <w:spacing w:val="-3"/>
        </w:rPr>
        <w:t xml:space="preserve"> </w:t>
      </w:r>
      <w:r>
        <w:t>of</w:t>
      </w:r>
      <w:r>
        <w:rPr>
          <w:spacing w:val="-3"/>
        </w:rPr>
        <w:t xml:space="preserve"> </w:t>
      </w:r>
      <w:r>
        <w:t>the</w:t>
      </w:r>
      <w:r>
        <w:rPr>
          <w:spacing w:val="-3"/>
        </w:rPr>
        <w:t xml:space="preserve"> </w:t>
      </w:r>
      <w:r>
        <w:t>code</w:t>
      </w:r>
      <w:r>
        <w:rPr>
          <w:spacing w:val="-3"/>
        </w:rPr>
        <w:t xml:space="preserve"> </w:t>
      </w:r>
      <w:r>
        <w:t>will</w:t>
      </w:r>
      <w:r>
        <w:rPr>
          <w:spacing w:val="-3"/>
        </w:rPr>
        <w:t xml:space="preserve"> </w:t>
      </w:r>
      <w:r>
        <w:t>result</w:t>
      </w:r>
      <w:r>
        <w:rPr>
          <w:spacing w:val="-3"/>
        </w:rPr>
        <w:t xml:space="preserve"> </w:t>
      </w:r>
      <w:r>
        <w:t>in</w:t>
      </w:r>
      <w:r>
        <w:rPr>
          <w:spacing w:val="-3"/>
        </w:rPr>
        <w:t xml:space="preserve"> </w:t>
      </w:r>
      <w:r>
        <w:t>the</w:t>
      </w:r>
      <w:r>
        <w:rPr>
          <w:spacing w:val="-3"/>
        </w:rPr>
        <w:t xml:space="preserve"> </w:t>
      </w:r>
      <w:r>
        <w:t>immediate</w:t>
      </w:r>
      <w:r>
        <w:rPr>
          <w:spacing w:val="-3"/>
        </w:rPr>
        <w:t xml:space="preserve"> </w:t>
      </w:r>
      <w:r>
        <w:t>removal</w:t>
      </w:r>
      <w:r>
        <w:rPr>
          <w:spacing w:val="-3"/>
        </w:rPr>
        <w:t xml:space="preserve"> </w:t>
      </w:r>
      <w:r>
        <w:t>of</w:t>
      </w:r>
      <w:r>
        <w:rPr>
          <w:spacing w:val="-3"/>
        </w:rPr>
        <w:t xml:space="preserve"> </w:t>
      </w:r>
      <w:r>
        <w:t>the</w:t>
      </w:r>
      <w:r>
        <w:rPr>
          <w:spacing w:val="-3"/>
        </w:rPr>
        <w:t xml:space="preserve"> </w:t>
      </w:r>
      <w:r>
        <w:t>exec</w:t>
      </w:r>
      <w:r>
        <w:rPr>
          <w:spacing w:val="-3"/>
        </w:rPr>
        <w:t xml:space="preserve"> </w:t>
      </w:r>
      <w:r>
        <w:t>member</w:t>
      </w:r>
      <w:r>
        <w:rPr>
          <w:spacing w:val="-3"/>
        </w:rPr>
        <w:t xml:space="preserve"> </w:t>
      </w:r>
      <w:r>
        <w:t>by</w:t>
      </w:r>
      <w:r>
        <w:rPr>
          <w:spacing w:val="-3"/>
        </w:rPr>
        <w:t xml:space="preserve"> </w:t>
      </w:r>
      <w:r>
        <w:t>a majority vote of the executive board. The member in question does receive a vote.</w:t>
      </w:r>
    </w:p>
    <w:p w14:paraId="40F53486" w14:textId="77777777" w:rsidR="00B62B5B" w:rsidRDefault="00B62B5B">
      <w:pPr>
        <w:spacing w:line="259" w:lineRule="auto"/>
        <w:sectPr w:rsidR="00B62B5B">
          <w:pgSz w:w="12240" w:h="15840"/>
          <w:pgMar w:top="1340" w:right="1320" w:bottom="1240" w:left="1340" w:header="730" w:footer="1047" w:gutter="0"/>
          <w:cols w:space="720"/>
        </w:sectPr>
      </w:pPr>
    </w:p>
    <w:p w14:paraId="19ECC08A" w14:textId="77777777" w:rsidR="00B62B5B" w:rsidRDefault="00B62B5B">
      <w:pPr>
        <w:pStyle w:val="BodyText"/>
        <w:spacing w:before="275"/>
        <w:ind w:left="0"/>
        <w:rPr>
          <w:sz w:val="31"/>
        </w:rPr>
      </w:pPr>
    </w:p>
    <w:p w14:paraId="2AA32907" w14:textId="77777777" w:rsidR="00B62B5B" w:rsidRDefault="000911DC">
      <w:pPr>
        <w:pStyle w:val="Heading1"/>
        <w:spacing w:before="0"/>
      </w:pPr>
      <w:bookmarkStart w:id="22" w:name="_TOC_250017"/>
      <w:r>
        <w:rPr>
          <w:color w:val="FF0000"/>
          <w:spacing w:val="-2"/>
          <w:w w:val="105"/>
        </w:rPr>
        <w:t>ARTICLE</w:t>
      </w:r>
      <w:r>
        <w:rPr>
          <w:color w:val="FF0000"/>
          <w:spacing w:val="-11"/>
          <w:w w:val="105"/>
        </w:rPr>
        <w:t xml:space="preserve"> </w:t>
      </w:r>
      <w:r>
        <w:rPr>
          <w:color w:val="FF0000"/>
          <w:spacing w:val="-2"/>
          <w:w w:val="105"/>
        </w:rPr>
        <w:t>VIII</w:t>
      </w:r>
      <w:r>
        <w:rPr>
          <w:color w:val="FF0000"/>
          <w:spacing w:val="-11"/>
          <w:w w:val="105"/>
        </w:rPr>
        <w:t xml:space="preserve"> </w:t>
      </w:r>
      <w:r>
        <w:rPr>
          <w:color w:val="FF0000"/>
          <w:spacing w:val="-2"/>
          <w:w w:val="105"/>
        </w:rPr>
        <w:t>–</w:t>
      </w:r>
      <w:r>
        <w:rPr>
          <w:color w:val="FF0000"/>
          <w:spacing w:val="-11"/>
          <w:w w:val="105"/>
        </w:rPr>
        <w:t xml:space="preserve"> </w:t>
      </w:r>
      <w:r>
        <w:rPr>
          <w:color w:val="FF0000"/>
          <w:spacing w:val="-2"/>
          <w:w w:val="105"/>
        </w:rPr>
        <w:t>TERM</w:t>
      </w:r>
      <w:r>
        <w:rPr>
          <w:color w:val="FF0000"/>
          <w:spacing w:val="-11"/>
          <w:w w:val="105"/>
        </w:rPr>
        <w:t xml:space="preserve"> </w:t>
      </w:r>
      <w:r>
        <w:rPr>
          <w:color w:val="FF0000"/>
          <w:spacing w:val="-2"/>
          <w:w w:val="105"/>
        </w:rPr>
        <w:t>OF</w:t>
      </w:r>
      <w:r>
        <w:rPr>
          <w:color w:val="FF0000"/>
          <w:spacing w:val="-10"/>
          <w:w w:val="105"/>
        </w:rPr>
        <w:t xml:space="preserve"> </w:t>
      </w:r>
      <w:r>
        <w:rPr>
          <w:color w:val="FF0000"/>
          <w:spacing w:val="-2"/>
          <w:w w:val="105"/>
        </w:rPr>
        <w:t>OFFICE</w:t>
      </w:r>
      <w:r>
        <w:rPr>
          <w:color w:val="FF0000"/>
          <w:spacing w:val="-11"/>
          <w:w w:val="105"/>
        </w:rPr>
        <w:t xml:space="preserve"> </w:t>
      </w:r>
      <w:r>
        <w:rPr>
          <w:color w:val="FF0000"/>
          <w:spacing w:val="-2"/>
          <w:w w:val="105"/>
        </w:rPr>
        <w:t>EXECUTIVE</w:t>
      </w:r>
      <w:r>
        <w:rPr>
          <w:color w:val="FF0000"/>
          <w:spacing w:val="-11"/>
          <w:w w:val="105"/>
        </w:rPr>
        <w:t xml:space="preserve"> </w:t>
      </w:r>
      <w:bookmarkEnd w:id="22"/>
      <w:r>
        <w:rPr>
          <w:color w:val="FF0000"/>
          <w:spacing w:val="-4"/>
          <w:w w:val="105"/>
        </w:rPr>
        <w:t>BOARD</w:t>
      </w:r>
    </w:p>
    <w:p w14:paraId="5069C28A" w14:textId="77777777" w:rsidR="00B62B5B" w:rsidRDefault="000911DC">
      <w:pPr>
        <w:pStyle w:val="BodyText"/>
        <w:spacing w:before="43" w:line="256" w:lineRule="auto"/>
        <w:ind w:right="206"/>
      </w:pPr>
      <w:r>
        <w:t>Members</w:t>
      </w:r>
      <w:r>
        <w:rPr>
          <w:spacing w:val="-3"/>
        </w:rPr>
        <w:t xml:space="preserve"> </w:t>
      </w:r>
      <w:r>
        <w:t>elected</w:t>
      </w:r>
      <w:r>
        <w:rPr>
          <w:spacing w:val="-3"/>
        </w:rPr>
        <w:t xml:space="preserve"> </w:t>
      </w:r>
      <w:r>
        <w:t>to</w:t>
      </w:r>
      <w:r>
        <w:rPr>
          <w:spacing w:val="-3"/>
        </w:rPr>
        <w:t xml:space="preserve"> </w:t>
      </w:r>
      <w:r>
        <w:t>the</w:t>
      </w:r>
      <w:r>
        <w:rPr>
          <w:spacing w:val="-3"/>
        </w:rPr>
        <w:t xml:space="preserve"> </w:t>
      </w:r>
      <w:r>
        <w:t>Board</w:t>
      </w:r>
      <w:r>
        <w:rPr>
          <w:spacing w:val="-3"/>
        </w:rPr>
        <w:t xml:space="preserve"> </w:t>
      </w:r>
      <w:r>
        <w:t>shall</w:t>
      </w:r>
      <w:r>
        <w:rPr>
          <w:spacing w:val="-3"/>
        </w:rPr>
        <w:t xml:space="preserve"> </w:t>
      </w:r>
      <w:r>
        <w:t>assume</w:t>
      </w:r>
      <w:r>
        <w:rPr>
          <w:spacing w:val="-3"/>
        </w:rPr>
        <w:t xml:space="preserve"> </w:t>
      </w:r>
      <w:r>
        <w:t>office</w:t>
      </w:r>
      <w:r>
        <w:rPr>
          <w:spacing w:val="-3"/>
        </w:rPr>
        <w:t xml:space="preserve"> </w:t>
      </w:r>
      <w:r>
        <w:t>July</w:t>
      </w:r>
      <w:r>
        <w:rPr>
          <w:spacing w:val="-3"/>
        </w:rPr>
        <w:t xml:space="preserve"> </w:t>
      </w:r>
      <w:r>
        <w:t>1</w:t>
      </w:r>
      <w:r>
        <w:rPr>
          <w:vertAlign w:val="superscript"/>
        </w:rPr>
        <w:t>st</w:t>
      </w:r>
      <w:r>
        <w:rPr>
          <w:spacing w:val="-2"/>
        </w:rPr>
        <w:t xml:space="preserve"> </w:t>
      </w:r>
      <w:r>
        <w:t>and</w:t>
      </w:r>
      <w:r>
        <w:rPr>
          <w:spacing w:val="-3"/>
        </w:rPr>
        <w:t xml:space="preserve"> </w:t>
      </w:r>
      <w:r>
        <w:t>serve</w:t>
      </w:r>
      <w:r>
        <w:rPr>
          <w:spacing w:val="-3"/>
        </w:rPr>
        <w:t xml:space="preserve"> </w:t>
      </w:r>
      <w:r>
        <w:t>for</w:t>
      </w:r>
      <w:r>
        <w:rPr>
          <w:spacing w:val="-3"/>
        </w:rPr>
        <w:t xml:space="preserve"> </w:t>
      </w:r>
      <w:r>
        <w:t>a</w:t>
      </w:r>
      <w:r>
        <w:rPr>
          <w:spacing w:val="-3"/>
        </w:rPr>
        <w:t xml:space="preserve"> </w:t>
      </w:r>
      <w:r>
        <w:t>period</w:t>
      </w:r>
      <w:r>
        <w:rPr>
          <w:spacing w:val="-3"/>
        </w:rPr>
        <w:t xml:space="preserve"> </w:t>
      </w:r>
      <w:r>
        <w:t>of</w:t>
      </w:r>
      <w:r>
        <w:rPr>
          <w:spacing w:val="-3"/>
        </w:rPr>
        <w:t xml:space="preserve"> </w:t>
      </w:r>
      <w:r>
        <w:t>two</w:t>
      </w:r>
      <w:r>
        <w:rPr>
          <w:spacing w:val="-3"/>
        </w:rPr>
        <w:t xml:space="preserve"> </w:t>
      </w:r>
      <w:r>
        <w:t>years.</w:t>
      </w:r>
      <w:r>
        <w:rPr>
          <w:spacing w:val="-3"/>
        </w:rPr>
        <w:t xml:space="preserve"> </w:t>
      </w:r>
      <w:r>
        <w:t>Members of the Board may be re-elected to the Board for consecutive terms.</w:t>
      </w:r>
    </w:p>
    <w:p w14:paraId="04590F8A" w14:textId="77777777" w:rsidR="00B62B5B" w:rsidRDefault="000911DC">
      <w:pPr>
        <w:pStyle w:val="Heading1"/>
        <w:spacing w:before="247"/>
      </w:pPr>
      <w:bookmarkStart w:id="23" w:name="_TOC_250016"/>
      <w:r>
        <w:rPr>
          <w:color w:val="FF0000"/>
          <w:spacing w:val="-2"/>
          <w:w w:val="105"/>
        </w:rPr>
        <w:t>ARTICLE</w:t>
      </w:r>
      <w:r>
        <w:rPr>
          <w:color w:val="FF0000"/>
          <w:spacing w:val="-11"/>
          <w:w w:val="105"/>
        </w:rPr>
        <w:t xml:space="preserve"> </w:t>
      </w:r>
      <w:r>
        <w:rPr>
          <w:color w:val="FF0000"/>
          <w:spacing w:val="-2"/>
          <w:w w:val="105"/>
        </w:rPr>
        <w:t>IX</w:t>
      </w:r>
      <w:r>
        <w:rPr>
          <w:color w:val="FF0000"/>
          <w:spacing w:val="-10"/>
          <w:w w:val="105"/>
        </w:rPr>
        <w:t xml:space="preserve"> </w:t>
      </w:r>
      <w:r>
        <w:rPr>
          <w:color w:val="FF0000"/>
          <w:spacing w:val="-2"/>
          <w:w w:val="105"/>
        </w:rPr>
        <w:t>–</w:t>
      </w:r>
      <w:r>
        <w:rPr>
          <w:color w:val="FF0000"/>
          <w:spacing w:val="-10"/>
          <w:w w:val="105"/>
        </w:rPr>
        <w:t xml:space="preserve"> </w:t>
      </w:r>
      <w:r>
        <w:rPr>
          <w:color w:val="FF0000"/>
          <w:spacing w:val="-2"/>
          <w:w w:val="105"/>
        </w:rPr>
        <w:t>DUTIES</w:t>
      </w:r>
      <w:r>
        <w:rPr>
          <w:color w:val="FF0000"/>
          <w:spacing w:val="-9"/>
          <w:w w:val="105"/>
        </w:rPr>
        <w:t xml:space="preserve"> </w:t>
      </w:r>
      <w:r>
        <w:rPr>
          <w:color w:val="FF0000"/>
          <w:spacing w:val="-2"/>
          <w:w w:val="105"/>
        </w:rPr>
        <w:t>OF</w:t>
      </w:r>
      <w:r>
        <w:rPr>
          <w:color w:val="FF0000"/>
          <w:spacing w:val="-10"/>
          <w:w w:val="105"/>
        </w:rPr>
        <w:t xml:space="preserve"> </w:t>
      </w:r>
      <w:r>
        <w:rPr>
          <w:color w:val="FF0000"/>
          <w:spacing w:val="-2"/>
          <w:w w:val="105"/>
        </w:rPr>
        <w:t>THE</w:t>
      </w:r>
      <w:r>
        <w:rPr>
          <w:color w:val="FF0000"/>
          <w:spacing w:val="-10"/>
          <w:w w:val="105"/>
        </w:rPr>
        <w:t xml:space="preserve"> </w:t>
      </w:r>
      <w:r>
        <w:rPr>
          <w:color w:val="FF0000"/>
          <w:spacing w:val="-2"/>
          <w:w w:val="105"/>
        </w:rPr>
        <w:t>EXECUTIVE</w:t>
      </w:r>
      <w:r>
        <w:rPr>
          <w:color w:val="FF0000"/>
          <w:spacing w:val="-10"/>
          <w:w w:val="105"/>
        </w:rPr>
        <w:t xml:space="preserve"> </w:t>
      </w:r>
      <w:bookmarkEnd w:id="23"/>
      <w:r>
        <w:rPr>
          <w:color w:val="FF0000"/>
          <w:spacing w:val="-4"/>
          <w:w w:val="105"/>
        </w:rPr>
        <w:t>BOARD</w:t>
      </w:r>
    </w:p>
    <w:p w14:paraId="67B5C7B8" w14:textId="77777777" w:rsidR="00B62B5B" w:rsidRDefault="000911DC">
      <w:pPr>
        <w:pStyle w:val="Heading2"/>
        <w:spacing w:before="82"/>
        <w:rPr>
          <w:u w:val="none"/>
        </w:rPr>
      </w:pPr>
      <w:bookmarkStart w:id="24" w:name="_TOC_250015"/>
      <w:r>
        <w:rPr>
          <w:w w:val="105"/>
        </w:rPr>
        <w:t>SECTION</w:t>
      </w:r>
      <w:r>
        <w:rPr>
          <w:spacing w:val="-9"/>
          <w:w w:val="105"/>
        </w:rPr>
        <w:t xml:space="preserve"> </w:t>
      </w:r>
      <w:r>
        <w:rPr>
          <w:w w:val="105"/>
        </w:rPr>
        <w:t>1</w:t>
      </w:r>
      <w:r>
        <w:rPr>
          <w:spacing w:val="-7"/>
          <w:w w:val="105"/>
        </w:rPr>
        <w:t xml:space="preserve"> </w:t>
      </w:r>
      <w:r>
        <w:rPr>
          <w:w w:val="105"/>
        </w:rPr>
        <w:t>–</w:t>
      </w:r>
      <w:r>
        <w:rPr>
          <w:spacing w:val="-8"/>
          <w:w w:val="105"/>
        </w:rPr>
        <w:t xml:space="preserve"> </w:t>
      </w:r>
      <w:bookmarkEnd w:id="24"/>
      <w:r>
        <w:rPr>
          <w:spacing w:val="-2"/>
          <w:w w:val="105"/>
        </w:rPr>
        <w:t>PRESIDENT</w:t>
      </w:r>
    </w:p>
    <w:p w14:paraId="43BBCC96" w14:textId="77777777" w:rsidR="00B62B5B" w:rsidRDefault="000911DC">
      <w:pPr>
        <w:pStyle w:val="BodyText"/>
        <w:spacing w:before="35"/>
      </w:pPr>
      <w:r>
        <w:t>The</w:t>
      </w:r>
      <w:r>
        <w:rPr>
          <w:spacing w:val="-8"/>
        </w:rPr>
        <w:t xml:space="preserve"> </w:t>
      </w:r>
      <w:r>
        <w:t>President</w:t>
      </w:r>
      <w:r>
        <w:rPr>
          <w:spacing w:val="-5"/>
        </w:rPr>
        <w:t xml:space="preserve"> </w:t>
      </w:r>
      <w:r>
        <w:t>shall</w:t>
      </w:r>
      <w:r>
        <w:rPr>
          <w:spacing w:val="-5"/>
        </w:rPr>
        <w:t xml:space="preserve"> </w:t>
      </w:r>
      <w:r>
        <w:t>preside</w:t>
      </w:r>
      <w:r>
        <w:rPr>
          <w:spacing w:val="-6"/>
        </w:rPr>
        <w:t xml:space="preserve"> </w:t>
      </w:r>
      <w:r>
        <w:t>at</w:t>
      </w:r>
      <w:r>
        <w:rPr>
          <w:spacing w:val="-5"/>
        </w:rPr>
        <w:t xml:space="preserve"> </w:t>
      </w:r>
      <w:r>
        <w:t>meetings</w:t>
      </w:r>
      <w:r>
        <w:rPr>
          <w:spacing w:val="-5"/>
        </w:rPr>
        <w:t xml:space="preserve"> </w:t>
      </w:r>
      <w:r>
        <w:t>and</w:t>
      </w:r>
      <w:r>
        <w:rPr>
          <w:spacing w:val="-5"/>
        </w:rPr>
        <w:t xml:space="preserve"> </w:t>
      </w:r>
      <w:r>
        <w:t>shall</w:t>
      </w:r>
      <w:r>
        <w:rPr>
          <w:spacing w:val="-6"/>
        </w:rPr>
        <w:t xml:space="preserve"> </w:t>
      </w:r>
      <w:r>
        <w:t>perform</w:t>
      </w:r>
      <w:r>
        <w:rPr>
          <w:spacing w:val="-5"/>
        </w:rPr>
        <w:t xml:space="preserve"> </w:t>
      </w:r>
      <w:r>
        <w:t>such</w:t>
      </w:r>
      <w:r>
        <w:rPr>
          <w:spacing w:val="-5"/>
        </w:rPr>
        <w:t xml:space="preserve"> </w:t>
      </w:r>
      <w:r>
        <w:t>duties</w:t>
      </w:r>
      <w:r>
        <w:rPr>
          <w:spacing w:val="-6"/>
        </w:rPr>
        <w:t xml:space="preserve"> </w:t>
      </w:r>
      <w:r>
        <w:t>pertaining</w:t>
      </w:r>
      <w:r>
        <w:rPr>
          <w:spacing w:val="-5"/>
        </w:rPr>
        <w:t xml:space="preserve"> </w:t>
      </w:r>
      <w:r>
        <w:t>to</w:t>
      </w:r>
      <w:r>
        <w:rPr>
          <w:spacing w:val="-5"/>
        </w:rPr>
        <w:t xml:space="preserve"> </w:t>
      </w:r>
      <w:r>
        <w:t>the</w:t>
      </w:r>
      <w:r>
        <w:rPr>
          <w:spacing w:val="-5"/>
        </w:rPr>
        <w:t xml:space="preserve"> </w:t>
      </w:r>
      <w:r>
        <w:rPr>
          <w:spacing w:val="-2"/>
        </w:rPr>
        <w:t>office.</w:t>
      </w:r>
    </w:p>
    <w:p w14:paraId="16A4822B" w14:textId="77777777" w:rsidR="00B62B5B" w:rsidRDefault="000911DC">
      <w:pPr>
        <w:pStyle w:val="Heading2"/>
        <w:spacing w:before="188"/>
        <w:rPr>
          <w:u w:val="none"/>
        </w:rPr>
      </w:pPr>
      <w:bookmarkStart w:id="25" w:name="_TOC_250014"/>
      <w:r>
        <w:rPr>
          <w:w w:val="105"/>
        </w:rPr>
        <w:t>SECTION</w:t>
      </w:r>
      <w:r>
        <w:rPr>
          <w:spacing w:val="-9"/>
          <w:w w:val="105"/>
        </w:rPr>
        <w:t xml:space="preserve"> </w:t>
      </w:r>
      <w:r>
        <w:rPr>
          <w:w w:val="105"/>
        </w:rPr>
        <w:t>2</w:t>
      </w:r>
      <w:r>
        <w:rPr>
          <w:spacing w:val="-8"/>
          <w:w w:val="105"/>
        </w:rPr>
        <w:t xml:space="preserve"> </w:t>
      </w:r>
      <w:r>
        <w:rPr>
          <w:w w:val="105"/>
        </w:rPr>
        <w:t>–</w:t>
      </w:r>
      <w:r>
        <w:rPr>
          <w:spacing w:val="-9"/>
          <w:w w:val="105"/>
        </w:rPr>
        <w:t xml:space="preserve"> </w:t>
      </w:r>
      <w:r>
        <w:rPr>
          <w:w w:val="105"/>
        </w:rPr>
        <w:t>VICE</w:t>
      </w:r>
      <w:r>
        <w:rPr>
          <w:spacing w:val="-8"/>
          <w:w w:val="105"/>
        </w:rPr>
        <w:t xml:space="preserve"> </w:t>
      </w:r>
      <w:bookmarkEnd w:id="25"/>
      <w:r>
        <w:rPr>
          <w:spacing w:val="-2"/>
          <w:w w:val="105"/>
        </w:rPr>
        <w:t>PRESIDENT</w:t>
      </w:r>
    </w:p>
    <w:p w14:paraId="40225FC6" w14:textId="77777777" w:rsidR="00B62B5B" w:rsidRDefault="000911DC">
      <w:pPr>
        <w:pStyle w:val="BodyText"/>
        <w:spacing w:line="256" w:lineRule="auto"/>
      </w:pPr>
      <w:r>
        <w:t>The</w:t>
      </w:r>
      <w:r>
        <w:rPr>
          <w:spacing w:val="-3"/>
        </w:rPr>
        <w:t xml:space="preserve"> </w:t>
      </w:r>
      <w:r>
        <w:t>Vice</w:t>
      </w:r>
      <w:r>
        <w:rPr>
          <w:spacing w:val="-3"/>
        </w:rPr>
        <w:t xml:space="preserve"> </w:t>
      </w:r>
      <w:r>
        <w:t>President</w:t>
      </w:r>
      <w:r>
        <w:rPr>
          <w:spacing w:val="-3"/>
        </w:rPr>
        <w:t xml:space="preserve"> </w:t>
      </w:r>
      <w:r>
        <w:t>shall</w:t>
      </w:r>
      <w:r>
        <w:rPr>
          <w:spacing w:val="-3"/>
        </w:rPr>
        <w:t xml:space="preserve"> </w:t>
      </w:r>
      <w:r>
        <w:t>assist</w:t>
      </w:r>
      <w:r>
        <w:rPr>
          <w:spacing w:val="-3"/>
        </w:rPr>
        <w:t xml:space="preserve"> </w:t>
      </w:r>
      <w:r>
        <w:t>the</w:t>
      </w:r>
      <w:r>
        <w:rPr>
          <w:spacing w:val="-3"/>
        </w:rPr>
        <w:t xml:space="preserve"> </w:t>
      </w:r>
      <w:r>
        <w:t>President</w:t>
      </w:r>
      <w:r>
        <w:rPr>
          <w:spacing w:val="-3"/>
        </w:rPr>
        <w:t xml:space="preserve"> </w:t>
      </w:r>
      <w:r>
        <w:t>when</w:t>
      </w:r>
      <w:r>
        <w:rPr>
          <w:spacing w:val="-3"/>
        </w:rPr>
        <w:t xml:space="preserve"> </w:t>
      </w:r>
      <w:r>
        <w:t>called</w:t>
      </w:r>
      <w:r>
        <w:rPr>
          <w:spacing w:val="-3"/>
        </w:rPr>
        <w:t xml:space="preserve"> </w:t>
      </w:r>
      <w:r>
        <w:t>upon</w:t>
      </w:r>
      <w:r>
        <w:rPr>
          <w:spacing w:val="-3"/>
        </w:rPr>
        <w:t xml:space="preserve"> </w:t>
      </w:r>
      <w:r>
        <w:t>and</w:t>
      </w:r>
      <w:r>
        <w:rPr>
          <w:spacing w:val="-3"/>
        </w:rPr>
        <w:t xml:space="preserve"> </w:t>
      </w:r>
      <w:r>
        <w:t>in</w:t>
      </w:r>
      <w:r>
        <w:rPr>
          <w:spacing w:val="-3"/>
        </w:rPr>
        <w:t xml:space="preserve"> </w:t>
      </w:r>
      <w:r>
        <w:t>absence</w:t>
      </w:r>
      <w:r>
        <w:rPr>
          <w:spacing w:val="-3"/>
        </w:rPr>
        <w:t xml:space="preserve"> </w:t>
      </w:r>
      <w:r>
        <w:t>of</w:t>
      </w:r>
      <w:r>
        <w:rPr>
          <w:spacing w:val="-3"/>
        </w:rPr>
        <w:t xml:space="preserve"> </w:t>
      </w:r>
      <w:r>
        <w:t>the</w:t>
      </w:r>
      <w:r>
        <w:rPr>
          <w:spacing w:val="-3"/>
        </w:rPr>
        <w:t xml:space="preserve"> </w:t>
      </w:r>
      <w:r>
        <w:t>President,</w:t>
      </w:r>
      <w:r>
        <w:rPr>
          <w:spacing w:val="-3"/>
        </w:rPr>
        <w:t xml:space="preserve"> </w:t>
      </w:r>
      <w:r>
        <w:t>shall perform all functions of that office.</w:t>
      </w:r>
    </w:p>
    <w:p w14:paraId="01C0F298" w14:textId="77777777" w:rsidR="00B62B5B" w:rsidRDefault="000911DC">
      <w:pPr>
        <w:pStyle w:val="Heading2"/>
        <w:spacing w:before="171"/>
        <w:rPr>
          <w:u w:val="none"/>
        </w:rPr>
      </w:pPr>
      <w:bookmarkStart w:id="26" w:name="_TOC_250013"/>
      <w:r>
        <w:rPr>
          <w:w w:val="105"/>
        </w:rPr>
        <w:t>SECTION</w:t>
      </w:r>
      <w:r>
        <w:rPr>
          <w:spacing w:val="-9"/>
          <w:w w:val="105"/>
        </w:rPr>
        <w:t xml:space="preserve"> </w:t>
      </w:r>
      <w:r>
        <w:rPr>
          <w:w w:val="105"/>
        </w:rPr>
        <w:t>3</w:t>
      </w:r>
      <w:r>
        <w:rPr>
          <w:spacing w:val="-7"/>
          <w:w w:val="105"/>
        </w:rPr>
        <w:t xml:space="preserve"> </w:t>
      </w:r>
      <w:r>
        <w:rPr>
          <w:w w:val="105"/>
        </w:rPr>
        <w:t>–</w:t>
      </w:r>
      <w:r>
        <w:rPr>
          <w:spacing w:val="-8"/>
          <w:w w:val="105"/>
        </w:rPr>
        <w:t xml:space="preserve"> </w:t>
      </w:r>
      <w:bookmarkEnd w:id="26"/>
      <w:r>
        <w:rPr>
          <w:spacing w:val="-2"/>
          <w:w w:val="105"/>
        </w:rPr>
        <w:t>SECRETARY</w:t>
      </w:r>
    </w:p>
    <w:p w14:paraId="62276584" w14:textId="77777777" w:rsidR="00B62B5B" w:rsidRDefault="000911DC">
      <w:pPr>
        <w:pStyle w:val="BodyText"/>
        <w:spacing w:before="29" w:line="261" w:lineRule="auto"/>
      </w:pPr>
      <w:r>
        <w:t>The</w:t>
      </w:r>
      <w:r>
        <w:rPr>
          <w:spacing w:val="-3"/>
        </w:rPr>
        <w:t xml:space="preserve"> </w:t>
      </w:r>
      <w:r>
        <w:t>Secretary</w:t>
      </w:r>
      <w:r>
        <w:rPr>
          <w:spacing w:val="-3"/>
        </w:rPr>
        <w:t xml:space="preserve"> </w:t>
      </w:r>
      <w:r>
        <w:t>shall</w:t>
      </w:r>
      <w:r>
        <w:rPr>
          <w:spacing w:val="-3"/>
        </w:rPr>
        <w:t xml:space="preserve"> </w:t>
      </w:r>
      <w:r>
        <w:t>record</w:t>
      </w:r>
      <w:r>
        <w:rPr>
          <w:spacing w:val="-3"/>
        </w:rPr>
        <w:t xml:space="preserve"> </w:t>
      </w:r>
      <w:r>
        <w:t>the</w:t>
      </w:r>
      <w:r>
        <w:rPr>
          <w:spacing w:val="-3"/>
        </w:rPr>
        <w:t xml:space="preserve"> </w:t>
      </w:r>
      <w:r>
        <w:t>minutes</w:t>
      </w:r>
      <w:r>
        <w:rPr>
          <w:spacing w:val="-3"/>
        </w:rPr>
        <w:t xml:space="preserve"> </w:t>
      </w:r>
      <w:r>
        <w:t>of</w:t>
      </w:r>
      <w:r>
        <w:rPr>
          <w:spacing w:val="-3"/>
        </w:rPr>
        <w:t xml:space="preserve"> </w:t>
      </w:r>
      <w:r>
        <w:t>all</w:t>
      </w:r>
      <w:r>
        <w:rPr>
          <w:spacing w:val="-3"/>
        </w:rPr>
        <w:t xml:space="preserve"> </w:t>
      </w:r>
      <w:r>
        <w:t>meetings</w:t>
      </w:r>
      <w:r>
        <w:rPr>
          <w:spacing w:val="-3"/>
        </w:rPr>
        <w:t xml:space="preserve"> </w:t>
      </w:r>
      <w:r>
        <w:t>of</w:t>
      </w:r>
      <w:r>
        <w:rPr>
          <w:spacing w:val="-3"/>
        </w:rPr>
        <w:t xml:space="preserve"> </w:t>
      </w:r>
      <w:r>
        <w:t>the</w:t>
      </w:r>
      <w:r>
        <w:rPr>
          <w:spacing w:val="-4"/>
        </w:rPr>
        <w:t xml:space="preserve"> </w:t>
      </w:r>
      <w:r>
        <w:t>Executive</w:t>
      </w:r>
      <w:r>
        <w:rPr>
          <w:spacing w:val="-3"/>
        </w:rPr>
        <w:t xml:space="preserve"> </w:t>
      </w:r>
      <w:r>
        <w:t>board,</w:t>
      </w:r>
      <w:r>
        <w:rPr>
          <w:spacing w:val="-3"/>
        </w:rPr>
        <w:t xml:space="preserve"> </w:t>
      </w:r>
      <w:r>
        <w:t>annual</w:t>
      </w:r>
      <w:r>
        <w:rPr>
          <w:spacing w:val="-3"/>
        </w:rPr>
        <w:t xml:space="preserve"> </w:t>
      </w:r>
      <w:r>
        <w:t>membership meetings, and special membership meetings.</w:t>
      </w:r>
    </w:p>
    <w:p w14:paraId="1C6E70EB" w14:textId="77777777" w:rsidR="00B62B5B" w:rsidRDefault="000911DC">
      <w:pPr>
        <w:pStyle w:val="Heading2"/>
        <w:spacing w:before="165"/>
        <w:rPr>
          <w:u w:val="none"/>
        </w:rPr>
      </w:pPr>
      <w:bookmarkStart w:id="27" w:name="_TOC_250012"/>
      <w:r>
        <w:rPr>
          <w:w w:val="105"/>
        </w:rPr>
        <w:t>SECTION</w:t>
      </w:r>
      <w:r>
        <w:rPr>
          <w:spacing w:val="-9"/>
          <w:w w:val="105"/>
        </w:rPr>
        <w:t xml:space="preserve"> </w:t>
      </w:r>
      <w:r>
        <w:rPr>
          <w:w w:val="105"/>
        </w:rPr>
        <w:t>4</w:t>
      </w:r>
      <w:r>
        <w:rPr>
          <w:spacing w:val="-7"/>
          <w:w w:val="105"/>
        </w:rPr>
        <w:t xml:space="preserve"> </w:t>
      </w:r>
      <w:r>
        <w:rPr>
          <w:w w:val="105"/>
        </w:rPr>
        <w:t>–</w:t>
      </w:r>
      <w:r>
        <w:rPr>
          <w:spacing w:val="-8"/>
          <w:w w:val="105"/>
        </w:rPr>
        <w:t xml:space="preserve"> </w:t>
      </w:r>
      <w:bookmarkEnd w:id="27"/>
      <w:r>
        <w:rPr>
          <w:spacing w:val="-2"/>
          <w:w w:val="105"/>
        </w:rPr>
        <w:t>TREASURER</w:t>
      </w:r>
    </w:p>
    <w:p w14:paraId="53EEAA6E" w14:textId="77777777" w:rsidR="00B62B5B" w:rsidRDefault="000911DC">
      <w:pPr>
        <w:pStyle w:val="BodyText"/>
        <w:spacing w:before="29" w:line="259" w:lineRule="auto"/>
        <w:ind w:right="151"/>
      </w:pPr>
      <w:r>
        <w:t>The Treasurer shall receive all funds and make disbursements on behalf of the Association and render monthly and annual reports to the Executive board. Each year, the treasurer, in consultation with the Executive board, shall appoint an audit party to certify the accuracy of the annual report. The treasurer is</w:t>
      </w:r>
      <w:r>
        <w:rPr>
          <w:spacing w:val="-2"/>
        </w:rPr>
        <w:t xml:space="preserve"> </w:t>
      </w:r>
      <w:r>
        <w:t>responsible</w:t>
      </w:r>
      <w:r>
        <w:rPr>
          <w:spacing w:val="-2"/>
        </w:rPr>
        <w:t xml:space="preserve"> </w:t>
      </w:r>
      <w:r>
        <w:t>for</w:t>
      </w:r>
      <w:r>
        <w:rPr>
          <w:spacing w:val="-2"/>
        </w:rPr>
        <w:t xml:space="preserve"> </w:t>
      </w:r>
      <w:r>
        <w:t>filing</w:t>
      </w:r>
      <w:r>
        <w:rPr>
          <w:spacing w:val="-2"/>
        </w:rPr>
        <w:t xml:space="preserve"> </w:t>
      </w:r>
      <w:r>
        <w:t>the</w:t>
      </w:r>
      <w:r>
        <w:rPr>
          <w:spacing w:val="-2"/>
        </w:rPr>
        <w:t xml:space="preserve"> </w:t>
      </w:r>
      <w:r>
        <w:t>tax</w:t>
      </w:r>
      <w:r>
        <w:rPr>
          <w:spacing w:val="-2"/>
        </w:rPr>
        <w:t xml:space="preserve"> </w:t>
      </w:r>
      <w:r>
        <w:t>return.</w:t>
      </w:r>
      <w:r>
        <w:rPr>
          <w:spacing w:val="-8"/>
        </w:rPr>
        <w:t xml:space="preserve"> </w:t>
      </w:r>
      <w:r>
        <w:rPr>
          <w:sz w:val="20"/>
        </w:rPr>
        <w:t>The</w:t>
      </w:r>
      <w:r>
        <w:rPr>
          <w:spacing w:val="-2"/>
          <w:sz w:val="20"/>
        </w:rPr>
        <w:t xml:space="preserve"> </w:t>
      </w:r>
      <w:r>
        <w:rPr>
          <w:sz w:val="20"/>
        </w:rPr>
        <w:t>Treasurer</w:t>
      </w:r>
      <w:r>
        <w:rPr>
          <w:spacing w:val="-2"/>
          <w:sz w:val="20"/>
        </w:rPr>
        <w:t xml:space="preserve"> </w:t>
      </w:r>
      <w:r>
        <w:rPr>
          <w:sz w:val="20"/>
        </w:rPr>
        <w:t>will</w:t>
      </w:r>
      <w:r>
        <w:rPr>
          <w:spacing w:val="-3"/>
          <w:sz w:val="20"/>
        </w:rPr>
        <w:t xml:space="preserve"> </w:t>
      </w:r>
      <w:r>
        <w:rPr>
          <w:sz w:val="20"/>
        </w:rPr>
        <w:t>present</w:t>
      </w:r>
      <w:r>
        <w:rPr>
          <w:spacing w:val="-2"/>
          <w:sz w:val="20"/>
        </w:rPr>
        <w:t xml:space="preserve"> </w:t>
      </w:r>
      <w:r>
        <w:rPr>
          <w:sz w:val="20"/>
        </w:rPr>
        <w:t>t</w:t>
      </w:r>
      <w:r>
        <w:t>he</w:t>
      </w:r>
      <w:r>
        <w:rPr>
          <w:spacing w:val="-2"/>
        </w:rPr>
        <w:t xml:space="preserve"> </w:t>
      </w:r>
      <w:r>
        <w:t>annual</w:t>
      </w:r>
      <w:r>
        <w:rPr>
          <w:spacing w:val="-2"/>
        </w:rPr>
        <w:t xml:space="preserve"> </w:t>
      </w:r>
      <w:r>
        <w:t>budget</w:t>
      </w:r>
      <w:r>
        <w:rPr>
          <w:spacing w:val="-2"/>
        </w:rPr>
        <w:t xml:space="preserve"> </w:t>
      </w:r>
      <w:r>
        <w:t>to</w:t>
      </w:r>
      <w:r>
        <w:rPr>
          <w:spacing w:val="-2"/>
        </w:rPr>
        <w:t xml:space="preserve"> </w:t>
      </w:r>
      <w:r>
        <w:t>be</w:t>
      </w:r>
      <w:r>
        <w:rPr>
          <w:spacing w:val="-2"/>
        </w:rPr>
        <w:t xml:space="preserve"> </w:t>
      </w:r>
      <w:r>
        <w:t>approved</w:t>
      </w:r>
      <w:r>
        <w:rPr>
          <w:spacing w:val="-2"/>
        </w:rPr>
        <w:t xml:space="preserve"> </w:t>
      </w:r>
      <w:r>
        <w:t>in</w:t>
      </w:r>
      <w:r>
        <w:rPr>
          <w:spacing w:val="-2"/>
        </w:rPr>
        <w:t xml:space="preserve"> </w:t>
      </w:r>
      <w:r>
        <w:t>July. A three-year (minimum) budget forecast will be reviewed at that time as well.</w:t>
      </w:r>
    </w:p>
    <w:p w14:paraId="060D2D9C" w14:textId="77777777" w:rsidR="00B62B5B" w:rsidRDefault="000911DC">
      <w:pPr>
        <w:pStyle w:val="Heading2"/>
        <w:spacing w:before="164"/>
        <w:rPr>
          <w:u w:val="none"/>
        </w:rPr>
      </w:pPr>
      <w:bookmarkStart w:id="28" w:name="_TOC_250011"/>
      <w:r>
        <w:rPr>
          <w:w w:val="105"/>
        </w:rPr>
        <w:t>SECTION</w:t>
      </w:r>
      <w:r>
        <w:rPr>
          <w:spacing w:val="-9"/>
          <w:w w:val="105"/>
        </w:rPr>
        <w:t xml:space="preserve"> </w:t>
      </w:r>
      <w:r>
        <w:rPr>
          <w:w w:val="105"/>
        </w:rPr>
        <w:t>5</w:t>
      </w:r>
      <w:r>
        <w:rPr>
          <w:spacing w:val="-7"/>
          <w:w w:val="105"/>
        </w:rPr>
        <w:t xml:space="preserve"> </w:t>
      </w:r>
      <w:r>
        <w:rPr>
          <w:w w:val="105"/>
        </w:rPr>
        <w:t>–</w:t>
      </w:r>
      <w:r>
        <w:rPr>
          <w:spacing w:val="-8"/>
          <w:w w:val="105"/>
        </w:rPr>
        <w:t xml:space="preserve"> </w:t>
      </w:r>
      <w:bookmarkEnd w:id="28"/>
      <w:r>
        <w:rPr>
          <w:spacing w:val="-2"/>
          <w:w w:val="105"/>
        </w:rPr>
        <w:t>Registrar</w:t>
      </w:r>
    </w:p>
    <w:p w14:paraId="429B5F83" w14:textId="77777777" w:rsidR="00B62B5B" w:rsidRDefault="000911DC">
      <w:pPr>
        <w:pStyle w:val="BodyText"/>
        <w:spacing w:line="259" w:lineRule="auto"/>
        <w:ind w:right="559"/>
        <w:jc w:val="both"/>
      </w:pPr>
      <w:r>
        <w:t>Serves as the primary liaison to AHAI Registrar and ensures association’s compliance with rules and guidelines</w:t>
      </w:r>
      <w:r>
        <w:rPr>
          <w:spacing w:val="-3"/>
        </w:rPr>
        <w:t xml:space="preserve"> </w:t>
      </w:r>
      <w:r>
        <w:t>for</w:t>
      </w:r>
      <w:r>
        <w:rPr>
          <w:spacing w:val="-3"/>
        </w:rPr>
        <w:t xml:space="preserve"> </w:t>
      </w:r>
      <w:r>
        <w:t>youth</w:t>
      </w:r>
      <w:r>
        <w:rPr>
          <w:spacing w:val="-3"/>
        </w:rPr>
        <w:t xml:space="preserve"> </w:t>
      </w:r>
      <w:r>
        <w:t>hockey.</w:t>
      </w:r>
      <w:r>
        <w:rPr>
          <w:spacing w:val="-3"/>
        </w:rPr>
        <w:t xml:space="preserve"> </w:t>
      </w:r>
      <w:r>
        <w:t>Additional</w:t>
      </w:r>
      <w:r>
        <w:rPr>
          <w:spacing w:val="-3"/>
        </w:rPr>
        <w:t xml:space="preserve"> </w:t>
      </w:r>
      <w:r>
        <w:t>duties</w:t>
      </w:r>
      <w:r>
        <w:rPr>
          <w:spacing w:val="-3"/>
        </w:rPr>
        <w:t xml:space="preserve"> </w:t>
      </w:r>
      <w:r>
        <w:t>are</w:t>
      </w:r>
      <w:r>
        <w:rPr>
          <w:spacing w:val="-3"/>
        </w:rPr>
        <w:t xml:space="preserve"> </w:t>
      </w:r>
      <w:r>
        <w:t>listed</w:t>
      </w:r>
      <w:r>
        <w:rPr>
          <w:spacing w:val="-3"/>
        </w:rPr>
        <w:t xml:space="preserve"> </w:t>
      </w:r>
      <w:r>
        <w:t>in</w:t>
      </w:r>
      <w:r>
        <w:rPr>
          <w:spacing w:val="-3"/>
        </w:rPr>
        <w:t xml:space="preserve"> </w:t>
      </w:r>
      <w:r>
        <w:t>the</w:t>
      </w:r>
      <w:r>
        <w:rPr>
          <w:spacing w:val="-3"/>
        </w:rPr>
        <w:t xml:space="preserve"> </w:t>
      </w:r>
      <w:r>
        <w:t>“Board</w:t>
      </w:r>
      <w:r>
        <w:rPr>
          <w:spacing w:val="-3"/>
        </w:rPr>
        <w:t xml:space="preserve"> </w:t>
      </w:r>
      <w:r>
        <w:t>Duties”</w:t>
      </w:r>
      <w:r>
        <w:rPr>
          <w:spacing w:val="-3"/>
        </w:rPr>
        <w:t xml:space="preserve"> </w:t>
      </w:r>
      <w:r>
        <w:t>document</w:t>
      </w:r>
      <w:r>
        <w:rPr>
          <w:spacing w:val="-3"/>
        </w:rPr>
        <w:t xml:space="preserve"> </w:t>
      </w:r>
      <w:r>
        <w:t>and</w:t>
      </w:r>
      <w:r>
        <w:rPr>
          <w:spacing w:val="-3"/>
        </w:rPr>
        <w:t xml:space="preserve"> </w:t>
      </w:r>
      <w:r>
        <w:t>will</w:t>
      </w:r>
      <w:r>
        <w:rPr>
          <w:spacing w:val="-3"/>
        </w:rPr>
        <w:t xml:space="preserve"> </w:t>
      </w:r>
      <w:r>
        <w:t xml:space="preserve">be </w:t>
      </w:r>
      <w:r>
        <w:rPr>
          <w:spacing w:val="-2"/>
        </w:rPr>
        <w:t>amended.</w:t>
      </w:r>
    </w:p>
    <w:p w14:paraId="5DABF403" w14:textId="77777777" w:rsidR="00B62B5B" w:rsidRDefault="000911DC">
      <w:pPr>
        <w:pStyle w:val="Heading2"/>
        <w:spacing w:before="168"/>
        <w:rPr>
          <w:u w:val="none"/>
        </w:rPr>
      </w:pPr>
      <w:bookmarkStart w:id="29" w:name="_TOC_250010"/>
      <w:r>
        <w:rPr>
          <w:w w:val="105"/>
        </w:rPr>
        <w:t>SECTION</w:t>
      </w:r>
      <w:r>
        <w:rPr>
          <w:spacing w:val="-13"/>
          <w:w w:val="105"/>
        </w:rPr>
        <w:t xml:space="preserve"> </w:t>
      </w:r>
      <w:r>
        <w:rPr>
          <w:w w:val="105"/>
        </w:rPr>
        <w:t>6</w:t>
      </w:r>
      <w:r>
        <w:rPr>
          <w:spacing w:val="-12"/>
          <w:w w:val="105"/>
        </w:rPr>
        <w:t xml:space="preserve"> </w:t>
      </w:r>
      <w:r>
        <w:rPr>
          <w:w w:val="105"/>
        </w:rPr>
        <w:t>–</w:t>
      </w:r>
      <w:r>
        <w:rPr>
          <w:spacing w:val="-13"/>
          <w:w w:val="105"/>
        </w:rPr>
        <w:t xml:space="preserve"> </w:t>
      </w:r>
      <w:r>
        <w:rPr>
          <w:w w:val="105"/>
        </w:rPr>
        <w:t>Executive</w:t>
      </w:r>
      <w:r>
        <w:rPr>
          <w:spacing w:val="-12"/>
          <w:w w:val="105"/>
        </w:rPr>
        <w:t xml:space="preserve"> </w:t>
      </w:r>
      <w:r>
        <w:rPr>
          <w:w w:val="105"/>
        </w:rPr>
        <w:t>Directors</w:t>
      </w:r>
      <w:r>
        <w:rPr>
          <w:spacing w:val="-13"/>
          <w:w w:val="105"/>
        </w:rPr>
        <w:t xml:space="preserve"> </w:t>
      </w:r>
      <w:bookmarkEnd w:id="29"/>
      <w:r>
        <w:rPr>
          <w:spacing w:val="-5"/>
          <w:w w:val="105"/>
        </w:rPr>
        <w:t>(2)</w:t>
      </w:r>
    </w:p>
    <w:p w14:paraId="28BD059C" w14:textId="77777777" w:rsidR="00B62B5B" w:rsidRDefault="00B62B5B">
      <w:pPr>
        <w:pStyle w:val="BodyText"/>
        <w:spacing w:before="181"/>
        <w:ind w:left="0"/>
        <w:rPr>
          <w:rFonts w:ascii="Calibri Light"/>
          <w:i/>
          <w:sz w:val="25"/>
        </w:rPr>
      </w:pPr>
    </w:p>
    <w:p w14:paraId="768D0870" w14:textId="77777777" w:rsidR="00B62B5B" w:rsidRDefault="000911DC">
      <w:pPr>
        <w:pStyle w:val="Heading2"/>
        <w:rPr>
          <w:u w:val="none"/>
        </w:rPr>
      </w:pPr>
      <w:bookmarkStart w:id="30" w:name="_TOC_250009"/>
      <w:r>
        <w:rPr>
          <w:w w:val="105"/>
        </w:rPr>
        <w:t>SECTION</w:t>
      </w:r>
      <w:r>
        <w:rPr>
          <w:spacing w:val="-15"/>
          <w:w w:val="105"/>
        </w:rPr>
        <w:t xml:space="preserve"> </w:t>
      </w:r>
      <w:r>
        <w:rPr>
          <w:w w:val="105"/>
        </w:rPr>
        <w:t>7</w:t>
      </w:r>
      <w:r>
        <w:rPr>
          <w:spacing w:val="-13"/>
          <w:w w:val="105"/>
        </w:rPr>
        <w:t xml:space="preserve"> </w:t>
      </w:r>
      <w:r>
        <w:rPr>
          <w:w w:val="105"/>
        </w:rPr>
        <w:t>–</w:t>
      </w:r>
      <w:r>
        <w:rPr>
          <w:spacing w:val="-15"/>
          <w:w w:val="105"/>
        </w:rPr>
        <w:t xml:space="preserve"> </w:t>
      </w:r>
      <w:r>
        <w:rPr>
          <w:w w:val="105"/>
        </w:rPr>
        <w:t>Coaching</w:t>
      </w:r>
      <w:r>
        <w:rPr>
          <w:spacing w:val="-14"/>
          <w:w w:val="105"/>
        </w:rPr>
        <w:t xml:space="preserve"> </w:t>
      </w:r>
      <w:r>
        <w:rPr>
          <w:w w:val="105"/>
        </w:rPr>
        <w:t>Director</w:t>
      </w:r>
      <w:r>
        <w:rPr>
          <w:spacing w:val="-14"/>
          <w:w w:val="105"/>
        </w:rPr>
        <w:t xml:space="preserve"> </w:t>
      </w:r>
      <w:r>
        <w:rPr>
          <w:w w:val="105"/>
        </w:rPr>
        <w:t>(non-</w:t>
      </w:r>
      <w:bookmarkEnd w:id="30"/>
      <w:r>
        <w:rPr>
          <w:spacing w:val="-2"/>
          <w:w w:val="105"/>
        </w:rPr>
        <w:t>voting)</w:t>
      </w:r>
    </w:p>
    <w:p w14:paraId="1B899791" w14:textId="77777777" w:rsidR="00B62B5B" w:rsidRDefault="000911DC">
      <w:pPr>
        <w:pStyle w:val="Heading3"/>
        <w:spacing w:before="30" w:line="259" w:lineRule="auto"/>
        <w:ind w:left="109" w:right="130"/>
      </w:pPr>
      <w:r>
        <w:t>The Coaching Director shall create a written program development plan that will be reviewed/approved</w:t>
      </w:r>
      <w:r>
        <w:rPr>
          <w:spacing w:val="-3"/>
        </w:rPr>
        <w:t xml:space="preserve"> </w:t>
      </w:r>
      <w:r>
        <w:t>annually</w:t>
      </w:r>
      <w:r>
        <w:rPr>
          <w:spacing w:val="-3"/>
        </w:rPr>
        <w:t xml:space="preserve"> </w:t>
      </w:r>
      <w:r>
        <w:t>by</w:t>
      </w:r>
      <w:r>
        <w:rPr>
          <w:spacing w:val="-3"/>
        </w:rPr>
        <w:t xml:space="preserve"> </w:t>
      </w:r>
      <w:r>
        <w:t>the</w:t>
      </w:r>
      <w:r>
        <w:rPr>
          <w:spacing w:val="-3"/>
        </w:rPr>
        <w:t xml:space="preserve"> </w:t>
      </w:r>
      <w:r>
        <w:t>Executive</w:t>
      </w:r>
      <w:r>
        <w:rPr>
          <w:spacing w:val="-3"/>
        </w:rPr>
        <w:t xml:space="preserve"> </w:t>
      </w:r>
      <w:r>
        <w:t>Board</w:t>
      </w:r>
      <w:r>
        <w:rPr>
          <w:spacing w:val="-3"/>
        </w:rPr>
        <w:t xml:space="preserve"> </w:t>
      </w:r>
      <w:r>
        <w:t>at</w:t>
      </w:r>
      <w:r>
        <w:rPr>
          <w:spacing w:val="-3"/>
        </w:rPr>
        <w:t xml:space="preserve"> </w:t>
      </w:r>
      <w:r>
        <w:t>the</w:t>
      </w:r>
      <w:r>
        <w:rPr>
          <w:spacing w:val="-3"/>
        </w:rPr>
        <w:t xml:space="preserve"> </w:t>
      </w:r>
      <w:r>
        <w:t>beginning</w:t>
      </w:r>
      <w:r>
        <w:rPr>
          <w:spacing w:val="-3"/>
        </w:rPr>
        <w:t xml:space="preserve"> </w:t>
      </w:r>
      <w:r>
        <w:t>of</w:t>
      </w:r>
      <w:r>
        <w:rPr>
          <w:spacing w:val="-3"/>
        </w:rPr>
        <w:t xml:space="preserve"> </w:t>
      </w:r>
      <w:r>
        <w:t>the</w:t>
      </w:r>
      <w:r>
        <w:rPr>
          <w:spacing w:val="-3"/>
        </w:rPr>
        <w:t xml:space="preserve"> </w:t>
      </w:r>
      <w:r>
        <w:t>new</w:t>
      </w:r>
      <w:r>
        <w:rPr>
          <w:spacing w:val="-3"/>
        </w:rPr>
        <w:t xml:space="preserve"> </w:t>
      </w:r>
      <w:r>
        <w:t>season</w:t>
      </w:r>
      <w:r>
        <w:rPr>
          <w:spacing w:val="-3"/>
        </w:rPr>
        <w:t xml:space="preserve"> </w:t>
      </w:r>
      <w:r>
        <w:t>(July). The plan is a recommendation from the coaching director.</w:t>
      </w:r>
    </w:p>
    <w:p w14:paraId="0888584A" w14:textId="77777777" w:rsidR="00B62B5B" w:rsidRDefault="00B62B5B">
      <w:pPr>
        <w:pStyle w:val="BodyText"/>
        <w:spacing w:before="0"/>
        <w:ind w:left="0"/>
        <w:rPr>
          <w:sz w:val="24"/>
        </w:rPr>
      </w:pPr>
    </w:p>
    <w:p w14:paraId="71AFD4B7" w14:textId="77777777" w:rsidR="00B62B5B" w:rsidRDefault="00B62B5B">
      <w:pPr>
        <w:pStyle w:val="BodyText"/>
        <w:spacing w:before="31"/>
        <w:ind w:left="0"/>
        <w:rPr>
          <w:sz w:val="24"/>
        </w:rPr>
      </w:pPr>
    </w:p>
    <w:p w14:paraId="0180556A" w14:textId="77777777" w:rsidR="00B62B5B" w:rsidRDefault="000911DC">
      <w:pPr>
        <w:ind w:left="109"/>
        <w:rPr>
          <w:rFonts w:ascii="Calibri Light" w:hAnsi="Calibri Light"/>
          <w:i/>
          <w:sz w:val="25"/>
        </w:rPr>
      </w:pPr>
      <w:r>
        <w:rPr>
          <w:rFonts w:ascii="Calibri Light" w:hAnsi="Calibri Light"/>
          <w:i/>
          <w:sz w:val="25"/>
          <w:u w:val="single"/>
        </w:rPr>
        <w:t>SECTION</w:t>
      </w:r>
      <w:r>
        <w:rPr>
          <w:rFonts w:ascii="Calibri Light" w:hAnsi="Calibri Light"/>
          <w:i/>
          <w:spacing w:val="25"/>
          <w:sz w:val="25"/>
          <w:u w:val="single"/>
        </w:rPr>
        <w:t xml:space="preserve"> </w:t>
      </w:r>
      <w:r>
        <w:rPr>
          <w:rFonts w:ascii="Calibri Light" w:hAnsi="Calibri Light"/>
          <w:i/>
          <w:sz w:val="25"/>
          <w:u w:val="single"/>
        </w:rPr>
        <w:t>8</w:t>
      </w:r>
      <w:r>
        <w:rPr>
          <w:rFonts w:ascii="Calibri Light" w:hAnsi="Calibri Light"/>
          <w:i/>
          <w:spacing w:val="25"/>
          <w:sz w:val="25"/>
          <w:u w:val="single"/>
        </w:rPr>
        <w:t xml:space="preserve"> </w:t>
      </w:r>
      <w:r>
        <w:rPr>
          <w:rFonts w:ascii="Calibri Light" w:hAnsi="Calibri Light"/>
          <w:i/>
          <w:sz w:val="25"/>
          <w:u w:val="single"/>
        </w:rPr>
        <w:t>–</w:t>
      </w:r>
      <w:r>
        <w:rPr>
          <w:rFonts w:ascii="Calibri Light" w:hAnsi="Calibri Light"/>
          <w:i/>
          <w:spacing w:val="24"/>
          <w:sz w:val="25"/>
          <w:u w:val="single"/>
        </w:rPr>
        <w:t xml:space="preserve"> </w:t>
      </w:r>
      <w:r>
        <w:rPr>
          <w:rFonts w:ascii="Calibri Light" w:hAnsi="Calibri Light"/>
          <w:i/>
          <w:sz w:val="25"/>
          <w:u w:val="single"/>
        </w:rPr>
        <w:t>NOMINATING</w:t>
      </w:r>
      <w:r>
        <w:rPr>
          <w:rFonts w:ascii="Calibri Light" w:hAnsi="Calibri Light"/>
          <w:i/>
          <w:spacing w:val="26"/>
          <w:sz w:val="25"/>
          <w:u w:val="single"/>
        </w:rPr>
        <w:t xml:space="preserve"> </w:t>
      </w:r>
      <w:r>
        <w:rPr>
          <w:rFonts w:ascii="Calibri Light" w:hAnsi="Calibri Light"/>
          <w:i/>
          <w:sz w:val="25"/>
          <w:u w:val="single"/>
        </w:rPr>
        <w:t>COMMITTEE</w:t>
      </w:r>
      <w:r>
        <w:rPr>
          <w:rFonts w:ascii="Calibri Light" w:hAnsi="Calibri Light"/>
          <w:i/>
          <w:spacing w:val="24"/>
          <w:sz w:val="25"/>
          <w:u w:val="single"/>
        </w:rPr>
        <w:t xml:space="preserve"> </w:t>
      </w:r>
      <w:r>
        <w:rPr>
          <w:rFonts w:ascii="Calibri Light" w:hAnsi="Calibri Light"/>
          <w:i/>
          <w:sz w:val="25"/>
          <w:u w:val="single"/>
        </w:rPr>
        <w:t>CREATION</w:t>
      </w:r>
      <w:r>
        <w:rPr>
          <w:rFonts w:ascii="Calibri Light" w:hAnsi="Calibri Light"/>
          <w:i/>
          <w:spacing w:val="26"/>
          <w:sz w:val="25"/>
          <w:u w:val="single"/>
        </w:rPr>
        <w:t xml:space="preserve"> </w:t>
      </w:r>
      <w:r>
        <w:rPr>
          <w:rFonts w:ascii="Calibri Light" w:hAnsi="Calibri Light"/>
          <w:i/>
          <w:sz w:val="25"/>
          <w:u w:val="single"/>
        </w:rPr>
        <w:t>AND</w:t>
      </w:r>
      <w:r>
        <w:rPr>
          <w:rFonts w:ascii="Calibri Light" w:hAnsi="Calibri Light"/>
          <w:i/>
          <w:spacing w:val="25"/>
          <w:sz w:val="25"/>
          <w:u w:val="single"/>
        </w:rPr>
        <w:t xml:space="preserve"> </w:t>
      </w:r>
      <w:r>
        <w:rPr>
          <w:rFonts w:ascii="Calibri Light" w:hAnsi="Calibri Light"/>
          <w:i/>
          <w:spacing w:val="-2"/>
          <w:sz w:val="25"/>
          <w:u w:val="single"/>
        </w:rPr>
        <w:t>STANDARDS</w:t>
      </w:r>
    </w:p>
    <w:p w14:paraId="33596A66" w14:textId="77777777" w:rsidR="00B62B5B" w:rsidRDefault="000911DC">
      <w:pPr>
        <w:pStyle w:val="BodyText"/>
        <w:spacing w:before="29" w:line="259" w:lineRule="auto"/>
      </w:pPr>
      <w:r>
        <w:t>The</w:t>
      </w:r>
      <w:r>
        <w:rPr>
          <w:spacing w:val="-1"/>
        </w:rPr>
        <w:t xml:space="preserve"> </w:t>
      </w:r>
      <w:r>
        <w:t>Executive</w:t>
      </w:r>
      <w:r>
        <w:rPr>
          <w:spacing w:val="-1"/>
        </w:rPr>
        <w:t xml:space="preserve"> </w:t>
      </w:r>
      <w:r>
        <w:t>board</w:t>
      </w:r>
      <w:r>
        <w:rPr>
          <w:spacing w:val="-1"/>
        </w:rPr>
        <w:t xml:space="preserve"> </w:t>
      </w:r>
      <w:r>
        <w:t>shall</w:t>
      </w:r>
      <w:r>
        <w:rPr>
          <w:spacing w:val="-1"/>
        </w:rPr>
        <w:t xml:space="preserve"> </w:t>
      </w:r>
      <w:r>
        <w:t>annually</w:t>
      </w:r>
      <w:r>
        <w:rPr>
          <w:spacing w:val="-1"/>
        </w:rPr>
        <w:t xml:space="preserve"> </w:t>
      </w:r>
      <w:r>
        <w:t>appoint</w:t>
      </w:r>
      <w:r>
        <w:rPr>
          <w:spacing w:val="-1"/>
        </w:rPr>
        <w:t xml:space="preserve"> </w:t>
      </w:r>
      <w:r>
        <w:t>a</w:t>
      </w:r>
      <w:r>
        <w:rPr>
          <w:spacing w:val="-1"/>
        </w:rPr>
        <w:t xml:space="preserve"> </w:t>
      </w:r>
      <w:r>
        <w:t>nominating</w:t>
      </w:r>
      <w:r>
        <w:rPr>
          <w:spacing w:val="-1"/>
        </w:rPr>
        <w:t xml:space="preserve"> </w:t>
      </w:r>
      <w:r>
        <w:t>committee</w:t>
      </w:r>
      <w:r>
        <w:rPr>
          <w:spacing w:val="-1"/>
        </w:rPr>
        <w:t xml:space="preserve"> </w:t>
      </w:r>
      <w:r>
        <w:t>charged</w:t>
      </w:r>
      <w:r>
        <w:rPr>
          <w:spacing w:val="-1"/>
        </w:rPr>
        <w:t xml:space="preserve"> </w:t>
      </w:r>
      <w:r>
        <w:t>with</w:t>
      </w:r>
      <w:r>
        <w:rPr>
          <w:spacing w:val="-1"/>
        </w:rPr>
        <w:t xml:space="preserve"> </w:t>
      </w:r>
      <w:r>
        <w:t>providing</w:t>
      </w:r>
      <w:r>
        <w:rPr>
          <w:spacing w:val="-1"/>
        </w:rPr>
        <w:t xml:space="preserve"> </w:t>
      </w:r>
      <w:r>
        <w:t>a</w:t>
      </w:r>
      <w:r>
        <w:rPr>
          <w:spacing w:val="-1"/>
        </w:rPr>
        <w:t xml:space="preserve"> </w:t>
      </w:r>
      <w:r>
        <w:t>slate</w:t>
      </w:r>
      <w:r>
        <w:rPr>
          <w:spacing w:val="-1"/>
        </w:rPr>
        <w:t xml:space="preserve"> </w:t>
      </w:r>
      <w:r>
        <w:t>to</w:t>
      </w:r>
      <w:r>
        <w:rPr>
          <w:spacing w:val="-1"/>
        </w:rPr>
        <w:t xml:space="preserve"> </w:t>
      </w:r>
      <w:r>
        <w:t>be voted upon by the members. The nominating committee shall seek possible candidates from the entire CUYHA membership. The report of the nominating committee shall be approved by the Executive board before</w:t>
      </w:r>
      <w:r>
        <w:rPr>
          <w:spacing w:val="-3"/>
        </w:rPr>
        <w:t xml:space="preserve"> </w:t>
      </w:r>
      <w:r>
        <w:t>being</w:t>
      </w:r>
      <w:r>
        <w:rPr>
          <w:spacing w:val="-3"/>
        </w:rPr>
        <w:t xml:space="preserve"> </w:t>
      </w:r>
      <w:r>
        <w:t>submitted</w:t>
      </w:r>
      <w:r>
        <w:rPr>
          <w:spacing w:val="-3"/>
        </w:rPr>
        <w:t xml:space="preserve"> </w:t>
      </w:r>
      <w:r>
        <w:t>to</w:t>
      </w:r>
      <w:r>
        <w:rPr>
          <w:spacing w:val="-3"/>
        </w:rPr>
        <w:t xml:space="preserve"> </w:t>
      </w:r>
      <w:r>
        <w:t>the</w:t>
      </w:r>
      <w:r>
        <w:rPr>
          <w:spacing w:val="-3"/>
        </w:rPr>
        <w:t xml:space="preserve"> </w:t>
      </w:r>
      <w:r>
        <w:t>members</w:t>
      </w:r>
      <w:r>
        <w:rPr>
          <w:spacing w:val="-3"/>
        </w:rPr>
        <w:t xml:space="preserve"> </w:t>
      </w:r>
      <w:r>
        <w:t>for</w:t>
      </w:r>
      <w:r>
        <w:rPr>
          <w:spacing w:val="-3"/>
        </w:rPr>
        <w:t xml:space="preserve"> </w:t>
      </w:r>
      <w:r>
        <w:t>election</w:t>
      </w:r>
      <w:r>
        <w:rPr>
          <w:spacing w:val="-3"/>
        </w:rPr>
        <w:t xml:space="preserve"> </w:t>
      </w:r>
      <w:r>
        <w:t>by</w:t>
      </w:r>
      <w:r>
        <w:rPr>
          <w:spacing w:val="-3"/>
        </w:rPr>
        <w:t xml:space="preserve"> </w:t>
      </w:r>
      <w:r>
        <w:t>ballot.</w:t>
      </w:r>
      <w:r>
        <w:rPr>
          <w:spacing w:val="-3"/>
        </w:rPr>
        <w:t xml:space="preserve"> </w:t>
      </w:r>
      <w:r>
        <w:t>If</w:t>
      </w:r>
      <w:r>
        <w:rPr>
          <w:spacing w:val="-3"/>
        </w:rPr>
        <w:t xml:space="preserve"> </w:t>
      </w:r>
      <w:r>
        <w:t>any</w:t>
      </w:r>
      <w:r>
        <w:rPr>
          <w:spacing w:val="-3"/>
        </w:rPr>
        <w:t xml:space="preserve"> </w:t>
      </w:r>
      <w:r>
        <w:t>age</w:t>
      </w:r>
      <w:r>
        <w:rPr>
          <w:spacing w:val="-3"/>
        </w:rPr>
        <w:t xml:space="preserve"> </w:t>
      </w:r>
      <w:r>
        <w:t>group</w:t>
      </w:r>
      <w:r>
        <w:rPr>
          <w:spacing w:val="-3"/>
        </w:rPr>
        <w:t xml:space="preserve"> </w:t>
      </w:r>
      <w:r>
        <w:t>is</w:t>
      </w:r>
      <w:r>
        <w:rPr>
          <w:spacing w:val="-3"/>
        </w:rPr>
        <w:t xml:space="preserve"> </w:t>
      </w:r>
      <w:r>
        <w:t>not</w:t>
      </w:r>
      <w:r>
        <w:rPr>
          <w:spacing w:val="-3"/>
        </w:rPr>
        <w:t xml:space="preserve"> </w:t>
      </w:r>
      <w:r>
        <w:t>represented</w:t>
      </w:r>
      <w:r>
        <w:rPr>
          <w:spacing w:val="-3"/>
        </w:rPr>
        <w:t xml:space="preserve"> </w:t>
      </w:r>
      <w:r>
        <w:t>on</w:t>
      </w:r>
      <w:r>
        <w:rPr>
          <w:spacing w:val="-3"/>
        </w:rPr>
        <w:t xml:space="preserve"> </w:t>
      </w:r>
      <w:r>
        <w:t>the</w:t>
      </w:r>
    </w:p>
    <w:p w14:paraId="085388F3" w14:textId="77777777" w:rsidR="00B62B5B" w:rsidRDefault="00B62B5B">
      <w:pPr>
        <w:spacing w:line="259" w:lineRule="auto"/>
        <w:sectPr w:rsidR="00B62B5B">
          <w:pgSz w:w="12240" w:h="15840"/>
          <w:pgMar w:top="1340" w:right="1320" w:bottom="1240" w:left="1340" w:header="730" w:footer="1047" w:gutter="0"/>
          <w:cols w:space="720"/>
        </w:sectPr>
      </w:pPr>
    </w:p>
    <w:p w14:paraId="07B9929B" w14:textId="77777777" w:rsidR="00B62B5B" w:rsidRDefault="000911DC">
      <w:pPr>
        <w:pStyle w:val="BodyText"/>
        <w:spacing w:before="95" w:line="259" w:lineRule="auto"/>
        <w:ind w:right="81"/>
      </w:pPr>
      <w:r>
        <w:t>board, active solicitation by the Executive board would be performed to try and find a candidate to fill that</w:t>
      </w:r>
      <w:r>
        <w:rPr>
          <w:spacing w:val="-3"/>
        </w:rPr>
        <w:t xml:space="preserve"> </w:t>
      </w:r>
      <w:r>
        <w:t>vacancy.</w:t>
      </w:r>
      <w:r>
        <w:rPr>
          <w:spacing w:val="-3"/>
        </w:rPr>
        <w:t xml:space="preserve"> </w:t>
      </w:r>
      <w:r>
        <w:t>The</w:t>
      </w:r>
      <w:r>
        <w:rPr>
          <w:spacing w:val="-3"/>
        </w:rPr>
        <w:t xml:space="preserve"> </w:t>
      </w:r>
      <w:r>
        <w:t>nominating</w:t>
      </w:r>
      <w:r>
        <w:rPr>
          <w:spacing w:val="-5"/>
        </w:rPr>
        <w:t xml:space="preserve"> </w:t>
      </w:r>
      <w:r>
        <w:t>committee</w:t>
      </w:r>
      <w:r>
        <w:rPr>
          <w:spacing w:val="-3"/>
        </w:rPr>
        <w:t xml:space="preserve"> </w:t>
      </w:r>
      <w:r>
        <w:t>shall</w:t>
      </w:r>
      <w:r>
        <w:rPr>
          <w:spacing w:val="-3"/>
        </w:rPr>
        <w:t xml:space="preserve"> </w:t>
      </w:r>
      <w:r>
        <w:t>consist</w:t>
      </w:r>
      <w:r>
        <w:rPr>
          <w:spacing w:val="-3"/>
        </w:rPr>
        <w:t xml:space="preserve"> </w:t>
      </w:r>
      <w:r>
        <w:t>of</w:t>
      </w:r>
      <w:r>
        <w:rPr>
          <w:spacing w:val="-2"/>
        </w:rPr>
        <w:t xml:space="preserve"> </w:t>
      </w:r>
      <w:r>
        <w:t>a</w:t>
      </w:r>
      <w:r>
        <w:rPr>
          <w:spacing w:val="-3"/>
        </w:rPr>
        <w:t xml:space="preserve"> </w:t>
      </w:r>
      <w:r>
        <w:t>minimum</w:t>
      </w:r>
      <w:r>
        <w:rPr>
          <w:spacing w:val="-3"/>
        </w:rPr>
        <w:t xml:space="preserve"> </w:t>
      </w:r>
      <w:r>
        <w:t>of</w:t>
      </w:r>
      <w:r>
        <w:rPr>
          <w:spacing w:val="-3"/>
        </w:rPr>
        <w:t xml:space="preserve"> </w:t>
      </w:r>
      <w:r>
        <w:t>three</w:t>
      </w:r>
      <w:r>
        <w:rPr>
          <w:spacing w:val="-3"/>
        </w:rPr>
        <w:t xml:space="preserve"> </w:t>
      </w:r>
      <w:r>
        <w:t>members</w:t>
      </w:r>
      <w:r>
        <w:rPr>
          <w:spacing w:val="-3"/>
        </w:rPr>
        <w:t xml:space="preserve"> </w:t>
      </w:r>
      <w:r>
        <w:t>of</w:t>
      </w:r>
      <w:r>
        <w:rPr>
          <w:spacing w:val="-3"/>
        </w:rPr>
        <w:t xml:space="preserve"> </w:t>
      </w:r>
      <w:r>
        <w:t>the</w:t>
      </w:r>
      <w:r>
        <w:rPr>
          <w:spacing w:val="-3"/>
        </w:rPr>
        <w:t xml:space="preserve"> </w:t>
      </w:r>
      <w:r>
        <w:t>Board.</w:t>
      </w:r>
      <w:r>
        <w:rPr>
          <w:spacing w:val="-3"/>
        </w:rPr>
        <w:t xml:space="preserve"> </w:t>
      </w:r>
      <w:r>
        <w:t>The committee shall consider and present nominations of members in good standing for the elected Executive board. Members in good standing can present their names to the nominating committee for consideration of inclusion in the report of the nominating committee by April 1.</w:t>
      </w:r>
    </w:p>
    <w:p w14:paraId="753A089A" w14:textId="77777777" w:rsidR="00B62B5B" w:rsidRDefault="000911DC">
      <w:pPr>
        <w:pStyle w:val="Heading1"/>
      </w:pPr>
      <w:bookmarkStart w:id="31" w:name="_TOC_250008"/>
      <w:r>
        <w:rPr>
          <w:color w:val="FF0000"/>
          <w:spacing w:val="-2"/>
          <w:w w:val="105"/>
        </w:rPr>
        <w:t>ARTICLE</w:t>
      </w:r>
      <w:r>
        <w:rPr>
          <w:color w:val="FF0000"/>
          <w:spacing w:val="-13"/>
          <w:w w:val="105"/>
        </w:rPr>
        <w:t xml:space="preserve"> </w:t>
      </w:r>
      <w:r>
        <w:rPr>
          <w:color w:val="FF0000"/>
          <w:spacing w:val="-2"/>
          <w:w w:val="105"/>
        </w:rPr>
        <w:t>X</w:t>
      </w:r>
      <w:r>
        <w:rPr>
          <w:color w:val="FF0000"/>
          <w:spacing w:val="-12"/>
          <w:w w:val="105"/>
        </w:rPr>
        <w:t xml:space="preserve"> </w:t>
      </w:r>
      <w:r>
        <w:rPr>
          <w:color w:val="FF0000"/>
          <w:spacing w:val="-2"/>
          <w:w w:val="105"/>
        </w:rPr>
        <w:t>–</w:t>
      </w:r>
      <w:r>
        <w:rPr>
          <w:color w:val="FF0000"/>
          <w:spacing w:val="-12"/>
          <w:w w:val="105"/>
        </w:rPr>
        <w:t xml:space="preserve"> </w:t>
      </w:r>
      <w:r>
        <w:rPr>
          <w:color w:val="FF0000"/>
          <w:spacing w:val="-2"/>
          <w:w w:val="105"/>
        </w:rPr>
        <w:t>MEETINGS</w:t>
      </w:r>
      <w:r>
        <w:rPr>
          <w:color w:val="FF0000"/>
          <w:spacing w:val="-12"/>
          <w:w w:val="105"/>
        </w:rPr>
        <w:t xml:space="preserve"> </w:t>
      </w:r>
      <w:r>
        <w:rPr>
          <w:color w:val="FF0000"/>
          <w:spacing w:val="-2"/>
          <w:w w:val="105"/>
        </w:rPr>
        <w:t>AND</w:t>
      </w:r>
      <w:r>
        <w:rPr>
          <w:color w:val="FF0000"/>
          <w:spacing w:val="-13"/>
          <w:w w:val="105"/>
        </w:rPr>
        <w:t xml:space="preserve"> </w:t>
      </w:r>
      <w:r>
        <w:rPr>
          <w:color w:val="FF0000"/>
          <w:spacing w:val="-2"/>
          <w:w w:val="105"/>
        </w:rPr>
        <w:t>QUORUMS</w:t>
      </w:r>
      <w:r>
        <w:rPr>
          <w:color w:val="FF0000"/>
          <w:spacing w:val="-12"/>
          <w:w w:val="105"/>
        </w:rPr>
        <w:t xml:space="preserve"> </w:t>
      </w:r>
      <w:r>
        <w:rPr>
          <w:color w:val="FF0000"/>
          <w:spacing w:val="-2"/>
          <w:w w:val="105"/>
        </w:rPr>
        <w:t>OF</w:t>
      </w:r>
      <w:r>
        <w:rPr>
          <w:color w:val="FF0000"/>
          <w:spacing w:val="-12"/>
          <w:w w:val="105"/>
        </w:rPr>
        <w:t xml:space="preserve"> </w:t>
      </w:r>
      <w:r>
        <w:rPr>
          <w:color w:val="FF0000"/>
          <w:spacing w:val="-2"/>
          <w:w w:val="105"/>
        </w:rPr>
        <w:t>THE</w:t>
      </w:r>
      <w:r>
        <w:rPr>
          <w:color w:val="FF0000"/>
          <w:spacing w:val="-12"/>
          <w:w w:val="105"/>
        </w:rPr>
        <w:t xml:space="preserve"> </w:t>
      </w:r>
      <w:r>
        <w:rPr>
          <w:color w:val="FF0000"/>
          <w:spacing w:val="-2"/>
          <w:w w:val="105"/>
        </w:rPr>
        <w:t>EXECUTIVE</w:t>
      </w:r>
      <w:r>
        <w:rPr>
          <w:color w:val="FF0000"/>
          <w:spacing w:val="-13"/>
          <w:w w:val="105"/>
        </w:rPr>
        <w:t xml:space="preserve"> </w:t>
      </w:r>
      <w:bookmarkEnd w:id="31"/>
      <w:r>
        <w:rPr>
          <w:color w:val="FF0000"/>
          <w:spacing w:val="-4"/>
          <w:w w:val="105"/>
        </w:rPr>
        <w:t>BOARD</w:t>
      </w:r>
    </w:p>
    <w:p w14:paraId="4E68FEA8" w14:textId="77777777" w:rsidR="00B62B5B" w:rsidRDefault="000911DC">
      <w:pPr>
        <w:spacing w:before="87"/>
        <w:ind w:left="109"/>
        <w:rPr>
          <w:rFonts w:ascii="Calibri Light" w:hAnsi="Calibri Light"/>
          <w:i/>
          <w:sz w:val="25"/>
        </w:rPr>
      </w:pPr>
      <w:r>
        <w:rPr>
          <w:rFonts w:ascii="Calibri Light" w:hAnsi="Calibri Light"/>
          <w:i/>
          <w:w w:val="105"/>
          <w:sz w:val="25"/>
          <w:u w:val="single"/>
        </w:rPr>
        <w:t>SECTION</w:t>
      </w:r>
      <w:r>
        <w:rPr>
          <w:rFonts w:ascii="Calibri Light" w:hAnsi="Calibri Light"/>
          <w:i/>
          <w:spacing w:val="-14"/>
          <w:w w:val="105"/>
          <w:sz w:val="25"/>
          <w:u w:val="single"/>
        </w:rPr>
        <w:t xml:space="preserve"> </w:t>
      </w:r>
      <w:r>
        <w:rPr>
          <w:rFonts w:ascii="Calibri Light" w:hAnsi="Calibri Light"/>
          <w:i/>
          <w:w w:val="105"/>
          <w:sz w:val="25"/>
          <w:u w:val="single"/>
        </w:rPr>
        <w:t>1</w:t>
      </w:r>
      <w:r>
        <w:rPr>
          <w:rFonts w:ascii="Calibri Light" w:hAnsi="Calibri Light"/>
          <w:i/>
          <w:spacing w:val="-12"/>
          <w:w w:val="105"/>
          <w:sz w:val="25"/>
          <w:u w:val="single"/>
        </w:rPr>
        <w:t xml:space="preserve"> </w:t>
      </w:r>
      <w:r>
        <w:rPr>
          <w:rFonts w:ascii="Calibri Light" w:hAnsi="Calibri Light"/>
          <w:i/>
          <w:w w:val="105"/>
          <w:sz w:val="25"/>
          <w:u w:val="single"/>
        </w:rPr>
        <w:t>–</w:t>
      </w:r>
      <w:r>
        <w:rPr>
          <w:rFonts w:ascii="Calibri Light" w:hAnsi="Calibri Light"/>
          <w:i/>
          <w:spacing w:val="-13"/>
          <w:w w:val="105"/>
          <w:sz w:val="25"/>
          <w:u w:val="single"/>
        </w:rPr>
        <w:t xml:space="preserve"> </w:t>
      </w:r>
      <w:r>
        <w:rPr>
          <w:rFonts w:ascii="Calibri Light" w:hAnsi="Calibri Light"/>
          <w:i/>
          <w:w w:val="105"/>
          <w:sz w:val="25"/>
          <w:u w:val="single"/>
        </w:rPr>
        <w:t>MEMBERSHIP</w:t>
      </w:r>
      <w:r>
        <w:rPr>
          <w:rFonts w:ascii="Calibri Light" w:hAnsi="Calibri Light"/>
          <w:i/>
          <w:spacing w:val="-13"/>
          <w:w w:val="105"/>
          <w:sz w:val="25"/>
          <w:u w:val="single"/>
        </w:rPr>
        <w:t xml:space="preserve"> </w:t>
      </w:r>
      <w:r>
        <w:rPr>
          <w:rFonts w:ascii="Calibri Light" w:hAnsi="Calibri Light"/>
          <w:i/>
          <w:spacing w:val="-2"/>
          <w:w w:val="105"/>
          <w:sz w:val="25"/>
          <w:u w:val="single"/>
        </w:rPr>
        <w:t>MEETING</w:t>
      </w:r>
    </w:p>
    <w:p w14:paraId="2CFE5B42" w14:textId="77777777" w:rsidR="00B62B5B" w:rsidRDefault="000911DC">
      <w:pPr>
        <w:pStyle w:val="Heading3"/>
        <w:spacing w:before="30"/>
        <w:ind w:left="159"/>
      </w:pPr>
      <w:r>
        <w:t>Held</w:t>
      </w:r>
      <w:r>
        <w:rPr>
          <w:spacing w:val="-2"/>
        </w:rPr>
        <w:t xml:space="preserve"> </w:t>
      </w:r>
      <w:r>
        <w:t>monthly</w:t>
      </w:r>
      <w:r>
        <w:rPr>
          <w:spacing w:val="-1"/>
        </w:rPr>
        <w:t xml:space="preserve"> </w:t>
      </w:r>
      <w:r>
        <w:t>to</w:t>
      </w:r>
      <w:r>
        <w:rPr>
          <w:spacing w:val="-1"/>
        </w:rPr>
        <w:t xml:space="preserve"> </w:t>
      </w:r>
      <w:r>
        <w:t>discuss</w:t>
      </w:r>
      <w:r>
        <w:rPr>
          <w:spacing w:val="-1"/>
        </w:rPr>
        <w:t xml:space="preserve"> </w:t>
      </w:r>
      <w:r>
        <w:t>and</w:t>
      </w:r>
      <w:r>
        <w:rPr>
          <w:spacing w:val="-1"/>
        </w:rPr>
        <w:t xml:space="preserve"> </w:t>
      </w:r>
      <w:r>
        <w:t>conduct</w:t>
      </w:r>
      <w:r>
        <w:rPr>
          <w:spacing w:val="-2"/>
        </w:rPr>
        <w:t xml:space="preserve"> </w:t>
      </w:r>
      <w:r>
        <w:t>organization</w:t>
      </w:r>
      <w:r>
        <w:rPr>
          <w:spacing w:val="-1"/>
        </w:rPr>
        <w:t xml:space="preserve"> </w:t>
      </w:r>
      <w:r>
        <w:t>business.</w:t>
      </w:r>
      <w:r>
        <w:rPr>
          <w:spacing w:val="-1"/>
        </w:rPr>
        <w:t xml:space="preserve"> </w:t>
      </w:r>
      <w:r>
        <w:t>Open</w:t>
      </w:r>
      <w:r>
        <w:rPr>
          <w:spacing w:val="-1"/>
        </w:rPr>
        <w:t xml:space="preserve"> </w:t>
      </w:r>
      <w:r>
        <w:t>to</w:t>
      </w:r>
      <w:r>
        <w:rPr>
          <w:spacing w:val="-1"/>
        </w:rPr>
        <w:t xml:space="preserve"> </w:t>
      </w:r>
      <w:r>
        <w:t>all</w:t>
      </w:r>
      <w:r>
        <w:rPr>
          <w:spacing w:val="-1"/>
        </w:rPr>
        <w:t xml:space="preserve"> </w:t>
      </w:r>
      <w:r>
        <w:rPr>
          <w:spacing w:val="-2"/>
        </w:rPr>
        <w:t>members.</w:t>
      </w:r>
    </w:p>
    <w:p w14:paraId="34FFBFDB" w14:textId="77777777" w:rsidR="00B62B5B" w:rsidRDefault="000911DC">
      <w:pPr>
        <w:pStyle w:val="Heading2"/>
        <w:spacing w:before="193"/>
        <w:rPr>
          <w:u w:val="none"/>
        </w:rPr>
      </w:pPr>
      <w:bookmarkStart w:id="32" w:name="_TOC_250007"/>
      <w:r>
        <w:rPr>
          <w:w w:val="105"/>
        </w:rPr>
        <w:t>SECTION</w:t>
      </w:r>
      <w:r>
        <w:rPr>
          <w:spacing w:val="-12"/>
          <w:w w:val="105"/>
        </w:rPr>
        <w:t xml:space="preserve"> </w:t>
      </w:r>
      <w:r>
        <w:rPr>
          <w:w w:val="105"/>
        </w:rPr>
        <w:t>2</w:t>
      </w:r>
      <w:r>
        <w:rPr>
          <w:spacing w:val="-11"/>
          <w:w w:val="105"/>
        </w:rPr>
        <w:t xml:space="preserve"> </w:t>
      </w:r>
      <w:r>
        <w:rPr>
          <w:w w:val="105"/>
        </w:rPr>
        <w:t>–</w:t>
      </w:r>
      <w:r>
        <w:rPr>
          <w:spacing w:val="-12"/>
          <w:w w:val="105"/>
        </w:rPr>
        <w:t xml:space="preserve"> </w:t>
      </w:r>
      <w:r>
        <w:rPr>
          <w:w w:val="105"/>
        </w:rPr>
        <w:t>EXECUTIVE</w:t>
      </w:r>
      <w:r>
        <w:rPr>
          <w:spacing w:val="-11"/>
          <w:w w:val="105"/>
        </w:rPr>
        <w:t xml:space="preserve"> </w:t>
      </w:r>
      <w:bookmarkEnd w:id="32"/>
      <w:r>
        <w:rPr>
          <w:spacing w:val="-2"/>
          <w:w w:val="105"/>
        </w:rPr>
        <w:t>MEETINGS</w:t>
      </w:r>
    </w:p>
    <w:p w14:paraId="526FF5F8" w14:textId="77777777" w:rsidR="00B62B5B" w:rsidRDefault="000911DC">
      <w:pPr>
        <w:pStyle w:val="Heading3"/>
        <w:spacing w:before="29" w:line="259" w:lineRule="auto"/>
        <w:ind w:left="109" w:right="162"/>
        <w:jc w:val="both"/>
      </w:pPr>
      <w:r>
        <w:t>Executive</w:t>
      </w:r>
      <w:r>
        <w:rPr>
          <w:spacing w:val="-3"/>
        </w:rPr>
        <w:t xml:space="preserve"> </w:t>
      </w:r>
      <w:r>
        <w:t>Meetings</w:t>
      </w:r>
      <w:r>
        <w:rPr>
          <w:spacing w:val="-3"/>
        </w:rPr>
        <w:t xml:space="preserve"> </w:t>
      </w:r>
      <w:r>
        <w:t>(Executive</w:t>
      </w:r>
      <w:r>
        <w:rPr>
          <w:spacing w:val="-3"/>
        </w:rPr>
        <w:t xml:space="preserve"> </w:t>
      </w:r>
      <w:r>
        <w:t>Session)</w:t>
      </w:r>
      <w:r>
        <w:rPr>
          <w:spacing w:val="-3"/>
        </w:rPr>
        <w:t xml:space="preserve"> </w:t>
      </w:r>
      <w:r>
        <w:t>-</w:t>
      </w:r>
      <w:r>
        <w:rPr>
          <w:spacing w:val="-3"/>
        </w:rPr>
        <w:t xml:space="preserve"> </w:t>
      </w:r>
      <w:r>
        <w:t>Held</w:t>
      </w:r>
      <w:r>
        <w:rPr>
          <w:spacing w:val="-3"/>
        </w:rPr>
        <w:t xml:space="preserve"> </w:t>
      </w:r>
      <w:r>
        <w:t>at</w:t>
      </w:r>
      <w:r>
        <w:rPr>
          <w:spacing w:val="-3"/>
        </w:rPr>
        <w:t xml:space="preserve"> </w:t>
      </w:r>
      <w:r>
        <w:t>the</w:t>
      </w:r>
      <w:r>
        <w:rPr>
          <w:spacing w:val="-3"/>
        </w:rPr>
        <w:t xml:space="preserve"> </w:t>
      </w:r>
      <w:r>
        <w:t>beginning</w:t>
      </w:r>
      <w:r>
        <w:rPr>
          <w:spacing w:val="-3"/>
        </w:rPr>
        <w:t xml:space="preserve"> </w:t>
      </w:r>
      <w:r>
        <w:t>of</w:t>
      </w:r>
      <w:r>
        <w:rPr>
          <w:spacing w:val="-3"/>
        </w:rPr>
        <w:t xml:space="preserve"> </w:t>
      </w:r>
      <w:r>
        <w:t>every</w:t>
      </w:r>
      <w:r>
        <w:rPr>
          <w:spacing w:val="-3"/>
        </w:rPr>
        <w:t xml:space="preserve"> </w:t>
      </w:r>
      <w:r>
        <w:t>monthly</w:t>
      </w:r>
      <w:r>
        <w:rPr>
          <w:spacing w:val="-3"/>
        </w:rPr>
        <w:t xml:space="preserve"> </w:t>
      </w:r>
      <w:r>
        <w:t>meeting.</w:t>
      </w:r>
      <w:r>
        <w:rPr>
          <w:spacing w:val="-3"/>
        </w:rPr>
        <w:t xml:space="preserve"> </w:t>
      </w:r>
      <w:r>
        <w:t>Open only</w:t>
      </w:r>
      <w:r>
        <w:rPr>
          <w:spacing w:val="-2"/>
        </w:rPr>
        <w:t xml:space="preserve"> </w:t>
      </w:r>
      <w:r>
        <w:t>to</w:t>
      </w:r>
      <w:r>
        <w:rPr>
          <w:spacing w:val="-2"/>
        </w:rPr>
        <w:t xml:space="preserve"> </w:t>
      </w:r>
      <w:r>
        <w:t>executive</w:t>
      </w:r>
      <w:r>
        <w:rPr>
          <w:spacing w:val="-2"/>
        </w:rPr>
        <w:t xml:space="preserve"> </w:t>
      </w:r>
      <w:r>
        <w:t>members</w:t>
      </w:r>
      <w:r>
        <w:rPr>
          <w:spacing w:val="-2"/>
        </w:rPr>
        <w:t xml:space="preserve"> </w:t>
      </w:r>
      <w:r>
        <w:t>and</w:t>
      </w:r>
      <w:r>
        <w:rPr>
          <w:spacing w:val="-2"/>
        </w:rPr>
        <w:t xml:space="preserve"> </w:t>
      </w:r>
      <w:r>
        <w:t>anyone</w:t>
      </w:r>
      <w:r>
        <w:rPr>
          <w:spacing w:val="-2"/>
        </w:rPr>
        <w:t xml:space="preserve"> </w:t>
      </w:r>
      <w:r>
        <w:t>else</w:t>
      </w:r>
      <w:r>
        <w:rPr>
          <w:spacing w:val="-2"/>
        </w:rPr>
        <w:t xml:space="preserve"> </w:t>
      </w:r>
      <w:r>
        <w:t>invited</w:t>
      </w:r>
      <w:r>
        <w:rPr>
          <w:spacing w:val="-2"/>
        </w:rPr>
        <w:t xml:space="preserve"> </w:t>
      </w:r>
      <w:r>
        <w:t>to</w:t>
      </w:r>
      <w:r>
        <w:rPr>
          <w:spacing w:val="-2"/>
        </w:rPr>
        <w:t xml:space="preserve"> </w:t>
      </w:r>
      <w:r>
        <w:t>(and</w:t>
      </w:r>
      <w:r>
        <w:rPr>
          <w:spacing w:val="-2"/>
        </w:rPr>
        <w:t xml:space="preserve"> </w:t>
      </w:r>
      <w:r>
        <w:t>confirmed</w:t>
      </w:r>
      <w:r>
        <w:rPr>
          <w:spacing w:val="-2"/>
        </w:rPr>
        <w:t xml:space="preserve"> </w:t>
      </w:r>
      <w:r>
        <w:t>by</w:t>
      </w:r>
      <w:r>
        <w:rPr>
          <w:spacing w:val="-2"/>
        </w:rPr>
        <w:t xml:space="preserve"> </w:t>
      </w:r>
      <w:r>
        <w:t>a</w:t>
      </w:r>
      <w:r>
        <w:rPr>
          <w:spacing w:val="-2"/>
        </w:rPr>
        <w:t xml:space="preserve"> </w:t>
      </w:r>
      <w:r>
        <w:t>majority</w:t>
      </w:r>
      <w:r>
        <w:rPr>
          <w:spacing w:val="-2"/>
        </w:rPr>
        <w:t xml:space="preserve"> </w:t>
      </w:r>
      <w:r>
        <w:t>of</w:t>
      </w:r>
      <w:r>
        <w:rPr>
          <w:spacing w:val="-2"/>
        </w:rPr>
        <w:t xml:space="preserve"> </w:t>
      </w:r>
      <w:r>
        <w:t>the</w:t>
      </w:r>
      <w:r>
        <w:rPr>
          <w:spacing w:val="-2"/>
        </w:rPr>
        <w:t xml:space="preserve"> </w:t>
      </w:r>
      <w:r>
        <w:t>exec members present) attend.</w:t>
      </w:r>
    </w:p>
    <w:p w14:paraId="2C3C1AE3" w14:textId="77777777" w:rsidR="00B62B5B" w:rsidRDefault="00B62B5B">
      <w:pPr>
        <w:pStyle w:val="BodyText"/>
        <w:spacing w:before="0"/>
        <w:ind w:left="0"/>
        <w:rPr>
          <w:sz w:val="24"/>
        </w:rPr>
      </w:pPr>
    </w:p>
    <w:p w14:paraId="18E0509B" w14:textId="77777777" w:rsidR="00B62B5B" w:rsidRDefault="00B62B5B">
      <w:pPr>
        <w:pStyle w:val="BodyText"/>
        <w:spacing w:before="31"/>
        <w:ind w:left="0"/>
        <w:rPr>
          <w:sz w:val="24"/>
        </w:rPr>
      </w:pPr>
    </w:p>
    <w:p w14:paraId="7081117D" w14:textId="77777777" w:rsidR="00B62B5B" w:rsidRDefault="000911DC">
      <w:pPr>
        <w:ind w:left="109"/>
        <w:rPr>
          <w:rFonts w:ascii="Calibri Light" w:hAnsi="Calibri Light"/>
          <w:i/>
          <w:sz w:val="25"/>
        </w:rPr>
      </w:pPr>
      <w:r>
        <w:rPr>
          <w:rFonts w:ascii="Calibri Light" w:hAnsi="Calibri Light"/>
          <w:i/>
          <w:w w:val="105"/>
          <w:sz w:val="25"/>
          <w:u w:val="single"/>
        </w:rPr>
        <w:t>SECTION</w:t>
      </w:r>
      <w:r>
        <w:rPr>
          <w:rFonts w:ascii="Calibri Light" w:hAnsi="Calibri Light"/>
          <w:i/>
          <w:spacing w:val="-10"/>
          <w:w w:val="105"/>
          <w:sz w:val="25"/>
          <w:u w:val="single"/>
        </w:rPr>
        <w:t xml:space="preserve"> </w:t>
      </w:r>
      <w:r>
        <w:rPr>
          <w:rFonts w:ascii="Calibri Light" w:hAnsi="Calibri Light"/>
          <w:i/>
          <w:w w:val="105"/>
          <w:sz w:val="25"/>
          <w:u w:val="single"/>
        </w:rPr>
        <w:t>3</w:t>
      </w:r>
      <w:r>
        <w:rPr>
          <w:rFonts w:ascii="Calibri Light" w:hAnsi="Calibri Light"/>
          <w:i/>
          <w:spacing w:val="-10"/>
          <w:w w:val="105"/>
          <w:sz w:val="25"/>
          <w:u w:val="single"/>
        </w:rPr>
        <w:t xml:space="preserve"> </w:t>
      </w:r>
      <w:r>
        <w:rPr>
          <w:rFonts w:ascii="Calibri Light" w:hAnsi="Calibri Light"/>
          <w:i/>
          <w:w w:val="105"/>
          <w:sz w:val="25"/>
          <w:u w:val="single"/>
        </w:rPr>
        <w:t>–</w:t>
      </w:r>
      <w:r>
        <w:rPr>
          <w:rFonts w:ascii="Calibri Light" w:hAnsi="Calibri Light"/>
          <w:i/>
          <w:spacing w:val="-11"/>
          <w:w w:val="105"/>
          <w:sz w:val="25"/>
          <w:u w:val="single"/>
        </w:rPr>
        <w:t xml:space="preserve"> </w:t>
      </w:r>
      <w:r>
        <w:rPr>
          <w:rFonts w:ascii="Calibri Light" w:hAnsi="Calibri Light"/>
          <w:i/>
          <w:w w:val="105"/>
          <w:sz w:val="25"/>
          <w:u w:val="single"/>
        </w:rPr>
        <w:t>SPECIAL</w:t>
      </w:r>
      <w:r>
        <w:rPr>
          <w:rFonts w:ascii="Calibri Light" w:hAnsi="Calibri Light"/>
          <w:i/>
          <w:spacing w:val="-10"/>
          <w:w w:val="105"/>
          <w:sz w:val="25"/>
          <w:u w:val="single"/>
        </w:rPr>
        <w:t xml:space="preserve"> </w:t>
      </w:r>
      <w:r>
        <w:rPr>
          <w:rFonts w:ascii="Calibri Light" w:hAnsi="Calibri Light"/>
          <w:i/>
          <w:spacing w:val="-2"/>
          <w:w w:val="105"/>
          <w:sz w:val="25"/>
          <w:u w:val="single"/>
        </w:rPr>
        <w:t>MEETINGS</w:t>
      </w:r>
    </w:p>
    <w:p w14:paraId="2288D7AE" w14:textId="77777777" w:rsidR="00B62B5B" w:rsidRDefault="000911DC">
      <w:pPr>
        <w:pStyle w:val="Heading3"/>
        <w:spacing w:before="30" w:line="259" w:lineRule="auto"/>
        <w:ind w:left="109" w:right="81" w:firstLine="54"/>
      </w:pPr>
      <w:r>
        <w:t>May be called by the President or any four members of the Executive Committee. Meeting time/date/location must be announced in a timely fashion and held in a reasonable amount of time. Members (any number) of the organization may request a special meeting be held by making a written request to the President or through any four executive members. Any four exec members in agreement will request a special meeting on behalf of the member(s). It is the responsibility</w:t>
      </w:r>
      <w:r>
        <w:rPr>
          <w:spacing w:val="-3"/>
        </w:rPr>
        <w:t xml:space="preserve"> </w:t>
      </w:r>
      <w:r>
        <w:t>of</w:t>
      </w:r>
      <w:r>
        <w:rPr>
          <w:spacing w:val="-3"/>
        </w:rPr>
        <w:t xml:space="preserve"> </w:t>
      </w:r>
      <w:r>
        <w:t>the</w:t>
      </w:r>
      <w:r>
        <w:rPr>
          <w:spacing w:val="-3"/>
        </w:rPr>
        <w:t xml:space="preserve"> </w:t>
      </w:r>
      <w:r>
        <w:t>executive</w:t>
      </w:r>
      <w:r>
        <w:rPr>
          <w:spacing w:val="-3"/>
        </w:rPr>
        <w:t xml:space="preserve"> </w:t>
      </w:r>
      <w:r>
        <w:t>members</w:t>
      </w:r>
      <w:r>
        <w:rPr>
          <w:spacing w:val="-3"/>
        </w:rPr>
        <w:t xml:space="preserve"> </w:t>
      </w:r>
      <w:r>
        <w:t>to</w:t>
      </w:r>
      <w:r>
        <w:rPr>
          <w:spacing w:val="-3"/>
        </w:rPr>
        <w:t xml:space="preserve"> </w:t>
      </w:r>
      <w:r>
        <w:t>ensure</w:t>
      </w:r>
      <w:r>
        <w:rPr>
          <w:spacing w:val="-3"/>
        </w:rPr>
        <w:t xml:space="preserve"> </w:t>
      </w:r>
      <w:r>
        <w:t>that</w:t>
      </w:r>
      <w:r>
        <w:rPr>
          <w:spacing w:val="-3"/>
        </w:rPr>
        <w:t xml:space="preserve"> </w:t>
      </w:r>
      <w:r>
        <w:t>the</w:t>
      </w:r>
      <w:r>
        <w:rPr>
          <w:spacing w:val="-3"/>
        </w:rPr>
        <w:t xml:space="preserve"> </w:t>
      </w:r>
      <w:r>
        <w:t>proper</w:t>
      </w:r>
      <w:r>
        <w:rPr>
          <w:spacing w:val="-3"/>
        </w:rPr>
        <w:t xml:space="preserve"> </w:t>
      </w:r>
      <w:r>
        <w:t>channels</w:t>
      </w:r>
      <w:r>
        <w:rPr>
          <w:spacing w:val="-3"/>
        </w:rPr>
        <w:t xml:space="preserve"> </w:t>
      </w:r>
      <w:r>
        <w:t>have</w:t>
      </w:r>
      <w:r>
        <w:rPr>
          <w:spacing w:val="-3"/>
        </w:rPr>
        <w:t xml:space="preserve"> </w:t>
      </w:r>
      <w:r>
        <w:t>been</w:t>
      </w:r>
      <w:r>
        <w:rPr>
          <w:spacing w:val="-3"/>
        </w:rPr>
        <w:t xml:space="preserve"> </w:t>
      </w:r>
      <w:r>
        <w:t>accessed before</w:t>
      </w:r>
      <w:r>
        <w:rPr>
          <w:spacing w:val="-1"/>
        </w:rPr>
        <w:t xml:space="preserve"> </w:t>
      </w:r>
      <w:r>
        <w:t>agreeing</w:t>
      </w:r>
      <w:r>
        <w:rPr>
          <w:spacing w:val="-1"/>
        </w:rPr>
        <w:t xml:space="preserve"> </w:t>
      </w:r>
      <w:r>
        <w:t>to</w:t>
      </w:r>
      <w:r>
        <w:rPr>
          <w:spacing w:val="-1"/>
        </w:rPr>
        <w:t xml:space="preserve"> </w:t>
      </w:r>
      <w:r>
        <w:t>request</w:t>
      </w:r>
      <w:r>
        <w:rPr>
          <w:spacing w:val="-1"/>
        </w:rPr>
        <w:t xml:space="preserve"> </w:t>
      </w:r>
      <w:r>
        <w:t>the</w:t>
      </w:r>
      <w:r>
        <w:rPr>
          <w:spacing w:val="-1"/>
        </w:rPr>
        <w:t xml:space="preserve"> </w:t>
      </w:r>
      <w:r>
        <w:t>meeting</w:t>
      </w:r>
      <w:r>
        <w:rPr>
          <w:spacing w:val="-1"/>
        </w:rPr>
        <w:t xml:space="preserve"> </w:t>
      </w:r>
      <w:r>
        <w:t>on</w:t>
      </w:r>
      <w:r>
        <w:rPr>
          <w:spacing w:val="-1"/>
        </w:rPr>
        <w:t xml:space="preserve"> </w:t>
      </w:r>
      <w:r>
        <w:t>the</w:t>
      </w:r>
      <w:r>
        <w:rPr>
          <w:spacing w:val="-1"/>
        </w:rPr>
        <w:t xml:space="preserve"> </w:t>
      </w:r>
      <w:r>
        <w:t>member(s)</w:t>
      </w:r>
      <w:r>
        <w:rPr>
          <w:spacing w:val="-1"/>
        </w:rPr>
        <w:t xml:space="preserve"> </w:t>
      </w:r>
      <w:r>
        <w:t>behalf.</w:t>
      </w:r>
      <w:r>
        <w:rPr>
          <w:spacing w:val="-1"/>
        </w:rPr>
        <w:t xml:space="preserve"> </w:t>
      </w:r>
      <w:r>
        <w:t>Special</w:t>
      </w:r>
      <w:r>
        <w:rPr>
          <w:spacing w:val="-1"/>
        </w:rPr>
        <w:t xml:space="preserve"> </w:t>
      </w:r>
      <w:r>
        <w:t>meetings</w:t>
      </w:r>
      <w:r>
        <w:rPr>
          <w:spacing w:val="-1"/>
        </w:rPr>
        <w:t xml:space="preserve"> </w:t>
      </w:r>
      <w:r>
        <w:t>may</w:t>
      </w:r>
      <w:r>
        <w:rPr>
          <w:spacing w:val="-1"/>
        </w:rPr>
        <w:t xml:space="preserve"> </w:t>
      </w:r>
      <w:r>
        <w:t>be</w:t>
      </w:r>
      <w:r>
        <w:rPr>
          <w:spacing w:val="-1"/>
        </w:rPr>
        <w:t xml:space="preserve"> </w:t>
      </w:r>
      <w:r>
        <w:t>held utilizing only an executive session or utilizing a membership meeting format. The format will be determined by the president.</w:t>
      </w:r>
    </w:p>
    <w:p w14:paraId="76C6FE02" w14:textId="77777777" w:rsidR="00B62B5B" w:rsidRDefault="000911DC">
      <w:pPr>
        <w:spacing w:before="163"/>
        <w:ind w:left="109"/>
        <w:rPr>
          <w:rFonts w:ascii="Calibri Light" w:hAnsi="Calibri Light"/>
          <w:i/>
          <w:sz w:val="25"/>
        </w:rPr>
      </w:pPr>
      <w:r>
        <w:rPr>
          <w:rFonts w:ascii="Calibri Light" w:hAnsi="Calibri Light"/>
          <w:i/>
          <w:w w:val="105"/>
          <w:sz w:val="25"/>
          <w:u w:val="single"/>
        </w:rPr>
        <w:t>SECTION</w:t>
      </w:r>
      <w:r>
        <w:rPr>
          <w:rFonts w:ascii="Calibri Light" w:hAnsi="Calibri Light"/>
          <w:i/>
          <w:spacing w:val="-8"/>
          <w:w w:val="105"/>
          <w:sz w:val="25"/>
          <w:u w:val="single"/>
        </w:rPr>
        <w:t xml:space="preserve"> </w:t>
      </w:r>
      <w:r>
        <w:rPr>
          <w:rFonts w:ascii="Calibri Light" w:hAnsi="Calibri Light"/>
          <w:i/>
          <w:w w:val="105"/>
          <w:sz w:val="25"/>
          <w:u w:val="single"/>
        </w:rPr>
        <w:t>4</w:t>
      </w:r>
      <w:r>
        <w:rPr>
          <w:rFonts w:ascii="Calibri Light" w:hAnsi="Calibri Light"/>
          <w:i/>
          <w:spacing w:val="-8"/>
          <w:w w:val="105"/>
          <w:sz w:val="25"/>
          <w:u w:val="single"/>
        </w:rPr>
        <w:t xml:space="preserve"> </w:t>
      </w:r>
      <w:r>
        <w:rPr>
          <w:rFonts w:ascii="Calibri Light" w:hAnsi="Calibri Light"/>
          <w:i/>
          <w:w w:val="105"/>
          <w:sz w:val="25"/>
          <w:u w:val="single"/>
        </w:rPr>
        <w:t>–</w:t>
      </w:r>
      <w:r>
        <w:rPr>
          <w:rFonts w:ascii="Calibri Light" w:hAnsi="Calibri Light"/>
          <w:i/>
          <w:spacing w:val="-8"/>
          <w:w w:val="105"/>
          <w:sz w:val="25"/>
          <w:u w:val="single"/>
        </w:rPr>
        <w:t xml:space="preserve"> </w:t>
      </w:r>
      <w:r>
        <w:rPr>
          <w:rFonts w:ascii="Calibri Light" w:hAnsi="Calibri Light"/>
          <w:i/>
          <w:spacing w:val="-2"/>
          <w:w w:val="105"/>
          <w:sz w:val="25"/>
          <w:u w:val="single"/>
        </w:rPr>
        <w:t>QUORUM</w:t>
      </w:r>
    </w:p>
    <w:p w14:paraId="4B0B7DB9" w14:textId="60E4B2C5" w:rsidR="00B62B5B" w:rsidRDefault="000911DC">
      <w:pPr>
        <w:pStyle w:val="BodyText"/>
        <w:jc w:val="both"/>
      </w:pPr>
      <w:r>
        <w:t>A</w:t>
      </w:r>
      <w:r>
        <w:rPr>
          <w:spacing w:val="-8"/>
        </w:rPr>
        <w:t xml:space="preserve"> </w:t>
      </w:r>
      <w:r>
        <w:t>simple</w:t>
      </w:r>
      <w:r>
        <w:rPr>
          <w:spacing w:val="-5"/>
        </w:rPr>
        <w:t xml:space="preserve"> </w:t>
      </w:r>
      <w:r>
        <w:t>majority</w:t>
      </w:r>
      <w:r>
        <w:rPr>
          <w:spacing w:val="-5"/>
        </w:rPr>
        <w:t xml:space="preserve"> </w:t>
      </w:r>
      <w:r>
        <w:t>of</w:t>
      </w:r>
      <w:r>
        <w:rPr>
          <w:spacing w:val="-5"/>
        </w:rPr>
        <w:t xml:space="preserve"> </w:t>
      </w:r>
      <w:r>
        <w:t>the</w:t>
      </w:r>
      <w:r>
        <w:rPr>
          <w:spacing w:val="-5"/>
        </w:rPr>
        <w:t xml:space="preserve"> </w:t>
      </w:r>
      <w:r>
        <w:t>Directors</w:t>
      </w:r>
      <w:r>
        <w:rPr>
          <w:spacing w:val="-5"/>
        </w:rPr>
        <w:t xml:space="preserve"> </w:t>
      </w:r>
      <w:r>
        <w:t>shall</w:t>
      </w:r>
      <w:r>
        <w:rPr>
          <w:spacing w:val="-6"/>
        </w:rPr>
        <w:t xml:space="preserve"> </w:t>
      </w:r>
      <w:r>
        <w:t>constitute</w:t>
      </w:r>
      <w:r>
        <w:rPr>
          <w:spacing w:val="-5"/>
        </w:rPr>
        <w:t xml:space="preserve"> </w:t>
      </w:r>
      <w:r>
        <w:t>a</w:t>
      </w:r>
      <w:r>
        <w:rPr>
          <w:spacing w:val="-5"/>
        </w:rPr>
        <w:t xml:space="preserve"> </w:t>
      </w:r>
      <w:r>
        <w:t>quorum</w:t>
      </w:r>
      <w:r>
        <w:rPr>
          <w:spacing w:val="-5"/>
        </w:rPr>
        <w:t xml:space="preserve"> </w:t>
      </w:r>
      <w:r>
        <w:t>for</w:t>
      </w:r>
      <w:r>
        <w:rPr>
          <w:spacing w:val="-5"/>
        </w:rPr>
        <w:t xml:space="preserve"> </w:t>
      </w:r>
      <w:r>
        <w:t>transaction</w:t>
      </w:r>
      <w:r>
        <w:rPr>
          <w:spacing w:val="-5"/>
        </w:rPr>
        <w:t xml:space="preserve"> </w:t>
      </w:r>
      <w:r>
        <w:t>of</w:t>
      </w:r>
      <w:r>
        <w:rPr>
          <w:spacing w:val="-5"/>
        </w:rPr>
        <w:t xml:space="preserve"> </w:t>
      </w:r>
      <w:r>
        <w:rPr>
          <w:spacing w:val="-2"/>
        </w:rPr>
        <w:t>business.</w:t>
      </w:r>
    </w:p>
    <w:p w14:paraId="12E30ABC" w14:textId="77777777" w:rsidR="00B62B5B" w:rsidRDefault="000911DC">
      <w:pPr>
        <w:spacing w:before="188"/>
        <w:ind w:left="109"/>
        <w:rPr>
          <w:rFonts w:ascii="Calibri Light" w:hAnsi="Calibri Light"/>
          <w:i/>
          <w:sz w:val="25"/>
        </w:rPr>
      </w:pPr>
      <w:r>
        <w:rPr>
          <w:rFonts w:ascii="Calibri Light" w:hAnsi="Calibri Light"/>
          <w:i/>
          <w:w w:val="105"/>
          <w:sz w:val="25"/>
          <w:u w:val="single"/>
        </w:rPr>
        <w:t>SECTION</w:t>
      </w:r>
      <w:r>
        <w:rPr>
          <w:rFonts w:ascii="Calibri Light" w:hAnsi="Calibri Light"/>
          <w:i/>
          <w:spacing w:val="-12"/>
          <w:w w:val="105"/>
          <w:sz w:val="25"/>
          <w:u w:val="single"/>
        </w:rPr>
        <w:t xml:space="preserve"> </w:t>
      </w:r>
      <w:r>
        <w:rPr>
          <w:rFonts w:ascii="Calibri Light" w:hAnsi="Calibri Light"/>
          <w:i/>
          <w:w w:val="105"/>
          <w:sz w:val="25"/>
          <w:u w:val="single"/>
        </w:rPr>
        <w:t>5</w:t>
      </w:r>
      <w:r>
        <w:rPr>
          <w:rFonts w:ascii="Calibri Light" w:hAnsi="Calibri Light"/>
          <w:i/>
          <w:spacing w:val="-12"/>
          <w:w w:val="105"/>
          <w:sz w:val="25"/>
          <w:u w:val="single"/>
        </w:rPr>
        <w:t xml:space="preserve"> </w:t>
      </w:r>
      <w:r>
        <w:rPr>
          <w:rFonts w:ascii="Calibri Light" w:hAnsi="Calibri Light"/>
          <w:i/>
          <w:w w:val="105"/>
          <w:sz w:val="25"/>
          <w:u w:val="single"/>
        </w:rPr>
        <w:t>–</w:t>
      </w:r>
      <w:r>
        <w:rPr>
          <w:rFonts w:ascii="Calibri Light" w:hAnsi="Calibri Light"/>
          <w:i/>
          <w:spacing w:val="-12"/>
          <w:w w:val="105"/>
          <w:sz w:val="25"/>
          <w:u w:val="single"/>
        </w:rPr>
        <w:t xml:space="preserve"> </w:t>
      </w:r>
      <w:r>
        <w:rPr>
          <w:rFonts w:ascii="Calibri Light" w:hAnsi="Calibri Light"/>
          <w:i/>
          <w:w w:val="105"/>
          <w:sz w:val="25"/>
          <w:u w:val="single"/>
        </w:rPr>
        <w:t>BOARD</w:t>
      </w:r>
      <w:r>
        <w:rPr>
          <w:rFonts w:ascii="Calibri Light" w:hAnsi="Calibri Light"/>
          <w:i/>
          <w:spacing w:val="-11"/>
          <w:w w:val="105"/>
          <w:sz w:val="25"/>
          <w:u w:val="single"/>
        </w:rPr>
        <w:t xml:space="preserve"> </w:t>
      </w:r>
      <w:r>
        <w:rPr>
          <w:rFonts w:ascii="Calibri Light" w:hAnsi="Calibri Light"/>
          <w:i/>
          <w:w w:val="105"/>
          <w:sz w:val="25"/>
          <w:u w:val="single"/>
        </w:rPr>
        <w:t>POSITION</w:t>
      </w:r>
      <w:r>
        <w:rPr>
          <w:rFonts w:ascii="Calibri Light" w:hAnsi="Calibri Light"/>
          <w:i/>
          <w:spacing w:val="-12"/>
          <w:w w:val="105"/>
          <w:sz w:val="25"/>
          <w:u w:val="single"/>
        </w:rPr>
        <w:t xml:space="preserve"> </w:t>
      </w:r>
      <w:r>
        <w:rPr>
          <w:rFonts w:ascii="Calibri Light" w:hAnsi="Calibri Light"/>
          <w:i/>
          <w:spacing w:val="-2"/>
          <w:w w:val="105"/>
          <w:sz w:val="25"/>
          <w:u w:val="single"/>
        </w:rPr>
        <w:t>VACANCY</w:t>
      </w:r>
    </w:p>
    <w:p w14:paraId="2B1F90AF" w14:textId="77777777" w:rsidR="00B62B5B" w:rsidRDefault="000911DC">
      <w:pPr>
        <w:pStyle w:val="BodyText"/>
        <w:spacing w:before="35" w:line="259" w:lineRule="auto"/>
        <w:ind w:right="206"/>
      </w:pPr>
      <w:r>
        <w:t>A vacancy of Board position is deemed to exist if any Board member has been absent from three (3) consecutive</w:t>
      </w:r>
      <w:r>
        <w:rPr>
          <w:spacing w:val="-3"/>
        </w:rPr>
        <w:t xml:space="preserve"> </w:t>
      </w:r>
      <w:r>
        <w:t>Board</w:t>
      </w:r>
      <w:r>
        <w:rPr>
          <w:spacing w:val="-3"/>
        </w:rPr>
        <w:t xml:space="preserve"> </w:t>
      </w:r>
      <w:r>
        <w:t>meetings</w:t>
      </w:r>
      <w:r>
        <w:rPr>
          <w:spacing w:val="-3"/>
        </w:rPr>
        <w:t xml:space="preserve"> </w:t>
      </w:r>
      <w:r>
        <w:t>without</w:t>
      </w:r>
      <w:r>
        <w:rPr>
          <w:spacing w:val="-3"/>
        </w:rPr>
        <w:t xml:space="preserve"> </w:t>
      </w:r>
      <w:r>
        <w:t>good</w:t>
      </w:r>
      <w:r>
        <w:rPr>
          <w:spacing w:val="-3"/>
        </w:rPr>
        <w:t xml:space="preserve"> </w:t>
      </w:r>
      <w:r>
        <w:t>cause.</w:t>
      </w:r>
      <w:r>
        <w:rPr>
          <w:spacing w:val="-3"/>
        </w:rPr>
        <w:t xml:space="preserve"> </w:t>
      </w:r>
      <w:r>
        <w:t>Vacancies</w:t>
      </w:r>
      <w:r>
        <w:rPr>
          <w:spacing w:val="-3"/>
        </w:rPr>
        <w:t xml:space="preserve"> </w:t>
      </w:r>
      <w:r>
        <w:t>on</w:t>
      </w:r>
      <w:r>
        <w:rPr>
          <w:spacing w:val="-3"/>
        </w:rPr>
        <w:t xml:space="preserve"> </w:t>
      </w:r>
      <w:r>
        <w:t>the</w:t>
      </w:r>
      <w:r>
        <w:rPr>
          <w:spacing w:val="-3"/>
        </w:rPr>
        <w:t xml:space="preserve"> </w:t>
      </w:r>
      <w:r>
        <w:t>Board</w:t>
      </w:r>
      <w:r>
        <w:rPr>
          <w:spacing w:val="-3"/>
        </w:rPr>
        <w:t xml:space="preserve"> </w:t>
      </w:r>
      <w:r>
        <w:t>shall</w:t>
      </w:r>
      <w:r>
        <w:rPr>
          <w:spacing w:val="-3"/>
        </w:rPr>
        <w:t xml:space="preserve"> </w:t>
      </w:r>
      <w:r>
        <w:t>be</w:t>
      </w:r>
      <w:r>
        <w:rPr>
          <w:spacing w:val="-3"/>
        </w:rPr>
        <w:t xml:space="preserve"> </w:t>
      </w:r>
      <w:r>
        <w:t>filled</w:t>
      </w:r>
      <w:r>
        <w:rPr>
          <w:spacing w:val="-3"/>
        </w:rPr>
        <w:t xml:space="preserve"> </w:t>
      </w:r>
      <w:r>
        <w:t>by</w:t>
      </w:r>
      <w:r>
        <w:rPr>
          <w:spacing w:val="-3"/>
        </w:rPr>
        <w:t xml:space="preserve"> </w:t>
      </w:r>
      <w:r>
        <w:t>a</w:t>
      </w:r>
      <w:r>
        <w:rPr>
          <w:spacing w:val="-3"/>
        </w:rPr>
        <w:t xml:space="preserve"> </w:t>
      </w:r>
      <w:r>
        <w:t xml:space="preserve">majority vote in support of an appointee. Such appointee shall serve out the remainder of the term to which </w:t>
      </w:r>
      <w:r>
        <w:rPr>
          <w:spacing w:val="-2"/>
        </w:rPr>
        <w:t>appointed.</w:t>
      </w:r>
    </w:p>
    <w:p w14:paraId="74FE60DD" w14:textId="77777777" w:rsidR="00B62B5B" w:rsidRDefault="000911DC">
      <w:pPr>
        <w:pStyle w:val="Heading1"/>
        <w:spacing w:before="237"/>
        <w:jc w:val="both"/>
      </w:pPr>
      <w:bookmarkStart w:id="33" w:name="_TOC_250006"/>
      <w:r>
        <w:rPr>
          <w:color w:val="FF0000"/>
        </w:rPr>
        <w:t>ARTICLE</w:t>
      </w:r>
      <w:r>
        <w:rPr>
          <w:color w:val="FF0000"/>
          <w:spacing w:val="20"/>
        </w:rPr>
        <w:t xml:space="preserve"> </w:t>
      </w:r>
      <w:r>
        <w:rPr>
          <w:color w:val="FF0000"/>
        </w:rPr>
        <w:t>XI</w:t>
      </w:r>
      <w:r>
        <w:rPr>
          <w:color w:val="FF0000"/>
          <w:spacing w:val="23"/>
        </w:rPr>
        <w:t xml:space="preserve"> </w:t>
      </w:r>
      <w:r>
        <w:rPr>
          <w:color w:val="FF0000"/>
        </w:rPr>
        <w:t>–</w:t>
      </w:r>
      <w:r>
        <w:rPr>
          <w:color w:val="FF0000"/>
          <w:spacing w:val="20"/>
        </w:rPr>
        <w:t xml:space="preserve"> </w:t>
      </w:r>
      <w:r>
        <w:rPr>
          <w:color w:val="FF0000"/>
        </w:rPr>
        <w:t>RESIGNATION</w:t>
      </w:r>
      <w:r>
        <w:rPr>
          <w:color w:val="FF0000"/>
          <w:spacing w:val="21"/>
        </w:rPr>
        <w:t xml:space="preserve"> </w:t>
      </w:r>
      <w:r>
        <w:rPr>
          <w:color w:val="FF0000"/>
        </w:rPr>
        <w:t>OR</w:t>
      </w:r>
      <w:r>
        <w:rPr>
          <w:color w:val="FF0000"/>
          <w:spacing w:val="21"/>
        </w:rPr>
        <w:t xml:space="preserve"> </w:t>
      </w:r>
      <w:r>
        <w:rPr>
          <w:color w:val="FF0000"/>
        </w:rPr>
        <w:t>REMOVAL</w:t>
      </w:r>
      <w:r>
        <w:rPr>
          <w:color w:val="FF0000"/>
          <w:spacing w:val="21"/>
        </w:rPr>
        <w:t xml:space="preserve"> </w:t>
      </w:r>
      <w:r>
        <w:rPr>
          <w:color w:val="FF0000"/>
        </w:rPr>
        <w:t>FROM</w:t>
      </w:r>
      <w:r>
        <w:rPr>
          <w:color w:val="FF0000"/>
          <w:spacing w:val="21"/>
        </w:rPr>
        <w:t xml:space="preserve"> </w:t>
      </w:r>
      <w:r>
        <w:rPr>
          <w:color w:val="FF0000"/>
        </w:rPr>
        <w:t>THE</w:t>
      </w:r>
      <w:r>
        <w:rPr>
          <w:color w:val="FF0000"/>
          <w:spacing w:val="22"/>
        </w:rPr>
        <w:t xml:space="preserve"> </w:t>
      </w:r>
      <w:r>
        <w:rPr>
          <w:color w:val="FF0000"/>
        </w:rPr>
        <w:t>EXECUTIVE</w:t>
      </w:r>
      <w:r>
        <w:rPr>
          <w:color w:val="FF0000"/>
          <w:spacing w:val="21"/>
        </w:rPr>
        <w:t xml:space="preserve"> </w:t>
      </w:r>
      <w:bookmarkEnd w:id="33"/>
      <w:r>
        <w:rPr>
          <w:color w:val="FF0000"/>
          <w:spacing w:val="-2"/>
        </w:rPr>
        <w:t>BOARD</w:t>
      </w:r>
    </w:p>
    <w:p w14:paraId="5DD6EF93" w14:textId="77777777" w:rsidR="00B62B5B" w:rsidRDefault="000911DC">
      <w:pPr>
        <w:pStyle w:val="Heading2"/>
        <w:spacing w:before="88"/>
        <w:rPr>
          <w:u w:val="none"/>
        </w:rPr>
      </w:pPr>
      <w:bookmarkStart w:id="34" w:name="_TOC_250005"/>
      <w:r>
        <w:rPr>
          <w:w w:val="105"/>
        </w:rPr>
        <w:t>SECTION</w:t>
      </w:r>
      <w:r>
        <w:rPr>
          <w:spacing w:val="-14"/>
          <w:w w:val="105"/>
        </w:rPr>
        <w:t xml:space="preserve"> </w:t>
      </w:r>
      <w:r>
        <w:rPr>
          <w:w w:val="105"/>
        </w:rPr>
        <w:t>1</w:t>
      </w:r>
      <w:r>
        <w:rPr>
          <w:spacing w:val="-12"/>
          <w:w w:val="105"/>
        </w:rPr>
        <w:t xml:space="preserve"> </w:t>
      </w:r>
      <w:r>
        <w:rPr>
          <w:w w:val="105"/>
        </w:rPr>
        <w:t>–</w:t>
      </w:r>
      <w:r>
        <w:rPr>
          <w:spacing w:val="-13"/>
          <w:w w:val="105"/>
        </w:rPr>
        <w:t xml:space="preserve"> </w:t>
      </w:r>
      <w:r>
        <w:rPr>
          <w:w w:val="105"/>
        </w:rPr>
        <w:t>APPOINTING</w:t>
      </w:r>
      <w:r>
        <w:rPr>
          <w:spacing w:val="-14"/>
          <w:w w:val="105"/>
        </w:rPr>
        <w:t xml:space="preserve"> </w:t>
      </w:r>
      <w:r>
        <w:rPr>
          <w:w w:val="105"/>
        </w:rPr>
        <w:t>BOARD</w:t>
      </w:r>
      <w:r>
        <w:rPr>
          <w:spacing w:val="-13"/>
          <w:w w:val="105"/>
        </w:rPr>
        <w:t xml:space="preserve"> </w:t>
      </w:r>
      <w:bookmarkEnd w:id="34"/>
      <w:r>
        <w:rPr>
          <w:spacing w:val="-2"/>
          <w:w w:val="105"/>
        </w:rPr>
        <w:t>SUCCESSOR(S)</w:t>
      </w:r>
    </w:p>
    <w:p w14:paraId="19B1CCD2" w14:textId="77777777" w:rsidR="00B62B5B" w:rsidRDefault="000911DC">
      <w:pPr>
        <w:pStyle w:val="BodyText"/>
        <w:spacing w:before="34" w:line="256" w:lineRule="auto"/>
        <w:ind w:right="235"/>
        <w:jc w:val="both"/>
      </w:pPr>
      <w:r>
        <w:t>If</w:t>
      </w:r>
      <w:r>
        <w:rPr>
          <w:spacing w:val="-3"/>
        </w:rPr>
        <w:t xml:space="preserve"> </w:t>
      </w:r>
      <w:r>
        <w:t>any</w:t>
      </w:r>
      <w:r>
        <w:rPr>
          <w:spacing w:val="-3"/>
        </w:rPr>
        <w:t xml:space="preserve"> </w:t>
      </w:r>
      <w:r>
        <w:t>member</w:t>
      </w:r>
      <w:r>
        <w:rPr>
          <w:spacing w:val="-3"/>
        </w:rPr>
        <w:t xml:space="preserve"> </w:t>
      </w:r>
      <w:r>
        <w:t>of</w:t>
      </w:r>
      <w:r>
        <w:rPr>
          <w:spacing w:val="-3"/>
        </w:rPr>
        <w:t xml:space="preserve"> </w:t>
      </w:r>
      <w:r>
        <w:t>the</w:t>
      </w:r>
      <w:r>
        <w:rPr>
          <w:spacing w:val="-3"/>
        </w:rPr>
        <w:t xml:space="preserve"> </w:t>
      </w:r>
      <w:r>
        <w:t>Board</w:t>
      </w:r>
      <w:r>
        <w:rPr>
          <w:spacing w:val="-3"/>
        </w:rPr>
        <w:t xml:space="preserve"> </w:t>
      </w:r>
      <w:r>
        <w:t>is</w:t>
      </w:r>
      <w:r>
        <w:rPr>
          <w:spacing w:val="-3"/>
        </w:rPr>
        <w:t xml:space="preserve"> </w:t>
      </w:r>
      <w:r>
        <w:t>incapacitated,</w:t>
      </w:r>
      <w:r>
        <w:rPr>
          <w:spacing w:val="-3"/>
        </w:rPr>
        <w:t xml:space="preserve"> </w:t>
      </w:r>
      <w:r>
        <w:t>resigns,</w:t>
      </w:r>
      <w:r>
        <w:rPr>
          <w:spacing w:val="-3"/>
        </w:rPr>
        <w:t xml:space="preserve"> </w:t>
      </w:r>
      <w:r>
        <w:t>or</w:t>
      </w:r>
      <w:r>
        <w:rPr>
          <w:spacing w:val="-3"/>
        </w:rPr>
        <w:t xml:space="preserve"> </w:t>
      </w:r>
      <w:r>
        <w:t>is</w:t>
      </w:r>
      <w:r>
        <w:rPr>
          <w:spacing w:val="-3"/>
        </w:rPr>
        <w:t xml:space="preserve"> </w:t>
      </w:r>
      <w:r>
        <w:t>removed,</w:t>
      </w:r>
      <w:r>
        <w:rPr>
          <w:spacing w:val="-3"/>
        </w:rPr>
        <w:t xml:space="preserve"> </w:t>
      </w:r>
      <w:r>
        <w:t>the</w:t>
      </w:r>
      <w:r>
        <w:rPr>
          <w:spacing w:val="-1"/>
        </w:rPr>
        <w:t xml:space="preserve"> </w:t>
      </w:r>
      <w:r>
        <w:t>Board</w:t>
      </w:r>
      <w:r>
        <w:rPr>
          <w:spacing w:val="-3"/>
        </w:rPr>
        <w:t xml:space="preserve"> </w:t>
      </w:r>
      <w:r>
        <w:t>shall</w:t>
      </w:r>
      <w:r>
        <w:rPr>
          <w:spacing w:val="-3"/>
        </w:rPr>
        <w:t xml:space="preserve"> </w:t>
      </w:r>
      <w:r>
        <w:t>appoint</w:t>
      </w:r>
      <w:r>
        <w:rPr>
          <w:spacing w:val="-3"/>
        </w:rPr>
        <w:t xml:space="preserve"> </w:t>
      </w:r>
      <w:r>
        <w:t>a</w:t>
      </w:r>
      <w:r>
        <w:rPr>
          <w:spacing w:val="-3"/>
        </w:rPr>
        <w:t xml:space="preserve"> </w:t>
      </w:r>
      <w:r>
        <w:t>successor for the remainder of his/her tenure in accordance with Article VII, Section 2.</w:t>
      </w:r>
    </w:p>
    <w:p w14:paraId="550B55C7" w14:textId="77777777" w:rsidR="00B62B5B" w:rsidRDefault="00B62B5B">
      <w:pPr>
        <w:spacing w:line="256" w:lineRule="auto"/>
        <w:jc w:val="both"/>
        <w:sectPr w:rsidR="00B62B5B">
          <w:pgSz w:w="12240" w:h="15840"/>
          <w:pgMar w:top="1340" w:right="1320" w:bottom="1240" w:left="1340" w:header="730" w:footer="1047" w:gutter="0"/>
          <w:cols w:space="720"/>
        </w:sectPr>
      </w:pPr>
    </w:p>
    <w:p w14:paraId="2EE683B1" w14:textId="77777777" w:rsidR="00B62B5B" w:rsidRDefault="000911DC">
      <w:pPr>
        <w:pStyle w:val="Heading2"/>
        <w:spacing w:before="101"/>
        <w:rPr>
          <w:u w:val="none"/>
        </w:rPr>
      </w:pPr>
      <w:bookmarkStart w:id="35" w:name="_TOC_250004"/>
      <w:r>
        <w:rPr>
          <w:w w:val="105"/>
        </w:rPr>
        <w:t>SECTION</w:t>
      </w:r>
      <w:r>
        <w:rPr>
          <w:spacing w:val="-12"/>
          <w:w w:val="105"/>
        </w:rPr>
        <w:t xml:space="preserve"> </w:t>
      </w:r>
      <w:r>
        <w:rPr>
          <w:w w:val="105"/>
        </w:rPr>
        <w:t>2</w:t>
      </w:r>
      <w:r>
        <w:rPr>
          <w:spacing w:val="-11"/>
          <w:w w:val="105"/>
        </w:rPr>
        <w:t xml:space="preserve"> </w:t>
      </w:r>
      <w:r>
        <w:rPr>
          <w:w w:val="105"/>
        </w:rPr>
        <w:t>–</w:t>
      </w:r>
      <w:r>
        <w:rPr>
          <w:spacing w:val="-12"/>
          <w:w w:val="105"/>
        </w:rPr>
        <w:t xml:space="preserve"> </w:t>
      </w:r>
      <w:r>
        <w:rPr>
          <w:w w:val="105"/>
        </w:rPr>
        <w:t>REMOVAL</w:t>
      </w:r>
      <w:r>
        <w:rPr>
          <w:spacing w:val="-12"/>
          <w:w w:val="105"/>
        </w:rPr>
        <w:t xml:space="preserve"> </w:t>
      </w:r>
      <w:r>
        <w:rPr>
          <w:w w:val="105"/>
        </w:rPr>
        <w:t>OF</w:t>
      </w:r>
      <w:r>
        <w:rPr>
          <w:spacing w:val="-12"/>
          <w:w w:val="105"/>
        </w:rPr>
        <w:t xml:space="preserve"> </w:t>
      </w:r>
      <w:r>
        <w:rPr>
          <w:w w:val="105"/>
        </w:rPr>
        <w:t>MEMBER</w:t>
      </w:r>
      <w:r>
        <w:rPr>
          <w:spacing w:val="-11"/>
          <w:w w:val="105"/>
        </w:rPr>
        <w:t xml:space="preserve"> </w:t>
      </w:r>
      <w:bookmarkEnd w:id="35"/>
      <w:r>
        <w:rPr>
          <w:spacing w:val="-2"/>
          <w:w w:val="105"/>
        </w:rPr>
        <w:t>MOTION</w:t>
      </w:r>
    </w:p>
    <w:p w14:paraId="5C56F351" w14:textId="77777777" w:rsidR="00B62B5B" w:rsidRDefault="000911DC">
      <w:pPr>
        <w:pStyle w:val="BodyText"/>
        <w:spacing w:line="259" w:lineRule="auto"/>
      </w:pPr>
      <w:r>
        <w:t>Any officer, director, or agent elected or appointed by the Executive board may be removed by a two- thirds vote of the entire Executive board whenever, in its best judgement, the best interests of the Association</w:t>
      </w:r>
      <w:r>
        <w:rPr>
          <w:spacing w:val="-2"/>
        </w:rPr>
        <w:t xml:space="preserve"> </w:t>
      </w:r>
      <w:r>
        <w:t>would</w:t>
      </w:r>
      <w:r>
        <w:rPr>
          <w:spacing w:val="-2"/>
        </w:rPr>
        <w:t xml:space="preserve"> </w:t>
      </w:r>
      <w:r>
        <w:t>be</w:t>
      </w:r>
      <w:r>
        <w:rPr>
          <w:spacing w:val="-2"/>
        </w:rPr>
        <w:t xml:space="preserve"> </w:t>
      </w:r>
      <w:r>
        <w:t>served</w:t>
      </w:r>
      <w:r>
        <w:rPr>
          <w:spacing w:val="-2"/>
        </w:rPr>
        <w:t xml:space="preserve"> </w:t>
      </w:r>
      <w:r>
        <w:t>thereby.</w:t>
      </w:r>
      <w:r>
        <w:rPr>
          <w:spacing w:val="-2"/>
        </w:rPr>
        <w:t xml:space="preserve"> </w:t>
      </w:r>
      <w:r>
        <w:t>If</w:t>
      </w:r>
      <w:r>
        <w:rPr>
          <w:spacing w:val="-2"/>
        </w:rPr>
        <w:t xml:space="preserve"> </w:t>
      </w:r>
      <w:r>
        <w:t>a</w:t>
      </w:r>
      <w:r>
        <w:rPr>
          <w:spacing w:val="-2"/>
        </w:rPr>
        <w:t xml:space="preserve"> </w:t>
      </w:r>
      <w:r>
        <w:t>motion</w:t>
      </w:r>
      <w:r>
        <w:rPr>
          <w:spacing w:val="-2"/>
        </w:rPr>
        <w:t xml:space="preserve"> </w:t>
      </w:r>
      <w:r>
        <w:t>is</w:t>
      </w:r>
      <w:r>
        <w:rPr>
          <w:spacing w:val="-2"/>
        </w:rPr>
        <w:t xml:space="preserve"> </w:t>
      </w:r>
      <w:r>
        <w:t>to</w:t>
      </w:r>
      <w:r>
        <w:rPr>
          <w:spacing w:val="-2"/>
        </w:rPr>
        <w:t xml:space="preserve"> </w:t>
      </w:r>
      <w:r>
        <w:t>be</w:t>
      </w:r>
      <w:r>
        <w:rPr>
          <w:spacing w:val="-2"/>
        </w:rPr>
        <w:t xml:space="preserve"> </w:t>
      </w:r>
      <w:r>
        <w:t>entertained</w:t>
      </w:r>
      <w:r>
        <w:rPr>
          <w:spacing w:val="-2"/>
        </w:rPr>
        <w:t xml:space="preserve"> </w:t>
      </w:r>
      <w:r>
        <w:t>to</w:t>
      </w:r>
      <w:r>
        <w:rPr>
          <w:spacing w:val="-2"/>
        </w:rPr>
        <w:t xml:space="preserve"> </w:t>
      </w:r>
      <w:r>
        <w:t>remove</w:t>
      </w:r>
      <w:r>
        <w:rPr>
          <w:spacing w:val="-2"/>
        </w:rPr>
        <w:t xml:space="preserve"> </w:t>
      </w:r>
      <w:r>
        <w:t>an</w:t>
      </w:r>
      <w:r>
        <w:rPr>
          <w:spacing w:val="-2"/>
        </w:rPr>
        <w:t xml:space="preserve"> </w:t>
      </w:r>
      <w:r>
        <w:t>officer,</w:t>
      </w:r>
      <w:r>
        <w:rPr>
          <w:spacing w:val="-2"/>
        </w:rPr>
        <w:t xml:space="preserve"> </w:t>
      </w:r>
      <w:r>
        <w:t>director,</w:t>
      </w:r>
      <w:r>
        <w:rPr>
          <w:spacing w:val="-2"/>
        </w:rPr>
        <w:t xml:space="preserve"> </w:t>
      </w:r>
      <w:r>
        <w:t>or agent</w:t>
      </w:r>
      <w:r>
        <w:rPr>
          <w:spacing w:val="-3"/>
        </w:rPr>
        <w:t xml:space="preserve"> </w:t>
      </w:r>
      <w:r>
        <w:t>elected</w:t>
      </w:r>
      <w:r>
        <w:rPr>
          <w:spacing w:val="-3"/>
        </w:rPr>
        <w:t xml:space="preserve"> </w:t>
      </w:r>
      <w:r>
        <w:t>or</w:t>
      </w:r>
      <w:r>
        <w:rPr>
          <w:spacing w:val="-3"/>
        </w:rPr>
        <w:t xml:space="preserve"> </w:t>
      </w:r>
      <w:r>
        <w:t>appointed</w:t>
      </w:r>
      <w:r>
        <w:rPr>
          <w:spacing w:val="-3"/>
        </w:rPr>
        <w:t xml:space="preserve"> </w:t>
      </w:r>
      <w:r>
        <w:t>by</w:t>
      </w:r>
      <w:r>
        <w:rPr>
          <w:spacing w:val="-3"/>
        </w:rPr>
        <w:t xml:space="preserve"> </w:t>
      </w:r>
      <w:r>
        <w:t>the</w:t>
      </w:r>
      <w:r>
        <w:rPr>
          <w:spacing w:val="-3"/>
        </w:rPr>
        <w:t xml:space="preserve"> </w:t>
      </w:r>
      <w:r>
        <w:t>Executive</w:t>
      </w:r>
      <w:r>
        <w:rPr>
          <w:spacing w:val="-3"/>
        </w:rPr>
        <w:t xml:space="preserve"> </w:t>
      </w:r>
      <w:r>
        <w:t>board,</w:t>
      </w:r>
      <w:r>
        <w:rPr>
          <w:spacing w:val="-3"/>
        </w:rPr>
        <w:t xml:space="preserve"> </w:t>
      </w:r>
      <w:r>
        <w:t>that</w:t>
      </w:r>
      <w:r>
        <w:rPr>
          <w:spacing w:val="-3"/>
        </w:rPr>
        <w:t xml:space="preserve"> </w:t>
      </w:r>
      <w:r>
        <w:t>person</w:t>
      </w:r>
      <w:r>
        <w:rPr>
          <w:spacing w:val="-3"/>
        </w:rPr>
        <w:t xml:space="preserve"> </w:t>
      </w:r>
      <w:r>
        <w:t>will</w:t>
      </w:r>
      <w:r>
        <w:rPr>
          <w:spacing w:val="-3"/>
        </w:rPr>
        <w:t xml:space="preserve"> </w:t>
      </w:r>
      <w:r>
        <w:t>be</w:t>
      </w:r>
      <w:r>
        <w:rPr>
          <w:spacing w:val="-3"/>
        </w:rPr>
        <w:t xml:space="preserve"> </w:t>
      </w:r>
      <w:r>
        <w:t>notified</w:t>
      </w:r>
      <w:r>
        <w:rPr>
          <w:spacing w:val="-3"/>
        </w:rPr>
        <w:t xml:space="preserve"> </w:t>
      </w:r>
      <w:r>
        <w:t>in</w:t>
      </w:r>
      <w:r>
        <w:rPr>
          <w:spacing w:val="-3"/>
        </w:rPr>
        <w:t xml:space="preserve"> </w:t>
      </w:r>
      <w:r>
        <w:t>advance</w:t>
      </w:r>
      <w:r>
        <w:rPr>
          <w:spacing w:val="-3"/>
        </w:rPr>
        <w:t xml:space="preserve"> </w:t>
      </w:r>
      <w:r>
        <w:t>so</w:t>
      </w:r>
      <w:r>
        <w:rPr>
          <w:spacing w:val="-3"/>
        </w:rPr>
        <w:t xml:space="preserve"> </w:t>
      </w:r>
      <w:r>
        <w:t>that</w:t>
      </w:r>
      <w:r>
        <w:rPr>
          <w:spacing w:val="-3"/>
        </w:rPr>
        <w:t xml:space="preserve"> </w:t>
      </w:r>
      <w:r>
        <w:t>they may be present at the vote.</w:t>
      </w:r>
    </w:p>
    <w:p w14:paraId="0EC15859" w14:textId="77777777" w:rsidR="00B62B5B" w:rsidRDefault="000911DC">
      <w:pPr>
        <w:pStyle w:val="Heading2"/>
        <w:spacing w:before="169"/>
        <w:rPr>
          <w:u w:val="none"/>
        </w:rPr>
      </w:pPr>
      <w:bookmarkStart w:id="36" w:name="_TOC_250003"/>
      <w:r>
        <w:rPr>
          <w:w w:val="105"/>
        </w:rPr>
        <w:t>SECTION</w:t>
      </w:r>
      <w:r>
        <w:rPr>
          <w:spacing w:val="-12"/>
          <w:w w:val="105"/>
        </w:rPr>
        <w:t xml:space="preserve"> </w:t>
      </w:r>
      <w:r>
        <w:rPr>
          <w:w w:val="105"/>
        </w:rPr>
        <w:t>3</w:t>
      </w:r>
      <w:r>
        <w:rPr>
          <w:spacing w:val="-12"/>
          <w:w w:val="105"/>
        </w:rPr>
        <w:t xml:space="preserve"> </w:t>
      </w:r>
      <w:r>
        <w:rPr>
          <w:w w:val="105"/>
        </w:rPr>
        <w:t>–</w:t>
      </w:r>
      <w:r>
        <w:rPr>
          <w:spacing w:val="-11"/>
          <w:w w:val="105"/>
        </w:rPr>
        <w:t xml:space="preserve"> </w:t>
      </w:r>
      <w:r>
        <w:rPr>
          <w:w w:val="105"/>
        </w:rPr>
        <w:t>REMOVAL</w:t>
      </w:r>
      <w:r>
        <w:rPr>
          <w:spacing w:val="-12"/>
          <w:w w:val="105"/>
        </w:rPr>
        <w:t xml:space="preserve"> </w:t>
      </w:r>
      <w:r>
        <w:rPr>
          <w:w w:val="105"/>
        </w:rPr>
        <w:t>OF</w:t>
      </w:r>
      <w:r>
        <w:rPr>
          <w:spacing w:val="-12"/>
          <w:w w:val="105"/>
        </w:rPr>
        <w:t xml:space="preserve"> </w:t>
      </w:r>
      <w:r>
        <w:rPr>
          <w:w w:val="105"/>
        </w:rPr>
        <w:t>MEMBER</w:t>
      </w:r>
      <w:r>
        <w:rPr>
          <w:spacing w:val="-12"/>
          <w:w w:val="105"/>
        </w:rPr>
        <w:t xml:space="preserve"> </w:t>
      </w:r>
      <w:bookmarkEnd w:id="36"/>
      <w:r>
        <w:rPr>
          <w:spacing w:val="-2"/>
          <w:w w:val="105"/>
        </w:rPr>
        <w:t>NOTICE</w:t>
      </w:r>
    </w:p>
    <w:p w14:paraId="2A6713B8" w14:textId="77777777" w:rsidR="00B62B5B" w:rsidRDefault="000911DC">
      <w:pPr>
        <w:pStyle w:val="BodyText"/>
        <w:spacing w:before="29" w:line="259" w:lineRule="auto"/>
        <w:ind w:right="81"/>
      </w:pPr>
      <w:r>
        <w:t>Any Board member, officer, or director elected by the membership may be removed, with or without cause at any meeting of the membership by the affirmative vote of two-thirds of the membership votes present</w:t>
      </w:r>
      <w:r>
        <w:rPr>
          <w:spacing w:val="-1"/>
        </w:rPr>
        <w:t xml:space="preserve"> </w:t>
      </w:r>
      <w:r>
        <w:t>and</w:t>
      </w:r>
      <w:r>
        <w:rPr>
          <w:spacing w:val="-1"/>
        </w:rPr>
        <w:t xml:space="preserve"> </w:t>
      </w:r>
      <w:r>
        <w:t>voted,</w:t>
      </w:r>
      <w:r>
        <w:rPr>
          <w:spacing w:val="-1"/>
        </w:rPr>
        <w:t xml:space="preserve"> </w:t>
      </w:r>
      <w:r>
        <w:t>either</w:t>
      </w:r>
      <w:r>
        <w:rPr>
          <w:spacing w:val="-1"/>
        </w:rPr>
        <w:t xml:space="preserve"> </w:t>
      </w:r>
      <w:r>
        <w:t>in</w:t>
      </w:r>
      <w:r>
        <w:rPr>
          <w:spacing w:val="-1"/>
        </w:rPr>
        <w:t xml:space="preserve"> </w:t>
      </w:r>
      <w:r>
        <w:t>person</w:t>
      </w:r>
      <w:r>
        <w:rPr>
          <w:spacing w:val="-1"/>
        </w:rPr>
        <w:t xml:space="preserve"> </w:t>
      </w:r>
      <w:r>
        <w:t>or</w:t>
      </w:r>
      <w:r>
        <w:rPr>
          <w:spacing w:val="-1"/>
        </w:rPr>
        <w:t xml:space="preserve"> </w:t>
      </w:r>
      <w:r>
        <w:t>by</w:t>
      </w:r>
      <w:r>
        <w:rPr>
          <w:spacing w:val="-1"/>
        </w:rPr>
        <w:t xml:space="preserve"> </w:t>
      </w:r>
      <w:r>
        <w:t>proxy.</w:t>
      </w:r>
      <w:r>
        <w:rPr>
          <w:spacing w:val="-1"/>
        </w:rPr>
        <w:t xml:space="preserve"> </w:t>
      </w:r>
      <w:r>
        <w:t>No</w:t>
      </w:r>
      <w:r>
        <w:rPr>
          <w:spacing w:val="-1"/>
        </w:rPr>
        <w:t xml:space="preserve"> </w:t>
      </w:r>
      <w:r>
        <w:t>Board</w:t>
      </w:r>
      <w:r>
        <w:rPr>
          <w:spacing w:val="-1"/>
        </w:rPr>
        <w:t xml:space="preserve"> </w:t>
      </w:r>
      <w:r>
        <w:t>member,</w:t>
      </w:r>
      <w:r>
        <w:rPr>
          <w:spacing w:val="-1"/>
        </w:rPr>
        <w:t xml:space="preserve"> </w:t>
      </w:r>
      <w:r>
        <w:t>officer,</w:t>
      </w:r>
      <w:r>
        <w:rPr>
          <w:spacing w:val="-1"/>
        </w:rPr>
        <w:t xml:space="preserve"> </w:t>
      </w:r>
      <w:r>
        <w:t>or</w:t>
      </w:r>
      <w:r>
        <w:rPr>
          <w:spacing w:val="-1"/>
        </w:rPr>
        <w:t xml:space="preserve"> </w:t>
      </w:r>
      <w:r>
        <w:t>director</w:t>
      </w:r>
      <w:r>
        <w:rPr>
          <w:spacing w:val="-1"/>
        </w:rPr>
        <w:t xml:space="preserve"> </w:t>
      </w:r>
      <w:r>
        <w:t>shall</w:t>
      </w:r>
      <w:r>
        <w:rPr>
          <w:spacing w:val="-1"/>
        </w:rPr>
        <w:t xml:space="preserve"> </w:t>
      </w:r>
      <w:r>
        <w:t>be</w:t>
      </w:r>
      <w:r>
        <w:rPr>
          <w:spacing w:val="-3"/>
        </w:rPr>
        <w:t xml:space="preserve"> </w:t>
      </w:r>
      <w:r>
        <w:t>removed at a meeting of members entitled to vote unless the written notice of such meeting is delivered to all members by mail, e-mail, or any other electronic means entitled to vote on removal of Board members, officers,</w:t>
      </w:r>
      <w:r>
        <w:rPr>
          <w:spacing w:val="-3"/>
        </w:rPr>
        <w:t xml:space="preserve"> </w:t>
      </w:r>
      <w:r>
        <w:t>or</w:t>
      </w:r>
      <w:r>
        <w:rPr>
          <w:spacing w:val="-3"/>
        </w:rPr>
        <w:t xml:space="preserve"> </w:t>
      </w:r>
      <w:r>
        <w:t>directors.</w:t>
      </w:r>
      <w:r>
        <w:rPr>
          <w:spacing w:val="-3"/>
        </w:rPr>
        <w:t xml:space="preserve"> </w:t>
      </w:r>
      <w:r>
        <w:t>Such</w:t>
      </w:r>
      <w:r>
        <w:rPr>
          <w:spacing w:val="-3"/>
        </w:rPr>
        <w:t xml:space="preserve"> </w:t>
      </w:r>
      <w:r>
        <w:t>notice</w:t>
      </w:r>
      <w:r>
        <w:rPr>
          <w:spacing w:val="-3"/>
        </w:rPr>
        <w:t xml:space="preserve"> </w:t>
      </w:r>
      <w:r>
        <w:t>shall</w:t>
      </w:r>
      <w:r>
        <w:rPr>
          <w:spacing w:val="-3"/>
        </w:rPr>
        <w:t xml:space="preserve"> </w:t>
      </w:r>
      <w:r>
        <w:t>state</w:t>
      </w:r>
      <w:r>
        <w:rPr>
          <w:spacing w:val="-3"/>
        </w:rPr>
        <w:t xml:space="preserve"> </w:t>
      </w:r>
      <w:r>
        <w:t>that</w:t>
      </w:r>
      <w:r>
        <w:rPr>
          <w:spacing w:val="-3"/>
        </w:rPr>
        <w:t xml:space="preserve"> </w:t>
      </w:r>
      <w:r>
        <w:t>the</w:t>
      </w:r>
      <w:r>
        <w:rPr>
          <w:spacing w:val="-3"/>
        </w:rPr>
        <w:t xml:space="preserve"> </w:t>
      </w:r>
      <w:r>
        <w:t>purpose</w:t>
      </w:r>
      <w:r>
        <w:rPr>
          <w:spacing w:val="-4"/>
        </w:rPr>
        <w:t xml:space="preserve"> </w:t>
      </w:r>
      <w:r>
        <w:t>of</w:t>
      </w:r>
      <w:r>
        <w:rPr>
          <w:spacing w:val="-3"/>
        </w:rPr>
        <w:t xml:space="preserve"> </w:t>
      </w:r>
      <w:r>
        <w:t>the</w:t>
      </w:r>
      <w:r>
        <w:rPr>
          <w:spacing w:val="-3"/>
        </w:rPr>
        <w:t xml:space="preserve"> </w:t>
      </w:r>
      <w:r>
        <w:t>meeting</w:t>
      </w:r>
      <w:r>
        <w:rPr>
          <w:spacing w:val="-3"/>
        </w:rPr>
        <w:t xml:space="preserve"> </w:t>
      </w:r>
      <w:r>
        <w:t>is</w:t>
      </w:r>
      <w:r>
        <w:rPr>
          <w:spacing w:val="-3"/>
        </w:rPr>
        <w:t xml:space="preserve"> </w:t>
      </w:r>
      <w:r>
        <w:t>to</w:t>
      </w:r>
      <w:r>
        <w:rPr>
          <w:spacing w:val="-3"/>
        </w:rPr>
        <w:t xml:space="preserve"> </w:t>
      </w:r>
      <w:r>
        <w:t>vote</w:t>
      </w:r>
      <w:r>
        <w:rPr>
          <w:spacing w:val="-3"/>
        </w:rPr>
        <w:t xml:space="preserve"> </w:t>
      </w:r>
      <w:r>
        <w:t>upon</w:t>
      </w:r>
      <w:r>
        <w:rPr>
          <w:spacing w:val="-3"/>
        </w:rPr>
        <w:t xml:space="preserve"> </w:t>
      </w:r>
      <w:r>
        <w:t>the</w:t>
      </w:r>
      <w:r>
        <w:rPr>
          <w:spacing w:val="-3"/>
        </w:rPr>
        <w:t xml:space="preserve"> </w:t>
      </w:r>
      <w:r>
        <w:t>removal of one or more Board members, officers, or directors may be removed at such meeting.</w:t>
      </w:r>
    </w:p>
    <w:p w14:paraId="4F6C34F6" w14:textId="77777777" w:rsidR="00B62B5B" w:rsidRDefault="000911DC">
      <w:pPr>
        <w:pStyle w:val="Heading1"/>
      </w:pPr>
      <w:bookmarkStart w:id="37" w:name="_TOC_250002"/>
      <w:r>
        <w:rPr>
          <w:color w:val="FF0000"/>
          <w:spacing w:val="-2"/>
          <w:w w:val="105"/>
        </w:rPr>
        <w:t>ARTICLE</w:t>
      </w:r>
      <w:r>
        <w:rPr>
          <w:color w:val="FF0000"/>
          <w:spacing w:val="-12"/>
          <w:w w:val="105"/>
        </w:rPr>
        <w:t xml:space="preserve"> </w:t>
      </w:r>
      <w:r>
        <w:rPr>
          <w:color w:val="FF0000"/>
          <w:spacing w:val="-2"/>
          <w:w w:val="105"/>
        </w:rPr>
        <w:t>XII</w:t>
      </w:r>
      <w:r>
        <w:rPr>
          <w:color w:val="FF0000"/>
          <w:spacing w:val="-11"/>
          <w:w w:val="105"/>
        </w:rPr>
        <w:t xml:space="preserve"> </w:t>
      </w:r>
      <w:r>
        <w:rPr>
          <w:color w:val="FF0000"/>
          <w:spacing w:val="-2"/>
          <w:w w:val="105"/>
        </w:rPr>
        <w:t>–</w:t>
      </w:r>
      <w:r>
        <w:rPr>
          <w:color w:val="FF0000"/>
          <w:spacing w:val="-12"/>
          <w:w w:val="105"/>
        </w:rPr>
        <w:t xml:space="preserve"> </w:t>
      </w:r>
      <w:r>
        <w:rPr>
          <w:color w:val="FF0000"/>
          <w:spacing w:val="-2"/>
          <w:w w:val="105"/>
        </w:rPr>
        <w:t>DISTRIBUTION</w:t>
      </w:r>
      <w:r>
        <w:rPr>
          <w:color w:val="FF0000"/>
          <w:spacing w:val="-11"/>
          <w:w w:val="105"/>
        </w:rPr>
        <w:t xml:space="preserve"> </w:t>
      </w:r>
      <w:r>
        <w:rPr>
          <w:color w:val="FF0000"/>
          <w:spacing w:val="-2"/>
          <w:w w:val="105"/>
        </w:rPr>
        <w:t>OF</w:t>
      </w:r>
      <w:r>
        <w:rPr>
          <w:color w:val="FF0000"/>
          <w:spacing w:val="-12"/>
          <w:w w:val="105"/>
        </w:rPr>
        <w:t xml:space="preserve"> </w:t>
      </w:r>
      <w:r>
        <w:rPr>
          <w:color w:val="FF0000"/>
          <w:spacing w:val="-2"/>
          <w:w w:val="105"/>
        </w:rPr>
        <w:t>ASSETS</w:t>
      </w:r>
      <w:r>
        <w:rPr>
          <w:color w:val="FF0000"/>
          <w:spacing w:val="-11"/>
          <w:w w:val="105"/>
        </w:rPr>
        <w:t xml:space="preserve"> </w:t>
      </w:r>
      <w:r>
        <w:rPr>
          <w:color w:val="FF0000"/>
          <w:spacing w:val="-2"/>
          <w:w w:val="105"/>
        </w:rPr>
        <w:t>UPON</w:t>
      </w:r>
      <w:r>
        <w:rPr>
          <w:color w:val="FF0000"/>
          <w:spacing w:val="-11"/>
          <w:w w:val="105"/>
        </w:rPr>
        <w:t xml:space="preserve"> </w:t>
      </w:r>
      <w:bookmarkEnd w:id="37"/>
      <w:r>
        <w:rPr>
          <w:color w:val="FF0000"/>
          <w:spacing w:val="-2"/>
          <w:w w:val="105"/>
        </w:rPr>
        <w:t>DISSOLUTION</w:t>
      </w:r>
    </w:p>
    <w:p w14:paraId="0538A746" w14:textId="77777777" w:rsidR="00B62B5B" w:rsidRDefault="000911DC">
      <w:pPr>
        <w:pStyle w:val="BodyText"/>
        <w:spacing w:before="38" w:line="261" w:lineRule="auto"/>
      </w:pPr>
      <w:r>
        <w:t>In</w:t>
      </w:r>
      <w:r>
        <w:rPr>
          <w:spacing w:val="-3"/>
        </w:rPr>
        <w:t xml:space="preserve"> </w:t>
      </w:r>
      <w:r>
        <w:t>the</w:t>
      </w:r>
      <w:r>
        <w:rPr>
          <w:spacing w:val="-3"/>
        </w:rPr>
        <w:t xml:space="preserve"> </w:t>
      </w:r>
      <w:r>
        <w:t>event</w:t>
      </w:r>
      <w:r>
        <w:rPr>
          <w:spacing w:val="-3"/>
        </w:rPr>
        <w:t xml:space="preserve"> </w:t>
      </w:r>
      <w:r>
        <w:t>of</w:t>
      </w:r>
      <w:r>
        <w:rPr>
          <w:spacing w:val="-3"/>
        </w:rPr>
        <w:t xml:space="preserve"> </w:t>
      </w:r>
      <w:r>
        <w:t>dissolution,</w:t>
      </w:r>
      <w:r>
        <w:rPr>
          <w:spacing w:val="-3"/>
        </w:rPr>
        <w:t xml:space="preserve"> </w:t>
      </w:r>
      <w:r>
        <w:t>the</w:t>
      </w:r>
      <w:r>
        <w:rPr>
          <w:spacing w:val="-3"/>
        </w:rPr>
        <w:t xml:space="preserve"> </w:t>
      </w:r>
      <w:r>
        <w:t>assets</w:t>
      </w:r>
      <w:r>
        <w:rPr>
          <w:spacing w:val="-3"/>
        </w:rPr>
        <w:t xml:space="preserve"> </w:t>
      </w:r>
      <w:r>
        <w:t>of</w:t>
      </w:r>
      <w:r>
        <w:rPr>
          <w:spacing w:val="-3"/>
        </w:rPr>
        <w:t xml:space="preserve"> </w:t>
      </w:r>
      <w:r>
        <w:t>the</w:t>
      </w:r>
      <w:r>
        <w:rPr>
          <w:spacing w:val="-2"/>
        </w:rPr>
        <w:t xml:space="preserve"> </w:t>
      </w:r>
      <w:r>
        <w:t>Association</w:t>
      </w:r>
      <w:r>
        <w:rPr>
          <w:spacing w:val="-3"/>
        </w:rPr>
        <w:t xml:space="preserve"> </w:t>
      </w:r>
      <w:r>
        <w:t>shall</w:t>
      </w:r>
      <w:r>
        <w:rPr>
          <w:spacing w:val="-3"/>
        </w:rPr>
        <w:t xml:space="preserve"> </w:t>
      </w:r>
      <w:r>
        <w:t>be</w:t>
      </w:r>
      <w:r>
        <w:rPr>
          <w:spacing w:val="-3"/>
        </w:rPr>
        <w:t xml:space="preserve"> </w:t>
      </w:r>
      <w:r>
        <w:t>distributed</w:t>
      </w:r>
      <w:r>
        <w:rPr>
          <w:spacing w:val="-3"/>
        </w:rPr>
        <w:t xml:space="preserve"> </w:t>
      </w:r>
      <w:r>
        <w:t>among</w:t>
      </w:r>
      <w:r>
        <w:rPr>
          <w:spacing w:val="-3"/>
        </w:rPr>
        <w:t xml:space="preserve"> </w:t>
      </w:r>
      <w:r>
        <w:t>other</w:t>
      </w:r>
      <w:r>
        <w:rPr>
          <w:spacing w:val="-3"/>
        </w:rPr>
        <w:t xml:space="preserve"> </w:t>
      </w:r>
      <w:r>
        <w:t xml:space="preserve">tax-exempt </w:t>
      </w:r>
      <w:r>
        <w:rPr>
          <w:spacing w:val="-2"/>
        </w:rPr>
        <w:t>organizations.</w:t>
      </w:r>
    </w:p>
    <w:p w14:paraId="6975DD1A" w14:textId="77777777" w:rsidR="00B62B5B" w:rsidRDefault="000911DC">
      <w:pPr>
        <w:pStyle w:val="Heading1"/>
        <w:spacing w:before="237"/>
      </w:pPr>
      <w:bookmarkStart w:id="38" w:name="_TOC_250001"/>
      <w:r>
        <w:rPr>
          <w:color w:val="FF0000"/>
          <w:w w:val="105"/>
        </w:rPr>
        <w:t>ARTICLE</w:t>
      </w:r>
      <w:r>
        <w:rPr>
          <w:color w:val="FF0000"/>
          <w:spacing w:val="-16"/>
          <w:w w:val="105"/>
        </w:rPr>
        <w:t xml:space="preserve"> </w:t>
      </w:r>
      <w:r>
        <w:rPr>
          <w:color w:val="FF0000"/>
          <w:w w:val="105"/>
        </w:rPr>
        <w:t>XIII</w:t>
      </w:r>
      <w:r>
        <w:rPr>
          <w:color w:val="FF0000"/>
          <w:spacing w:val="-16"/>
          <w:w w:val="105"/>
        </w:rPr>
        <w:t xml:space="preserve"> </w:t>
      </w:r>
      <w:r>
        <w:rPr>
          <w:color w:val="FF0000"/>
          <w:w w:val="105"/>
        </w:rPr>
        <w:t>–</w:t>
      </w:r>
      <w:r>
        <w:rPr>
          <w:color w:val="FF0000"/>
          <w:spacing w:val="-16"/>
          <w:w w:val="105"/>
        </w:rPr>
        <w:t xml:space="preserve"> </w:t>
      </w:r>
      <w:bookmarkEnd w:id="38"/>
      <w:r>
        <w:rPr>
          <w:color w:val="FF0000"/>
          <w:spacing w:val="-2"/>
          <w:w w:val="105"/>
        </w:rPr>
        <w:t>TRANSPORTATION</w:t>
      </w:r>
    </w:p>
    <w:p w14:paraId="69B022E2" w14:textId="77777777" w:rsidR="00B62B5B" w:rsidRDefault="000911DC">
      <w:pPr>
        <w:pStyle w:val="BodyText"/>
        <w:spacing w:before="43"/>
      </w:pPr>
      <w:r>
        <w:t>The</w:t>
      </w:r>
      <w:r>
        <w:rPr>
          <w:spacing w:val="-8"/>
        </w:rPr>
        <w:t xml:space="preserve"> </w:t>
      </w:r>
      <w:r>
        <w:t>Association</w:t>
      </w:r>
      <w:r>
        <w:rPr>
          <w:spacing w:val="-6"/>
        </w:rPr>
        <w:t xml:space="preserve"> </w:t>
      </w:r>
      <w:r>
        <w:t>shall</w:t>
      </w:r>
      <w:r>
        <w:rPr>
          <w:spacing w:val="-6"/>
        </w:rPr>
        <w:t xml:space="preserve"> </w:t>
      </w:r>
      <w:r>
        <w:t>have</w:t>
      </w:r>
      <w:r>
        <w:rPr>
          <w:spacing w:val="-6"/>
        </w:rPr>
        <w:t xml:space="preserve"> </w:t>
      </w:r>
      <w:r>
        <w:t>no</w:t>
      </w:r>
      <w:r>
        <w:rPr>
          <w:spacing w:val="-6"/>
        </w:rPr>
        <w:t xml:space="preserve"> </w:t>
      </w:r>
      <w:r>
        <w:t>responsibility</w:t>
      </w:r>
      <w:r>
        <w:rPr>
          <w:spacing w:val="-6"/>
        </w:rPr>
        <w:t xml:space="preserve"> </w:t>
      </w:r>
      <w:r>
        <w:t>for</w:t>
      </w:r>
      <w:r>
        <w:rPr>
          <w:spacing w:val="-6"/>
        </w:rPr>
        <w:t xml:space="preserve"> </w:t>
      </w:r>
      <w:r>
        <w:t>transportation</w:t>
      </w:r>
      <w:r>
        <w:rPr>
          <w:spacing w:val="-6"/>
        </w:rPr>
        <w:t xml:space="preserve"> </w:t>
      </w:r>
      <w:r>
        <w:t>to</w:t>
      </w:r>
      <w:r>
        <w:rPr>
          <w:spacing w:val="-6"/>
        </w:rPr>
        <w:t xml:space="preserve"> </w:t>
      </w:r>
      <w:r>
        <w:t>and</w:t>
      </w:r>
      <w:r>
        <w:rPr>
          <w:spacing w:val="-6"/>
        </w:rPr>
        <w:t xml:space="preserve"> </w:t>
      </w:r>
      <w:r>
        <w:t>from</w:t>
      </w:r>
      <w:r>
        <w:rPr>
          <w:spacing w:val="-6"/>
        </w:rPr>
        <w:t xml:space="preserve"> </w:t>
      </w:r>
      <w:r>
        <w:t>practice</w:t>
      </w:r>
      <w:r>
        <w:rPr>
          <w:spacing w:val="-6"/>
        </w:rPr>
        <w:t xml:space="preserve"> </w:t>
      </w:r>
      <w:r>
        <w:t>sessions</w:t>
      </w:r>
      <w:r>
        <w:rPr>
          <w:spacing w:val="-6"/>
        </w:rPr>
        <w:t xml:space="preserve"> </w:t>
      </w:r>
      <w:r>
        <w:t>and</w:t>
      </w:r>
      <w:r>
        <w:rPr>
          <w:spacing w:val="-6"/>
        </w:rPr>
        <w:t xml:space="preserve"> </w:t>
      </w:r>
      <w:r>
        <w:rPr>
          <w:spacing w:val="-2"/>
        </w:rPr>
        <w:t>games.</w:t>
      </w:r>
    </w:p>
    <w:p w14:paraId="25371C48" w14:textId="77777777" w:rsidR="00B62B5B" w:rsidRDefault="000911DC">
      <w:pPr>
        <w:pStyle w:val="Heading1"/>
        <w:spacing w:before="265"/>
      </w:pPr>
      <w:bookmarkStart w:id="39" w:name="_TOC_250000"/>
      <w:r>
        <w:rPr>
          <w:color w:val="FF0000"/>
          <w:w w:val="105"/>
        </w:rPr>
        <w:t>ARTICLE</w:t>
      </w:r>
      <w:r>
        <w:rPr>
          <w:color w:val="FF0000"/>
          <w:spacing w:val="-16"/>
          <w:w w:val="105"/>
        </w:rPr>
        <w:t xml:space="preserve"> </w:t>
      </w:r>
      <w:r>
        <w:rPr>
          <w:color w:val="FF0000"/>
          <w:w w:val="105"/>
        </w:rPr>
        <w:t>XIV</w:t>
      </w:r>
      <w:r>
        <w:rPr>
          <w:color w:val="FF0000"/>
          <w:spacing w:val="-16"/>
          <w:w w:val="105"/>
        </w:rPr>
        <w:t xml:space="preserve"> </w:t>
      </w:r>
      <w:r>
        <w:rPr>
          <w:color w:val="FF0000"/>
          <w:w w:val="105"/>
        </w:rPr>
        <w:t>–</w:t>
      </w:r>
      <w:r>
        <w:rPr>
          <w:color w:val="FF0000"/>
          <w:spacing w:val="-15"/>
          <w:w w:val="105"/>
        </w:rPr>
        <w:t xml:space="preserve"> </w:t>
      </w:r>
      <w:bookmarkEnd w:id="39"/>
      <w:r>
        <w:rPr>
          <w:color w:val="FF0000"/>
          <w:spacing w:val="-2"/>
          <w:w w:val="105"/>
        </w:rPr>
        <w:t>AMENDMENTS</w:t>
      </w:r>
    </w:p>
    <w:p w14:paraId="4E44CA60" w14:textId="77777777" w:rsidR="00B62B5B" w:rsidRDefault="000911DC">
      <w:pPr>
        <w:pStyle w:val="BodyText"/>
        <w:spacing w:before="38" w:line="259" w:lineRule="auto"/>
        <w:ind w:right="130"/>
      </w:pPr>
      <w:r>
        <w:t>These</w:t>
      </w:r>
      <w:r>
        <w:rPr>
          <w:spacing w:val="-2"/>
        </w:rPr>
        <w:t xml:space="preserve"> </w:t>
      </w:r>
      <w:r>
        <w:t>Bylaws</w:t>
      </w:r>
      <w:r>
        <w:rPr>
          <w:spacing w:val="-2"/>
        </w:rPr>
        <w:t xml:space="preserve"> </w:t>
      </w:r>
      <w:r>
        <w:t>may</w:t>
      </w:r>
      <w:r>
        <w:rPr>
          <w:spacing w:val="-2"/>
        </w:rPr>
        <w:t xml:space="preserve"> </w:t>
      </w:r>
      <w:r>
        <w:t>be</w:t>
      </w:r>
      <w:r>
        <w:rPr>
          <w:spacing w:val="-2"/>
        </w:rPr>
        <w:t xml:space="preserve"> </w:t>
      </w:r>
      <w:r>
        <w:t>amended</w:t>
      </w:r>
      <w:r>
        <w:rPr>
          <w:spacing w:val="-2"/>
        </w:rPr>
        <w:t xml:space="preserve"> </w:t>
      </w:r>
      <w:r>
        <w:t>at</w:t>
      </w:r>
      <w:r>
        <w:rPr>
          <w:spacing w:val="-2"/>
        </w:rPr>
        <w:t xml:space="preserve"> </w:t>
      </w:r>
      <w:r>
        <w:t>the</w:t>
      </w:r>
      <w:r>
        <w:rPr>
          <w:spacing w:val="-2"/>
        </w:rPr>
        <w:t xml:space="preserve"> </w:t>
      </w:r>
      <w:r>
        <w:t>May,</w:t>
      </w:r>
      <w:r>
        <w:rPr>
          <w:spacing w:val="-2"/>
        </w:rPr>
        <w:t xml:space="preserve"> </w:t>
      </w:r>
      <w:r>
        <w:t>June,</w:t>
      </w:r>
      <w:r>
        <w:rPr>
          <w:spacing w:val="-2"/>
        </w:rPr>
        <w:t xml:space="preserve"> </w:t>
      </w:r>
      <w:r>
        <w:t>or</w:t>
      </w:r>
      <w:r>
        <w:rPr>
          <w:spacing w:val="-2"/>
        </w:rPr>
        <w:t xml:space="preserve"> </w:t>
      </w:r>
      <w:r>
        <w:t>July</w:t>
      </w:r>
      <w:r>
        <w:rPr>
          <w:spacing w:val="-3"/>
        </w:rPr>
        <w:t xml:space="preserve"> </w:t>
      </w:r>
      <w:r>
        <w:t>Executive</w:t>
      </w:r>
      <w:r>
        <w:rPr>
          <w:spacing w:val="-2"/>
        </w:rPr>
        <w:t xml:space="preserve"> </w:t>
      </w:r>
      <w:r>
        <w:t>board</w:t>
      </w:r>
      <w:r>
        <w:rPr>
          <w:spacing w:val="-2"/>
        </w:rPr>
        <w:t xml:space="preserve"> </w:t>
      </w:r>
      <w:r>
        <w:t>meeting</w:t>
      </w:r>
      <w:r>
        <w:rPr>
          <w:spacing w:val="-2"/>
        </w:rPr>
        <w:t xml:space="preserve"> </w:t>
      </w:r>
      <w:r>
        <w:t>by</w:t>
      </w:r>
      <w:r>
        <w:rPr>
          <w:spacing w:val="-2"/>
        </w:rPr>
        <w:t xml:space="preserve"> </w:t>
      </w:r>
      <w:r>
        <w:t>no</w:t>
      </w:r>
      <w:r>
        <w:rPr>
          <w:spacing w:val="-2"/>
        </w:rPr>
        <w:t xml:space="preserve"> </w:t>
      </w:r>
      <w:r>
        <w:t>less</w:t>
      </w:r>
      <w:r>
        <w:rPr>
          <w:spacing w:val="-2"/>
        </w:rPr>
        <w:t xml:space="preserve"> </w:t>
      </w:r>
      <w:r>
        <w:t>than</w:t>
      </w:r>
      <w:r>
        <w:rPr>
          <w:spacing w:val="-2"/>
        </w:rPr>
        <w:t xml:space="preserve"> </w:t>
      </w:r>
      <w:r>
        <w:t>two- thirds majority vote of the Board members present, except for Articles II, III, and XIII. A quorum of a simple majority of the Executive board shall be present for a vote to amend these Bylaws.</w:t>
      </w:r>
    </w:p>
    <w:sectPr w:rsidR="00B62B5B">
      <w:pgSz w:w="12240" w:h="15840"/>
      <w:pgMar w:top="1340" w:right="1320" w:bottom="1240" w:left="1340" w:header="730" w:footer="10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14054" w14:textId="77777777" w:rsidR="000911DC" w:rsidRDefault="000911DC">
      <w:r>
        <w:separator/>
      </w:r>
    </w:p>
  </w:endnote>
  <w:endnote w:type="continuationSeparator" w:id="0">
    <w:p w14:paraId="0FBD5420" w14:textId="77777777" w:rsidR="000911DC" w:rsidRDefault="00091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ED342" w14:textId="77777777" w:rsidR="00B62B5B" w:rsidRDefault="000911DC">
    <w:pPr>
      <w:pStyle w:val="BodyText"/>
      <w:spacing w:before="0" w:line="14" w:lineRule="auto"/>
      <w:ind w:left="0"/>
      <w:rPr>
        <w:sz w:val="20"/>
      </w:rPr>
    </w:pPr>
    <w:r>
      <w:rPr>
        <w:noProof/>
      </w:rPr>
      <mc:AlternateContent>
        <mc:Choice Requires="wps">
          <w:drawing>
            <wp:anchor distT="0" distB="0" distL="0" distR="0" simplePos="0" relativeHeight="487430656" behindDoc="1" locked="0" layoutInCell="1" allowOverlap="1" wp14:anchorId="1B456196" wp14:editId="4FBD81AC">
              <wp:simplePos x="0" y="0"/>
              <wp:positionH relativeFrom="page">
                <wp:posOffset>6307827</wp:posOffset>
              </wp:positionH>
              <wp:positionV relativeFrom="page">
                <wp:posOffset>9253713</wp:posOffset>
              </wp:positionV>
              <wp:extent cx="607060" cy="1968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060" cy="196850"/>
                      </a:xfrm>
                      <a:prstGeom prst="rect">
                        <a:avLst/>
                      </a:prstGeom>
                    </wps:spPr>
                    <wps:txbx>
                      <w:txbxContent>
                        <w:p w14:paraId="509DFC51" w14:textId="77777777" w:rsidR="00B62B5B" w:rsidRDefault="000911DC">
                          <w:pPr>
                            <w:pStyle w:val="BodyText"/>
                            <w:spacing w:before="20"/>
                            <w:ind w:left="20"/>
                          </w:pPr>
                          <w:r>
                            <w:t>Page</w:t>
                          </w:r>
                          <w:r>
                            <w:rPr>
                              <w:spacing w:val="-3"/>
                            </w:rPr>
                            <w:t xml:space="preserve"> </w:t>
                          </w:r>
                          <w:r>
                            <w:t>|</w:t>
                          </w:r>
                          <w:r>
                            <w:rPr>
                              <w:spacing w:val="-2"/>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B456196" id="_x0000_t202" coordsize="21600,21600" o:spt="202" path="m,l,21600r21600,l21600,xe">
              <v:stroke joinstyle="miter"/>
              <v:path gradientshapeok="t" o:connecttype="rect"/>
            </v:shapetype>
            <v:shape id="Textbox 2" o:spid="_x0000_s1027" type="#_x0000_t202" style="position:absolute;margin-left:496.7pt;margin-top:728.65pt;width:47.8pt;height:15.5pt;z-index:-1588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" filled="f" stroked="f">
              <v:textbox inset="0,0,0,0">
                <w:txbxContent>
                  <w:p w14:paraId="509DFC51" w14:textId="77777777" w:rsidR="00B62B5B" w:rsidRDefault="000911DC">
                    <w:pPr>
                      <w:pStyle w:val="BodyText"/>
                      <w:spacing w:before="20"/>
                      <w:ind w:left="20"/>
                    </w:pPr>
                    <w:r>
                      <w:t>Page</w:t>
                    </w:r>
                    <w:r>
                      <w:rPr>
                        <w:spacing w:val="-3"/>
                      </w:rPr>
                      <w:t xml:space="preserve"> </w:t>
                    </w:r>
                    <w:r>
                      <w:t>|</w:t>
                    </w:r>
                    <w:r>
                      <w:rPr>
                        <w:spacing w:val="-2"/>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29E48" w14:textId="77777777" w:rsidR="000911DC" w:rsidRDefault="000911DC">
      <w:r>
        <w:separator/>
      </w:r>
    </w:p>
  </w:footnote>
  <w:footnote w:type="continuationSeparator" w:id="0">
    <w:p w14:paraId="5C37A674" w14:textId="77777777" w:rsidR="000911DC" w:rsidRDefault="00091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7D3F" w14:textId="77777777" w:rsidR="00B62B5B" w:rsidRDefault="000911DC">
    <w:pPr>
      <w:pStyle w:val="BodyText"/>
      <w:spacing w:before="0" w:line="14" w:lineRule="auto"/>
      <w:ind w:left="0"/>
      <w:rPr>
        <w:sz w:val="20"/>
      </w:rPr>
    </w:pPr>
    <w:r>
      <w:rPr>
        <w:noProof/>
      </w:rPr>
      <mc:AlternateContent>
        <mc:Choice Requires="wps">
          <w:drawing>
            <wp:anchor distT="0" distB="0" distL="0" distR="0" simplePos="0" relativeHeight="487430144" behindDoc="1" locked="0" layoutInCell="1" allowOverlap="1" wp14:anchorId="45E87B15" wp14:editId="02C6AF72">
              <wp:simplePos x="0" y="0"/>
              <wp:positionH relativeFrom="page">
                <wp:posOffset>5947526</wp:posOffset>
              </wp:positionH>
              <wp:positionV relativeFrom="page">
                <wp:posOffset>451089</wp:posOffset>
              </wp:positionV>
              <wp:extent cx="92964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9640" cy="196850"/>
                      </a:xfrm>
                      <a:prstGeom prst="rect">
                        <a:avLst/>
                      </a:prstGeom>
                    </wps:spPr>
                    <wps:txbx>
                      <w:txbxContent>
                        <w:p w14:paraId="34248D95" w14:textId="77777777" w:rsidR="00B62B5B" w:rsidRDefault="000911DC">
                          <w:pPr>
                            <w:pStyle w:val="BodyText"/>
                            <w:spacing w:before="20"/>
                            <w:ind w:left="20"/>
                          </w:pPr>
                          <w:r>
                            <w:rPr>
                              <w:color w:val="7F7F7F"/>
                            </w:rPr>
                            <w:t>CUYHA</w:t>
                          </w:r>
                          <w:r>
                            <w:rPr>
                              <w:color w:val="7F7F7F"/>
                              <w:spacing w:val="-5"/>
                            </w:rPr>
                            <w:t xml:space="preserve"> </w:t>
                          </w:r>
                          <w:r>
                            <w:rPr>
                              <w:color w:val="7F7F7F"/>
                              <w:spacing w:val="-2"/>
                            </w:rPr>
                            <w:t>BYLAWS</w:t>
                          </w:r>
                        </w:p>
                      </w:txbxContent>
                    </wps:txbx>
                    <wps:bodyPr wrap="square" lIns="0" tIns="0" rIns="0" bIns="0" rtlCol="0">
                      <a:noAutofit/>
                    </wps:bodyPr>
                  </wps:wsp>
                </a:graphicData>
              </a:graphic>
            </wp:anchor>
          </w:drawing>
        </mc:Choice>
        <mc:Fallback>
          <w:pict>
            <v:shapetype w14:anchorId="45E87B15" id="_x0000_t202" coordsize="21600,21600" o:spt="202" path="m,l,21600r21600,l21600,xe">
              <v:stroke joinstyle="miter"/>
              <v:path gradientshapeok="t" o:connecttype="rect"/>
            </v:shapetype>
            <v:shape id="Textbox 1" o:spid="_x0000_s1026" type="#_x0000_t202" style="position:absolute;margin-left:468.3pt;margin-top:35.5pt;width:73.2pt;height:15.5pt;z-index:-1588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" filled="f" stroked="f">
              <v:textbox inset="0,0,0,0">
                <w:txbxContent>
                  <w:p w14:paraId="34248D95" w14:textId="77777777" w:rsidR="00B62B5B" w:rsidRDefault="000911DC">
                    <w:pPr>
                      <w:pStyle w:val="BodyText"/>
                      <w:spacing w:before="20"/>
                      <w:ind w:left="20"/>
                    </w:pPr>
                    <w:r>
                      <w:rPr>
                        <w:color w:val="7F7F7F"/>
                      </w:rPr>
                      <w:t>CUYHA</w:t>
                    </w:r>
                    <w:r>
                      <w:rPr>
                        <w:color w:val="7F7F7F"/>
                        <w:spacing w:val="-5"/>
                      </w:rPr>
                      <w:t xml:space="preserve"> </w:t>
                    </w:r>
                    <w:r>
                      <w:rPr>
                        <w:color w:val="7F7F7F"/>
                        <w:spacing w:val="-2"/>
                      </w:rPr>
                      <w:t>BYLAWS</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62B5B"/>
    <w:rsid w:val="000911DC"/>
    <w:rsid w:val="00226CF7"/>
    <w:rsid w:val="007B4B94"/>
    <w:rsid w:val="008F44F4"/>
    <w:rsid w:val="00B62B5B"/>
    <w:rsid w:val="00EF3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53747"/>
  <w15:docId w15:val="{9193DA99-7D05-4012-9491-4210EA42A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41"/>
      <w:ind w:left="109"/>
      <w:outlineLvl w:val="0"/>
    </w:pPr>
    <w:rPr>
      <w:rFonts w:ascii="Calibri Light" w:eastAsia="Calibri Light" w:hAnsi="Calibri Light" w:cs="Calibri Light"/>
      <w:sz w:val="31"/>
      <w:szCs w:val="31"/>
    </w:rPr>
  </w:style>
  <w:style w:type="paragraph" w:styleId="Heading2">
    <w:name w:val="heading 2"/>
    <w:basedOn w:val="Normal"/>
    <w:uiPriority w:val="9"/>
    <w:unhideWhenUsed/>
    <w:qFormat/>
    <w:pPr>
      <w:ind w:left="109"/>
      <w:outlineLvl w:val="1"/>
    </w:pPr>
    <w:rPr>
      <w:rFonts w:ascii="Calibri Light" w:eastAsia="Calibri Light" w:hAnsi="Calibri Light" w:cs="Calibri Light"/>
      <w:i/>
      <w:iCs/>
      <w:sz w:val="25"/>
      <w:szCs w:val="25"/>
      <w:u w:val="single" w:color="000000"/>
    </w:rPr>
  </w:style>
  <w:style w:type="paragraph" w:styleId="Heading3">
    <w:name w:val="heading 3"/>
    <w:basedOn w:val="Normal"/>
    <w:uiPriority w:val="9"/>
    <w:unhideWhenUsed/>
    <w:qFormat/>
    <w:pPr>
      <w:spacing w:before="1"/>
      <w:ind w:left="163"/>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109"/>
    </w:pPr>
  </w:style>
  <w:style w:type="paragraph" w:styleId="TOC2">
    <w:name w:val="toc 2"/>
    <w:basedOn w:val="Normal"/>
    <w:uiPriority w:val="1"/>
    <w:qFormat/>
    <w:pPr>
      <w:spacing w:before="120"/>
      <w:ind w:left="329"/>
    </w:pPr>
  </w:style>
  <w:style w:type="paragraph" w:styleId="BodyText">
    <w:name w:val="Body Text"/>
    <w:basedOn w:val="Normal"/>
    <w:uiPriority w:val="1"/>
    <w:qFormat/>
    <w:pPr>
      <w:spacing w:before="30"/>
      <w:ind w:left="109"/>
    </w:pPr>
  </w:style>
  <w:style w:type="paragraph" w:styleId="Title">
    <w:name w:val="Title"/>
    <w:basedOn w:val="Normal"/>
    <w:uiPriority w:val="10"/>
    <w:qFormat/>
    <w:pPr>
      <w:ind w:left="11"/>
      <w:jc w:val="center"/>
    </w:pPr>
    <w:rPr>
      <w:rFonts w:ascii="Calibri Light" w:eastAsia="Calibri Light" w:hAnsi="Calibri Light" w:cs="Calibri Light"/>
      <w:sz w:val="55"/>
      <w:szCs w:val="5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0911DC"/>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2870</Words>
  <Characters>16363</Characters>
  <Application>Microsoft Office Word</Application>
  <DocSecurity>0</DocSecurity>
  <Lines>136</Lines>
  <Paragraphs>38</Paragraphs>
  <ScaleCrop>false</ScaleCrop>
  <Company/>
  <LinksUpToDate>false</LinksUpToDate>
  <CharactersWithSpaces>19195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CUYHA Bylaws 2023-2024  8.18.23</dc:title>
  <dc:creator>Staff</dc:creator>
  <cp:lastModifiedBy>Katie Jessup</cp:lastModifiedBy>
  <cp:revision>3</cp:revision>
  <dcterms:created xsi:type="dcterms:W3CDTF">2025-08-26T18:12:00Z</dcterms:created>
  <dcterms:modified xsi:type="dcterms:W3CDTF">2025-08-26T18:12:00Z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2023-08-18T00:00:00Z</vt:filetime>
  </property>
  <property fmtid="{D5CDD505-2E9C-101B-9397-08002B2CF9AE}" pid="3" name="Creator">
    <vt:lpwstr>Word</vt:lpwstr>
  </property>
  <property fmtid="{D5CDD505-2E9C-101B-9397-08002B2CF9AE}" pid="4" name="LastSaved">
    <vt:filetime>2025-07-23T00:00:00Z</vt:filetime>
  </property>
  <property fmtid="{D5CDD505-2E9C-101B-9397-08002B2CF9AE}" pid="5" name="Producer">
    <vt:lpwstr>macOS Version 11.2.2 (Build 20D80) Quartz PDFContext</vt:lpwstr>
  </property>
</Properties>
</file>