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900" w:firstLine="0"/>
        <w:rPr>
          <w:rFonts w:ascii="Calibri" w:cs="Calibri" w:eastAsia="Calibri" w:hAnsi="Calibri"/>
          <w:b w:val="1"/>
          <w:bCs w:val="1"/>
          <w:sz w:val="32"/>
          <w:szCs w:val="3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2105025</wp:posOffset>
            </wp:positionH>
            <wp:positionV relativeFrom="paragraph">
              <wp:posOffset>0</wp:posOffset>
            </wp:positionV>
            <wp:extent cx="1532035" cy="1223963"/>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32035" cy="1223963"/>
                    </a:xfrm>
                    <a:prstGeom prst="rect"/>
                    <a:ln/>
                  </pic:spPr>
                </pic:pic>
              </a:graphicData>
            </a:graphic>
          </wp:anchor>
        </w:drawing>
      </w:r>
    </w:p>
    <w:p w:rsidR="00000000" w:rsidDel="00000000" w:rsidP="00000000" w:rsidRDefault="00000000" w:rsidRPr="00000000" w14:paraId="00000002">
      <w:pPr>
        <w:spacing w:line="240" w:lineRule="auto"/>
        <w:ind w:left="-900" w:firstLine="0"/>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3">
      <w:pPr>
        <w:spacing w:line="240" w:lineRule="auto"/>
        <w:ind w:left="-900" w:firstLine="0"/>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4">
      <w:pPr>
        <w:spacing w:line="240" w:lineRule="auto"/>
        <w:ind w:left="-900" w:firstLine="0"/>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5">
      <w:pPr>
        <w:spacing w:line="240" w:lineRule="auto"/>
        <w:ind w:left="-900" w:firstLine="0"/>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6">
      <w:pPr>
        <w:spacing w:line="240" w:lineRule="auto"/>
        <w:ind w:left="-900" w:firstLine="0"/>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0"/>
          <w:szCs w:val="20"/>
        </w:rPr>
      </w:pPr>
      <w:r w:rsidDel="00000000" w:rsidR="00000000" w:rsidRPr="00000000">
        <w:rPr>
          <w:rFonts w:ascii="Calibri" w:cs="Calibri" w:eastAsia="Calibri" w:hAnsi="Calibri"/>
          <w:b w:val="1"/>
          <w:bCs w:val="1"/>
          <w:sz w:val="28"/>
          <w:szCs w:val="28"/>
          <w:rtl w:val="0"/>
        </w:rPr>
        <w:t xml:space="preserve">                                      Shakopee Youth Hockey Association</w:t>
      </w:r>
      <w:r w:rsidDel="00000000" w:rsidR="00000000" w:rsidRPr="00000000">
        <w:rPr>
          <w:rtl w:val="0"/>
        </w:rPr>
      </w:r>
    </w:p>
    <w:p w:rsidR="00000000" w:rsidDel="00000000" w:rsidP="00000000" w:rsidRDefault="00000000" w:rsidRPr="00000000" w14:paraId="00000008">
      <w:pPr>
        <w:spacing w:before="17" w:line="240" w:lineRule="auto"/>
        <w:rPr>
          <w:rFonts w:ascii="Times New Roman" w:cs="Times New Roman" w:eastAsia="Times New Roman" w:hAnsi="Times New Roman"/>
          <w:sz w:val="20"/>
          <w:szCs w:val="20"/>
        </w:rPr>
      </w:pPr>
      <w:r w:rsidDel="00000000" w:rsidR="00000000" w:rsidRPr="00000000">
        <w:rPr>
          <w:rFonts w:ascii="Calibri" w:cs="Calibri" w:eastAsia="Calibri" w:hAnsi="Calibri"/>
          <w:b w:val="1"/>
          <w:bCs w:val="1"/>
          <w:sz w:val="28"/>
          <w:szCs w:val="28"/>
          <w:rtl w:val="0"/>
        </w:rPr>
        <w:t xml:space="preserve">                                      Board of Directors Meeting Minutes</w:t>
      </w:r>
      <w:r w:rsidDel="00000000" w:rsidR="00000000" w:rsidRPr="00000000">
        <w:rPr>
          <w:rtl w:val="0"/>
        </w:rPr>
      </w:r>
    </w:p>
    <w:p w:rsidR="00000000" w:rsidDel="00000000" w:rsidP="00000000" w:rsidRDefault="00000000" w:rsidRPr="00000000" w14:paraId="00000009">
      <w:pPr>
        <w:spacing w:before="17" w:line="240" w:lineRule="auto"/>
        <w:ind w:left="1440" w:firstLine="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                        June 3, 2026 @ the Bowl 6PM.</w:t>
      </w:r>
    </w:p>
    <w:p w:rsidR="00000000" w:rsidDel="00000000" w:rsidP="00000000" w:rsidRDefault="00000000" w:rsidRPr="00000000" w14:paraId="0000000A">
      <w:pPr>
        <w:spacing w:before="17" w:line="240" w:lineRule="auto"/>
        <w:ind w:left="1440" w:firstLine="0"/>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B">
      <w:pPr>
        <w:spacing w:before="17" w:line="240" w:lineRule="auto"/>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Members present:  Justin Kimpling, Dan Meyers, Jared Osentowski, Alicia Waits, Jenn Holzer, Erik Peterson, Vanessa Breimhorst, Curt Zins, and Dan Woodall.  Dale Gade, Chad Ruff, Ryan Link, John Leonard, and Josh Barrick were also present.</w:t>
      </w:r>
    </w:p>
    <w:p w:rsidR="00000000" w:rsidDel="00000000" w:rsidP="00000000" w:rsidRDefault="00000000" w:rsidRPr="00000000" w14:paraId="0000000C">
      <w:pPr>
        <w:spacing w:before="17" w:line="240" w:lineRule="auto"/>
        <w:ind w:left="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D">
      <w:pPr>
        <w:spacing w:before="17" w:line="240" w:lineRule="auto"/>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Meeting called to order at 6:08p by President Meyers.  Quorum is met and there are no conflicts.</w:t>
      </w:r>
    </w:p>
    <w:p w:rsidR="00000000" w:rsidDel="00000000" w:rsidP="00000000" w:rsidRDefault="00000000" w:rsidRPr="00000000" w14:paraId="0000000E">
      <w:pPr>
        <w:spacing w:before="17" w:line="240" w:lineRule="auto"/>
        <w:ind w:left="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F">
      <w:pPr>
        <w:spacing w:after="0" w:before="17" w:line="240" w:lineRule="auto"/>
        <w:ind w:left="720" w:firstLine="0"/>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10">
      <w:pPr>
        <w:numPr>
          <w:ilvl w:val="0"/>
          <w:numId w:val="1"/>
        </w:numPr>
        <w:spacing w:after="0" w:before="17" w:line="240" w:lineRule="auto"/>
        <w:ind w:left="720" w:hanging="360"/>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President Meyers-Registration: </w:t>
      </w:r>
      <w:r w:rsidDel="00000000" w:rsidR="00000000" w:rsidRPr="00000000">
        <w:rPr>
          <w:rFonts w:ascii="Calibri" w:cs="Calibri" w:eastAsia="Calibri" w:hAnsi="Calibri"/>
          <w:sz w:val="28"/>
          <w:szCs w:val="28"/>
          <w:rtl w:val="0"/>
        </w:rPr>
        <w:t xml:space="preserve">Kristine McGuire-SYHA Registrar is here to discuss registration.</w:t>
      </w:r>
    </w:p>
    <w:p w:rsidR="00000000" w:rsidDel="00000000" w:rsidP="00000000" w:rsidRDefault="00000000" w:rsidRPr="00000000" w14:paraId="00000011">
      <w:pPr>
        <w:numPr>
          <w:ilvl w:val="1"/>
          <w:numId w:val="1"/>
        </w:numPr>
        <w:spacing w:after="0" w:before="17"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Have to have a registered board with USA hockey prior to registration opening.  Kristine sent board members emails to get our numbers and we need to get this completed. </w:t>
      </w:r>
    </w:p>
    <w:p w:rsidR="00000000" w:rsidDel="00000000" w:rsidP="00000000" w:rsidRDefault="00000000" w:rsidRPr="00000000" w14:paraId="00000012">
      <w:pPr>
        <w:numPr>
          <w:ilvl w:val="1"/>
          <w:numId w:val="1"/>
        </w:numPr>
        <w:spacing w:after="0" w:before="17"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Safesport certification also needs to be completed within a window of time, typically 30 days prior to expiration.</w:t>
      </w:r>
    </w:p>
    <w:p w:rsidR="00000000" w:rsidDel="00000000" w:rsidP="00000000" w:rsidRDefault="00000000" w:rsidRPr="00000000" w14:paraId="00000013">
      <w:pPr>
        <w:numPr>
          <w:ilvl w:val="1"/>
          <w:numId w:val="1"/>
        </w:numPr>
        <w:spacing w:after="0" w:before="17"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Background check also needs to be completed every 2 years.</w:t>
      </w:r>
    </w:p>
    <w:p w:rsidR="00000000" w:rsidDel="00000000" w:rsidP="00000000" w:rsidRDefault="00000000" w:rsidRPr="00000000" w14:paraId="00000014">
      <w:pPr>
        <w:numPr>
          <w:ilvl w:val="1"/>
          <w:numId w:val="1"/>
        </w:numPr>
        <w:spacing w:after="0" w:before="17"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Safesport Tracking sheet needs to be updated as well.</w:t>
      </w:r>
    </w:p>
    <w:p w:rsidR="00000000" w:rsidDel="00000000" w:rsidP="00000000" w:rsidRDefault="00000000" w:rsidRPr="00000000" w14:paraId="00000015">
      <w:pPr>
        <w:numPr>
          <w:ilvl w:val="1"/>
          <w:numId w:val="1"/>
        </w:numPr>
        <w:spacing w:after="0" w:before="17"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HDC also needs to be registered with all 3 of these certifications.  Shep is putting the finishing touches on the group.  President Meyers wants to discuss HDC in, we will need to confirm the members in place.  Needs to be finalized by next week as we are late to this as well as having the certification needing to be completed.  </w:t>
      </w:r>
    </w:p>
    <w:p w:rsidR="00000000" w:rsidDel="00000000" w:rsidP="00000000" w:rsidRDefault="00000000" w:rsidRPr="00000000" w14:paraId="00000016">
      <w:pPr>
        <w:numPr>
          <w:ilvl w:val="2"/>
          <w:numId w:val="1"/>
        </w:numPr>
        <w:spacing w:after="0" w:before="17" w:line="240"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Need to share roles contact information with Kristine.</w:t>
      </w:r>
    </w:p>
    <w:p w:rsidR="00000000" w:rsidDel="00000000" w:rsidP="00000000" w:rsidRDefault="00000000" w:rsidRPr="00000000" w14:paraId="00000017">
      <w:pPr>
        <w:numPr>
          <w:ilvl w:val="2"/>
          <w:numId w:val="1"/>
        </w:numPr>
        <w:spacing w:after="0" w:before="17" w:line="240"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Vanessa is working with Webmaster to set up the coaches website and confirm compliance with certifications including CEP.  Need coaches to be in compliance by September 15 as they cannot be on the ice or listed on roster if not certified.  </w:t>
      </w:r>
    </w:p>
    <w:p w:rsidR="00000000" w:rsidDel="00000000" w:rsidP="00000000" w:rsidRDefault="00000000" w:rsidRPr="00000000" w14:paraId="00000018">
      <w:pPr>
        <w:numPr>
          <w:ilvl w:val="1"/>
          <w:numId w:val="1"/>
        </w:numPr>
        <w:spacing w:after="0" w:before="17"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Kristine suggests a soft registration opening for board members' kids to catch mistakes prior to it being sent to the entire association.</w:t>
      </w:r>
    </w:p>
    <w:p w:rsidR="00000000" w:rsidDel="00000000" w:rsidP="00000000" w:rsidRDefault="00000000" w:rsidRPr="00000000" w14:paraId="00000019">
      <w:pPr>
        <w:numPr>
          <w:ilvl w:val="1"/>
          <w:numId w:val="1"/>
        </w:numPr>
        <w:spacing w:after="0" w:before="17"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Incentive for registering early is picking a number and jersey and only paying $200 with the rest of the cost coming after September 1, 2026.  6/17 opens, 6/24 would be the date to register for apparel.  7/1 would be the second push out, then will close on July 8.  We can accept late registrations but there will be a late fee of $100 for registrations after July 8. </w:t>
      </w:r>
      <w:r w:rsidDel="00000000" w:rsidR="00000000" w:rsidRPr="00000000">
        <w:rPr>
          <w:rFonts w:ascii="Calibri" w:cs="Calibri" w:eastAsia="Calibri" w:hAnsi="Calibri"/>
          <w:b w:val="1"/>
          <w:bCs w:val="1"/>
          <w:sz w:val="28"/>
          <w:szCs w:val="28"/>
          <w:rtl w:val="0"/>
        </w:rPr>
        <w:t xml:space="preserve">Motion to approve a registration late fee by President Myers for $100 for registration after July 8.  Second by Dan W, motion approved unanimously.  </w:t>
      </w:r>
    </w:p>
    <w:p w:rsidR="00000000" w:rsidDel="00000000" w:rsidP="00000000" w:rsidRDefault="00000000" w:rsidRPr="00000000" w14:paraId="0000001A">
      <w:pPr>
        <w:numPr>
          <w:ilvl w:val="1"/>
          <w:numId w:val="1"/>
        </w:numPr>
        <w:spacing w:after="0" w:before="17" w:line="24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Need to determine Mite and Jr. Gold registration dates.  </w:t>
      </w:r>
    </w:p>
    <w:p w:rsidR="00000000" w:rsidDel="00000000" w:rsidP="00000000" w:rsidRDefault="00000000" w:rsidRPr="00000000" w14:paraId="0000001B">
      <w:pPr>
        <w:numPr>
          <w:ilvl w:val="0"/>
          <w:numId w:val="1"/>
        </w:numPr>
        <w:spacing w:after="0" w:before="17" w:line="240" w:lineRule="auto"/>
        <w:ind w:left="720" w:hanging="360"/>
        <w:rPr>
          <w:rFonts w:ascii="Calibri" w:cs="Calibri" w:eastAsia="Calibri" w:hAnsi="Calibri"/>
          <w:sz w:val="28"/>
          <w:szCs w:val="28"/>
          <w:u w:val="none"/>
        </w:rPr>
      </w:pPr>
      <w:r w:rsidDel="00000000" w:rsidR="00000000" w:rsidRPr="00000000">
        <w:rPr>
          <w:rFonts w:ascii="Calibri" w:cs="Calibri" w:eastAsia="Calibri" w:hAnsi="Calibri"/>
          <w:b w:val="1"/>
          <w:bCs w:val="1"/>
          <w:sz w:val="28"/>
          <w:szCs w:val="28"/>
          <w:rtl w:val="0"/>
        </w:rPr>
        <w:t xml:space="preserve">Apparrel/registration-</w:t>
      </w:r>
      <w:r w:rsidDel="00000000" w:rsidR="00000000" w:rsidRPr="00000000">
        <w:rPr>
          <w:rFonts w:ascii="Calibri" w:cs="Calibri" w:eastAsia="Calibri" w:hAnsi="Calibri"/>
          <w:sz w:val="28"/>
          <w:szCs w:val="28"/>
          <w:rtl w:val="0"/>
        </w:rPr>
        <w:t xml:space="preserve">Kayla Woodall is sending out a communication to President Myers regarding apparel fitting (6/14 and 6/15) and registration.  President Myers will send an email out regarding the timelines to the association.  </w:t>
      </w:r>
    </w:p>
    <w:p w:rsidR="00000000" w:rsidDel="00000000" w:rsidP="00000000" w:rsidRDefault="00000000" w:rsidRPr="00000000" w14:paraId="0000001C">
      <w:pPr>
        <w:numPr>
          <w:ilvl w:val="0"/>
          <w:numId w:val="1"/>
        </w:numPr>
        <w:spacing w:after="0" w:before="17" w:line="240" w:lineRule="auto"/>
        <w:ind w:left="720" w:hanging="360"/>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Bantams</w:t>
      </w:r>
      <w:r w:rsidDel="00000000" w:rsidR="00000000" w:rsidRPr="00000000">
        <w:rPr>
          <w:rFonts w:ascii="Calibri" w:cs="Calibri" w:eastAsia="Calibri" w:hAnsi="Calibri"/>
          <w:sz w:val="28"/>
          <w:szCs w:val="28"/>
          <w:rtl w:val="0"/>
        </w:rPr>
        <w:t xml:space="preserve">- Dan M.-Dan set a deadline for 6/15 for the Bantam decision.  There are two theories of what teams SYHA should have at the bantam level, A vs AA.  Lots of discussion on this but still not resolved.  44 skaters at this point with potential of possibly up to 50.  We need to find a coach for this but we are leaning towards AA.  Dan M. will discuss the move to the AA with Shep as that is the board decision.</w:t>
      </w:r>
    </w:p>
    <w:p w:rsidR="00000000" w:rsidDel="00000000" w:rsidP="00000000" w:rsidRDefault="00000000" w:rsidRPr="00000000" w14:paraId="0000001D">
      <w:pPr>
        <w:numPr>
          <w:ilvl w:val="0"/>
          <w:numId w:val="1"/>
        </w:numPr>
        <w:spacing w:after="0" w:before="17" w:line="240" w:lineRule="auto"/>
        <w:ind w:left="720" w:hanging="360"/>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Peewee</w:t>
      </w:r>
      <w:r w:rsidDel="00000000" w:rsidR="00000000" w:rsidRPr="00000000">
        <w:rPr>
          <w:rFonts w:ascii="Calibri" w:cs="Calibri" w:eastAsia="Calibri" w:hAnsi="Calibri"/>
          <w:sz w:val="28"/>
          <w:szCs w:val="28"/>
          <w:rtl w:val="0"/>
        </w:rPr>
        <w:t xml:space="preserve">-this is the next decision following the Bantam decision.  </w:t>
      </w:r>
    </w:p>
    <w:p w:rsidR="00000000" w:rsidDel="00000000" w:rsidP="00000000" w:rsidRDefault="00000000" w:rsidRPr="00000000" w14:paraId="0000001E">
      <w:pPr>
        <w:numPr>
          <w:ilvl w:val="0"/>
          <w:numId w:val="1"/>
        </w:numPr>
        <w:spacing w:after="0" w:before="17" w:line="240" w:lineRule="auto"/>
        <w:ind w:left="720" w:hanging="360"/>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Gambling-</w:t>
      </w:r>
      <w:r w:rsidDel="00000000" w:rsidR="00000000" w:rsidRPr="00000000">
        <w:rPr>
          <w:rFonts w:ascii="Calibri" w:cs="Calibri" w:eastAsia="Calibri" w:hAnsi="Calibri"/>
          <w:sz w:val="28"/>
          <w:szCs w:val="28"/>
          <w:rtl w:val="0"/>
        </w:rPr>
        <w:t xml:space="preserve">Scott Reed will give an update next month as he is not here.</w:t>
      </w:r>
    </w:p>
    <w:p w:rsidR="00000000" w:rsidDel="00000000" w:rsidP="00000000" w:rsidRDefault="00000000" w:rsidRPr="00000000" w14:paraId="0000001F">
      <w:pPr>
        <w:numPr>
          <w:ilvl w:val="0"/>
          <w:numId w:val="1"/>
        </w:numPr>
        <w:spacing w:after="0" w:before="17" w:line="240" w:lineRule="auto"/>
        <w:ind w:left="720" w:hanging="360"/>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Financial update-Jenn</w:t>
      </w:r>
      <w:r w:rsidDel="00000000" w:rsidR="00000000" w:rsidRPr="00000000">
        <w:rPr>
          <w:rFonts w:ascii="Calibri" w:cs="Calibri" w:eastAsia="Calibri" w:hAnsi="Calibri"/>
          <w:sz w:val="28"/>
          <w:szCs w:val="28"/>
          <w:rtl w:val="0"/>
        </w:rPr>
        <w:t xml:space="preserve">.  Need a contact on the DVNR as they have not cashed a check from March.  Also have a check out to a tourney that we did not play in.  Old mite boards were sold to the Prairie hockey association (Sauk Center) for $2,000 and Dan M. gave the check to Jenn.  </w:t>
      </w:r>
    </w:p>
    <w:p w:rsidR="00000000" w:rsidDel="00000000" w:rsidP="00000000" w:rsidRDefault="00000000" w:rsidRPr="00000000" w14:paraId="00000020">
      <w:pPr>
        <w:numPr>
          <w:ilvl w:val="1"/>
          <w:numId w:val="1"/>
        </w:numPr>
        <w:spacing w:after="0" w:before="17"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Need to have a separate SPL crossbar entry.  </w:t>
      </w:r>
    </w:p>
    <w:p w:rsidR="00000000" w:rsidDel="00000000" w:rsidP="00000000" w:rsidRDefault="00000000" w:rsidRPr="00000000" w14:paraId="00000021">
      <w:pPr>
        <w:numPr>
          <w:ilvl w:val="0"/>
          <w:numId w:val="1"/>
        </w:numPr>
        <w:spacing w:after="0" w:before="17" w:line="240" w:lineRule="auto"/>
        <w:ind w:left="720" w:hanging="360"/>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Mite/Try Hockey for Free (THFF)</w:t>
      </w:r>
      <w:r w:rsidDel="00000000" w:rsidR="00000000" w:rsidRPr="00000000">
        <w:rPr>
          <w:rFonts w:ascii="Calibri" w:cs="Calibri" w:eastAsia="Calibri" w:hAnsi="Calibri"/>
          <w:sz w:val="28"/>
          <w:szCs w:val="28"/>
          <w:rtl w:val="0"/>
        </w:rPr>
        <w:t xml:space="preserve">- Vanessa.  No updates on Mites.  THFF has been updated on the website.  Justin will put the QR code on the sign at Rhythm on the Rails.  </w:t>
      </w:r>
      <w:r w:rsidDel="00000000" w:rsidR="00000000" w:rsidRPr="00000000">
        <w:rPr>
          <w:rFonts w:ascii="Calibri" w:cs="Calibri" w:eastAsia="Calibri" w:hAnsi="Calibri"/>
          <w:b w:val="1"/>
          <w:bCs w:val="1"/>
          <w:sz w:val="28"/>
          <w:szCs w:val="28"/>
          <w:rtl w:val="0"/>
        </w:rPr>
        <w:t xml:space="preserve">Motion to purchase 15 signs for THFF from Dahlen Signs by Erik.  Second by Dan M. Motion approved unanimously and Vanessa will move this forward with Dahlen.  </w:t>
      </w:r>
    </w:p>
    <w:p w:rsidR="00000000" w:rsidDel="00000000" w:rsidP="00000000" w:rsidRDefault="00000000" w:rsidRPr="00000000" w14:paraId="00000022">
      <w:pPr>
        <w:numPr>
          <w:ilvl w:val="0"/>
          <w:numId w:val="1"/>
        </w:numPr>
        <w:spacing w:after="0" w:before="17" w:line="240" w:lineRule="auto"/>
        <w:ind w:left="720" w:hanging="360"/>
        <w:rPr>
          <w:rFonts w:ascii="Calibri" w:cs="Calibri" w:eastAsia="Calibri" w:hAnsi="Calibri"/>
          <w:b w:val="1"/>
          <w:bCs w:val="1"/>
          <w:sz w:val="28"/>
          <w:szCs w:val="28"/>
          <w:u w:val="none"/>
        </w:rPr>
      </w:pPr>
      <w:r w:rsidDel="00000000" w:rsidR="00000000" w:rsidRPr="00000000">
        <w:rPr>
          <w:rFonts w:ascii="Calibri" w:cs="Calibri" w:eastAsia="Calibri" w:hAnsi="Calibri"/>
          <w:b w:val="1"/>
          <w:bCs w:val="1"/>
          <w:sz w:val="28"/>
          <w:szCs w:val="28"/>
          <w:rtl w:val="0"/>
        </w:rPr>
        <w:t xml:space="preserve">Training Haus</w:t>
      </w:r>
      <w:r w:rsidDel="00000000" w:rsidR="00000000" w:rsidRPr="00000000">
        <w:rPr>
          <w:rFonts w:ascii="Calibri" w:cs="Calibri" w:eastAsia="Calibri" w:hAnsi="Calibri"/>
          <w:sz w:val="28"/>
          <w:szCs w:val="28"/>
          <w:rtl w:val="0"/>
        </w:rPr>
        <w:t xml:space="preserve">- discussion regarding the value of Training Haus and how the hockey training varies from the Soccer association training.  Erik Rasmussen will be at out next meeting from Training Haus.</w:t>
      </w:r>
    </w:p>
    <w:p w:rsidR="00000000" w:rsidDel="00000000" w:rsidP="00000000" w:rsidRDefault="00000000" w:rsidRPr="00000000" w14:paraId="00000023">
      <w:pPr>
        <w:numPr>
          <w:ilvl w:val="0"/>
          <w:numId w:val="1"/>
        </w:numPr>
        <w:spacing w:after="0" w:before="17" w:line="240" w:lineRule="auto"/>
        <w:ind w:left="720" w:hanging="360"/>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Ice Bills- Josh Barrick- </w:t>
      </w:r>
      <w:r w:rsidDel="00000000" w:rsidR="00000000" w:rsidRPr="00000000">
        <w:rPr>
          <w:rFonts w:ascii="Calibri" w:cs="Calibri" w:eastAsia="Calibri" w:hAnsi="Calibri"/>
          <w:sz w:val="28"/>
          <w:szCs w:val="28"/>
          <w:rtl w:val="0"/>
        </w:rPr>
        <w:t xml:space="preserve">There were a few human data entry mistakes which led to erroneous bills.  This has been corrected and this was due to some double billing entries between PL and SYHA.  </w:t>
      </w:r>
    </w:p>
    <w:p w:rsidR="00000000" w:rsidDel="00000000" w:rsidP="00000000" w:rsidRDefault="00000000" w:rsidRPr="00000000" w14:paraId="00000024">
      <w:pPr>
        <w:spacing w:after="0" w:before="17"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FIVE MINUTE BREAK</w:t>
      </w:r>
    </w:p>
    <w:p w:rsidR="00000000" w:rsidDel="00000000" w:rsidP="00000000" w:rsidRDefault="00000000" w:rsidRPr="00000000" w14:paraId="00000025">
      <w:pPr>
        <w:numPr>
          <w:ilvl w:val="0"/>
          <w:numId w:val="1"/>
        </w:numPr>
        <w:spacing w:after="0" w:before="17" w:line="240" w:lineRule="auto"/>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bCs w:val="1"/>
          <w:sz w:val="28"/>
          <w:szCs w:val="28"/>
          <w:rtl w:val="0"/>
        </w:rPr>
        <w:t xml:space="preserve">RInk Manager Update-</w:t>
      </w:r>
      <w:r w:rsidDel="00000000" w:rsidR="00000000" w:rsidRPr="00000000">
        <w:rPr>
          <w:rFonts w:ascii="Calibri" w:cs="Calibri" w:eastAsia="Calibri" w:hAnsi="Calibri"/>
          <w:sz w:val="28"/>
          <w:szCs w:val="28"/>
          <w:rtl w:val="0"/>
        </w:rPr>
        <w:t xml:space="preserve">Current employee will not be the new manager even after showing interest.  Still waiting on the decision to make a new hire.</w:t>
      </w:r>
    </w:p>
    <w:p w:rsidR="00000000" w:rsidDel="00000000" w:rsidP="00000000" w:rsidRDefault="00000000" w:rsidRPr="00000000" w14:paraId="00000026">
      <w:pPr>
        <w:numPr>
          <w:ilvl w:val="1"/>
          <w:numId w:val="1"/>
        </w:numPr>
        <w:spacing w:after="0" w:before="17"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Need to remodel the banners hanging in Rink 2.  Discussed options for new banners, including one level banners with year designation on them.  </w:t>
      </w:r>
    </w:p>
    <w:p w:rsidR="00000000" w:rsidDel="00000000" w:rsidP="00000000" w:rsidRDefault="00000000" w:rsidRPr="00000000" w14:paraId="00000027">
      <w:pPr>
        <w:numPr>
          <w:ilvl w:val="1"/>
          <w:numId w:val="1"/>
        </w:numPr>
        <w:spacing w:after="0" w:before="17"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Additionally, the trophy case is full and needs to be addressed.  Any trophy prior to 2020 will be removed.  Dan M. will send out an email on this.  </w:t>
      </w:r>
    </w:p>
    <w:p w:rsidR="00000000" w:rsidDel="00000000" w:rsidP="00000000" w:rsidRDefault="00000000" w:rsidRPr="00000000" w14:paraId="00000028">
      <w:pPr>
        <w:numPr>
          <w:ilvl w:val="0"/>
          <w:numId w:val="1"/>
        </w:numPr>
        <w:spacing w:after="0" w:before="17" w:line="240" w:lineRule="auto"/>
        <w:ind w:left="720" w:hanging="360"/>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 Storage Room-</w:t>
      </w:r>
      <w:r w:rsidDel="00000000" w:rsidR="00000000" w:rsidRPr="00000000">
        <w:rPr>
          <w:rFonts w:ascii="Calibri" w:cs="Calibri" w:eastAsia="Calibri" w:hAnsi="Calibri"/>
          <w:sz w:val="28"/>
          <w:szCs w:val="28"/>
          <w:rtl w:val="0"/>
        </w:rPr>
        <w:t xml:space="preserve">  Dan M. will talk to the city about removing lockers from the storage room and placing them under stairs in Rink 2.  This will lead to more room to store gear in the storage room.  More to come on this following their discussion.  </w:t>
      </w:r>
    </w:p>
    <w:p w:rsidR="00000000" w:rsidDel="00000000" w:rsidP="00000000" w:rsidRDefault="00000000" w:rsidRPr="00000000" w14:paraId="00000029">
      <w:pPr>
        <w:numPr>
          <w:ilvl w:val="0"/>
          <w:numId w:val="1"/>
        </w:numPr>
        <w:spacing w:after="0" w:before="17" w:line="240" w:lineRule="auto"/>
        <w:ind w:left="720" w:hanging="360"/>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SKATE update- </w:t>
      </w:r>
      <w:r w:rsidDel="00000000" w:rsidR="00000000" w:rsidRPr="00000000">
        <w:rPr>
          <w:rFonts w:ascii="Calibri" w:cs="Calibri" w:eastAsia="Calibri" w:hAnsi="Calibri"/>
          <w:sz w:val="28"/>
          <w:szCs w:val="28"/>
          <w:rtl w:val="0"/>
        </w:rPr>
        <w:t xml:space="preserve">Dan M. still trying to get transition assistance from the former SKATE coordinator.  </w:t>
      </w:r>
    </w:p>
    <w:p w:rsidR="00000000" w:rsidDel="00000000" w:rsidP="00000000" w:rsidRDefault="00000000" w:rsidRPr="00000000" w14:paraId="0000002A">
      <w:pPr>
        <w:numPr>
          <w:ilvl w:val="0"/>
          <w:numId w:val="1"/>
        </w:numPr>
        <w:spacing w:after="0" w:before="17" w:line="240" w:lineRule="auto"/>
        <w:ind w:left="720" w:hanging="360"/>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Travel Manager</w:t>
      </w:r>
      <w:r w:rsidDel="00000000" w:rsidR="00000000" w:rsidRPr="00000000">
        <w:rPr>
          <w:rFonts w:ascii="Calibri" w:cs="Calibri" w:eastAsia="Calibri" w:hAnsi="Calibri"/>
          <w:sz w:val="28"/>
          <w:szCs w:val="28"/>
          <w:rtl w:val="0"/>
        </w:rPr>
        <w:t xml:space="preserve">- Dan M.-Travel Manager -needs to get access to the tournament spreadsheet so she can view what tournaments are all registered for and then see the blocks of hotels to book.  </w:t>
      </w:r>
    </w:p>
    <w:p w:rsidR="00000000" w:rsidDel="00000000" w:rsidP="00000000" w:rsidRDefault="00000000" w:rsidRPr="00000000" w14:paraId="0000002B">
      <w:pPr>
        <w:numPr>
          <w:ilvl w:val="0"/>
          <w:numId w:val="1"/>
        </w:numPr>
        <w:spacing w:after="0" w:before="17" w:line="240" w:lineRule="auto"/>
        <w:ind w:left="720" w:hanging="360"/>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Photography-</w:t>
      </w:r>
      <w:r w:rsidDel="00000000" w:rsidR="00000000" w:rsidRPr="00000000">
        <w:rPr>
          <w:rFonts w:ascii="Calibri" w:cs="Calibri" w:eastAsia="Calibri" w:hAnsi="Calibri"/>
          <w:sz w:val="28"/>
          <w:szCs w:val="28"/>
          <w:rtl w:val="0"/>
        </w:rPr>
        <w:t xml:space="preserve"> Dan M- will take care of this.  </w:t>
      </w:r>
    </w:p>
    <w:p w:rsidR="00000000" w:rsidDel="00000000" w:rsidP="00000000" w:rsidRDefault="00000000" w:rsidRPr="00000000" w14:paraId="0000002C">
      <w:pPr>
        <w:numPr>
          <w:ilvl w:val="0"/>
          <w:numId w:val="1"/>
        </w:numPr>
        <w:spacing w:after="0" w:before="17" w:line="240" w:lineRule="auto"/>
        <w:ind w:left="720" w:hanging="360"/>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Fundraisers-</w:t>
      </w:r>
      <w:r w:rsidDel="00000000" w:rsidR="00000000" w:rsidRPr="00000000">
        <w:rPr>
          <w:rFonts w:ascii="Calibri" w:cs="Calibri" w:eastAsia="Calibri" w:hAnsi="Calibri"/>
          <w:sz w:val="28"/>
          <w:szCs w:val="28"/>
          <w:rtl w:val="0"/>
        </w:rPr>
        <w:t xml:space="preserve"> Scott County Fair and Rhythm on the Rails- Spreadsheet on the google drive to sign up for shifts for Board Members.   This year we will only have one volunteer from the association and a board member.  Email will go out to association for dibs coverage.</w:t>
      </w:r>
    </w:p>
    <w:p w:rsidR="00000000" w:rsidDel="00000000" w:rsidP="00000000" w:rsidRDefault="00000000" w:rsidRPr="00000000" w14:paraId="0000002D">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E">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F">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Meeting adjourned at 8:19pm.  The next meeting is 6pm on June 16, 2026 at Turtles.  </w:t>
      </w:r>
    </w:p>
    <w:p w:rsidR="00000000" w:rsidDel="00000000" w:rsidP="00000000" w:rsidRDefault="00000000" w:rsidRPr="00000000" w14:paraId="00000030">
      <w:pPr>
        <w:spacing w:before="17" w:line="240" w:lineRule="auto"/>
        <w:ind w:left="1440" w:firstLine="0"/>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R8WcN41TuhTFElfNfFyDpz2jYA==">CgMxLjA4AHIhMVlsQ0kxenlYbmJ2MjgwVEp1VVVsclpHTXoxekZSaGNQ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