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52236"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b/>
          <w:bCs/>
          <w:color w:val="000000"/>
          <w:sz w:val="28"/>
          <w:szCs w:val="28"/>
        </w:rPr>
        <w:t>202</w:t>
      </w:r>
      <w:r>
        <w:rPr>
          <w:rFonts w:ascii="Calibri" w:eastAsia="Calibri" w:hAnsi="Calibri" w:cs="Calibri"/>
          <w:b/>
          <w:bCs/>
          <w:sz w:val="28"/>
          <w:szCs w:val="28"/>
        </w:rPr>
        <w:t>6</w:t>
      </w:r>
      <w:r>
        <w:rPr>
          <w:rFonts w:ascii="Calibri" w:eastAsia="Calibri" w:hAnsi="Calibri" w:cs="Calibri"/>
          <w:b/>
          <w:bCs/>
          <w:color w:val="000000"/>
          <w:sz w:val="28"/>
          <w:szCs w:val="28"/>
        </w:rPr>
        <w:t xml:space="preserve"> SPL Heritage </w:t>
      </w:r>
      <w:r>
        <w:rPr>
          <w:rFonts w:ascii="Calibri" w:eastAsia="Calibri" w:hAnsi="Calibri" w:cs="Calibri"/>
          <w:b/>
          <w:bCs/>
          <w:sz w:val="28"/>
          <w:szCs w:val="28"/>
        </w:rPr>
        <w:t>C</w:t>
      </w:r>
      <w:r>
        <w:rPr>
          <w:rFonts w:ascii="Calibri" w:eastAsia="Calibri" w:hAnsi="Calibri" w:cs="Calibri"/>
          <w:b/>
          <w:bCs/>
          <w:color w:val="000000"/>
          <w:sz w:val="28"/>
          <w:szCs w:val="28"/>
        </w:rPr>
        <w:t xml:space="preserve">lassic Rules </w:t>
      </w:r>
    </w:p>
    <w:p w14:paraId="00000002" w14:textId="77777777" w:rsidR="00A52236"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bCs/>
          <w:sz w:val="28"/>
          <w:szCs w:val="28"/>
        </w:rPr>
        <w:t>10/12</w:t>
      </w:r>
      <w:r>
        <w:rPr>
          <w:rFonts w:ascii="Calibri" w:eastAsia="Calibri" w:hAnsi="Calibri" w:cs="Calibri"/>
          <w:b/>
          <w:bCs/>
          <w:color w:val="000000"/>
          <w:sz w:val="28"/>
          <w:szCs w:val="28"/>
        </w:rPr>
        <w:t xml:space="preserve"> A &amp; B</w:t>
      </w:r>
      <w:proofErr w:type="gramStart"/>
      <w:r>
        <w:rPr>
          <w:rFonts w:ascii="Calibri" w:eastAsia="Calibri" w:hAnsi="Calibri" w:cs="Calibri"/>
          <w:b/>
          <w:bCs/>
          <w:color w:val="000000"/>
          <w:sz w:val="28"/>
          <w:szCs w:val="28"/>
        </w:rPr>
        <w:t>1  Rules</w:t>
      </w:r>
      <w:proofErr w:type="gramEnd"/>
      <w:r>
        <w:rPr>
          <w:rFonts w:ascii="Calibri" w:eastAsia="Calibri" w:hAnsi="Calibri" w:cs="Calibri"/>
          <w:b/>
          <w:bCs/>
          <w:color w:val="000000"/>
          <w:sz w:val="28"/>
          <w:szCs w:val="28"/>
        </w:rPr>
        <w:t xml:space="preserve"> </w:t>
      </w:r>
    </w:p>
    <w:p w14:paraId="00000003" w14:textId="77777777" w:rsidR="00A52236" w:rsidRDefault="00A52236">
      <w:pPr>
        <w:pBdr>
          <w:top w:val="nil"/>
          <w:left w:val="nil"/>
          <w:bottom w:val="nil"/>
          <w:right w:val="nil"/>
          <w:between w:val="nil"/>
        </w:pBdr>
        <w:rPr>
          <w:rFonts w:ascii="Calibri" w:eastAsia="Calibri" w:hAnsi="Calibri" w:cs="Calibri"/>
          <w:color w:val="000000"/>
          <w:sz w:val="28"/>
          <w:szCs w:val="28"/>
        </w:rPr>
      </w:pPr>
    </w:p>
    <w:p w14:paraId="00000004" w14:textId="77777777" w:rsidR="00A5223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General Provisions</w:t>
      </w:r>
      <w:r>
        <w:rPr>
          <w:rFonts w:ascii="Calibri" w:eastAsia="Calibri" w:hAnsi="Calibri" w:cs="Calibri"/>
          <w:color w:val="000000"/>
          <w:sz w:val="22"/>
          <w:szCs w:val="22"/>
        </w:rPr>
        <w:t xml:space="preserve">:  </w:t>
      </w:r>
    </w:p>
    <w:p w14:paraId="00000005" w14:textId="77777777" w:rsidR="00A52236" w:rsidRDefault="00000000">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COVID Procedures will follow Minnesota Hockey Guidelines, D6, and Rink specific Guidelines</w:t>
      </w:r>
    </w:p>
    <w:p w14:paraId="00000006" w14:textId="77777777" w:rsidR="00A52236" w:rsidRDefault="00000000">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All games will be played under USA Hockey Rules as modified by Minnesota Hockey. </w:t>
      </w:r>
    </w:p>
    <w:p w14:paraId="00000007" w14:textId="77777777" w:rsidR="00A52236" w:rsidRDefault="00000000">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USA Hockey certified officials will be used for all games.</w:t>
      </w:r>
    </w:p>
    <w:p w14:paraId="00000008" w14:textId="77777777" w:rsidR="00A52236" w:rsidRDefault="00000000">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Certified Medical Attendants will be provided for each game.</w:t>
      </w:r>
    </w:p>
    <w:p w14:paraId="00000009" w14:textId="77777777" w:rsidR="00A52236" w:rsidRDefault="00000000">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Medical Trainers/Attendants will carry their own insurance.</w:t>
      </w:r>
    </w:p>
    <w:p w14:paraId="0000000A" w14:textId="77777777" w:rsidR="00A52236" w:rsidRDefault="00000000">
      <w:pPr>
        <w:numPr>
          <w:ilvl w:val="0"/>
          <w:numId w:val="7"/>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District 6 teams must play by district 6 rules  </w:t>
      </w:r>
    </w:p>
    <w:p w14:paraId="0000000B" w14:textId="77777777" w:rsidR="00A52236" w:rsidRDefault="00A52236">
      <w:pPr>
        <w:pBdr>
          <w:top w:val="nil"/>
          <w:left w:val="nil"/>
          <w:bottom w:val="nil"/>
          <w:right w:val="nil"/>
          <w:between w:val="nil"/>
        </w:pBdr>
        <w:rPr>
          <w:rFonts w:ascii="Calibri" w:eastAsia="Calibri" w:hAnsi="Calibri" w:cs="Calibri"/>
          <w:color w:val="000000"/>
          <w:sz w:val="20"/>
          <w:szCs w:val="20"/>
        </w:rPr>
      </w:pPr>
    </w:p>
    <w:p w14:paraId="0000000C" w14:textId="77777777" w:rsidR="00A5223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Rosters/Coaches</w:t>
      </w:r>
      <w:r>
        <w:rPr>
          <w:rFonts w:ascii="Calibri" w:eastAsia="Calibri" w:hAnsi="Calibri" w:cs="Calibri"/>
          <w:color w:val="000000"/>
          <w:sz w:val="22"/>
          <w:szCs w:val="22"/>
        </w:rPr>
        <w:t xml:space="preserve">: </w:t>
      </w:r>
    </w:p>
    <w:p w14:paraId="0000000D" w14:textId="77777777" w:rsidR="00A52236" w:rsidRDefault="00000000">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Twenty players may be rostered and dressed by each team for each game. No more than four coaches with appropriate USA Hockey certification on the bench. A game starting roster must be furnished to the scorekeeper twenty (20) minutes prior to game time. </w:t>
      </w:r>
    </w:p>
    <w:p w14:paraId="0000000E" w14:textId="77777777" w:rsidR="00A52236" w:rsidRDefault="00000000">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Electronic Scoresheets are used for every game, roster codes are needed prior to the start of the tournament</w:t>
      </w:r>
    </w:p>
    <w:p w14:paraId="0000000F" w14:textId="77777777" w:rsidR="00A52236" w:rsidRDefault="00000000">
      <w:pPr>
        <w:numPr>
          <w:ilvl w:val="0"/>
          <w:numId w:val="6"/>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Properly certified team roster must be submitted to credential personnel and approved at registration check–in.  </w:t>
      </w:r>
      <w:proofErr w:type="gramStart"/>
      <w:r>
        <w:rPr>
          <w:rFonts w:ascii="Calibri" w:eastAsia="Calibri" w:hAnsi="Calibri" w:cs="Calibri"/>
          <w:color w:val="000000"/>
          <w:sz w:val="20"/>
          <w:szCs w:val="20"/>
        </w:rPr>
        <w:t>Roster,</w:t>
      </w:r>
      <w:proofErr w:type="gramEnd"/>
      <w:r>
        <w:rPr>
          <w:rFonts w:ascii="Calibri" w:eastAsia="Calibri" w:hAnsi="Calibri" w:cs="Calibri"/>
          <w:color w:val="000000"/>
          <w:sz w:val="20"/>
          <w:szCs w:val="20"/>
        </w:rPr>
        <w:t xml:space="preserve"> once submitted is final. No player may play on more than one team in the tournament regardless of registration (this includes a spare goaltender). </w:t>
      </w:r>
    </w:p>
    <w:p w14:paraId="00000010" w14:textId="77777777" w:rsidR="00A52236" w:rsidRDefault="00A52236">
      <w:pPr>
        <w:pBdr>
          <w:top w:val="nil"/>
          <w:left w:val="nil"/>
          <w:bottom w:val="nil"/>
          <w:right w:val="nil"/>
          <w:between w:val="nil"/>
        </w:pBdr>
        <w:rPr>
          <w:rFonts w:ascii="Calibri" w:eastAsia="Calibri" w:hAnsi="Calibri" w:cs="Calibri"/>
          <w:color w:val="000000"/>
          <w:sz w:val="20"/>
          <w:szCs w:val="20"/>
        </w:rPr>
      </w:pPr>
    </w:p>
    <w:p w14:paraId="00000011" w14:textId="77777777" w:rsidR="00A5223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Game Format</w:t>
      </w:r>
      <w:r>
        <w:rPr>
          <w:rFonts w:ascii="Calibri" w:eastAsia="Calibri" w:hAnsi="Calibri" w:cs="Calibri"/>
          <w:color w:val="000000"/>
          <w:sz w:val="22"/>
          <w:szCs w:val="22"/>
        </w:rPr>
        <w:t>:</w:t>
      </w:r>
    </w:p>
    <w:p w14:paraId="00000012" w14:textId="77777777" w:rsidR="00A52236" w:rsidRDefault="00000000">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 minute warm up to start each game</w:t>
      </w:r>
    </w:p>
    <w:p w14:paraId="00000013" w14:textId="77777777" w:rsidR="00A52236"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Each game will consist of three (3) twelve (12) minute </w:t>
      </w:r>
      <w:proofErr w:type="gramStart"/>
      <w:r>
        <w:rPr>
          <w:rFonts w:ascii="Calibri" w:eastAsia="Calibri" w:hAnsi="Calibri" w:cs="Calibri"/>
          <w:color w:val="000000"/>
          <w:sz w:val="20"/>
          <w:szCs w:val="20"/>
        </w:rPr>
        <w:t>stop time</w:t>
      </w:r>
      <w:proofErr w:type="gramEnd"/>
      <w:r>
        <w:rPr>
          <w:rFonts w:ascii="Calibri" w:eastAsia="Calibri" w:hAnsi="Calibri" w:cs="Calibri"/>
          <w:color w:val="000000"/>
          <w:sz w:val="20"/>
          <w:szCs w:val="20"/>
        </w:rPr>
        <w:t xml:space="preserve"> periods. </w:t>
      </w:r>
    </w:p>
    <w:p w14:paraId="00000014" w14:textId="77777777" w:rsidR="00A52236"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ice will be resurfaced before each game. </w:t>
      </w:r>
    </w:p>
    <w:p w14:paraId="00000015" w14:textId="77777777" w:rsidR="00A52236"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 goal differential of five (5) goals or more in the second and/or third period will generate a running clock. If the differential becomes four (4) goals or less, stop time will resume</w:t>
      </w:r>
    </w:p>
    <w:p w14:paraId="00000016" w14:textId="77777777" w:rsidR="00A52236"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0"/>
          <w:szCs w:val="20"/>
        </w:rPr>
        <w:t xml:space="preserve">Time outs in championship round only (Sunday) </w:t>
      </w:r>
    </w:p>
    <w:p w14:paraId="00000017" w14:textId="77777777" w:rsidR="00A52236" w:rsidRDefault="00A52236">
      <w:pPr>
        <w:pBdr>
          <w:top w:val="nil"/>
          <w:left w:val="nil"/>
          <w:bottom w:val="nil"/>
          <w:right w:val="nil"/>
          <w:between w:val="nil"/>
        </w:pBdr>
        <w:rPr>
          <w:rFonts w:ascii="Calibri" w:eastAsia="Calibri" w:hAnsi="Calibri" w:cs="Calibri"/>
          <w:color w:val="000000"/>
          <w:sz w:val="22"/>
          <w:szCs w:val="22"/>
        </w:rPr>
      </w:pPr>
    </w:p>
    <w:p w14:paraId="00000018" w14:textId="77777777" w:rsidR="00A5223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Penalties &amp; Misconduct</w:t>
      </w:r>
      <w:r>
        <w:rPr>
          <w:rFonts w:ascii="Calibri" w:eastAsia="Calibri" w:hAnsi="Calibri" w:cs="Calibri"/>
          <w:color w:val="000000"/>
          <w:sz w:val="22"/>
          <w:szCs w:val="22"/>
        </w:rPr>
        <w:t>:</w:t>
      </w:r>
    </w:p>
    <w:p w14:paraId="00000019" w14:textId="77777777" w:rsidR="00A52236"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Penalties:</w:t>
      </w:r>
      <w:r>
        <w:rPr>
          <w:rFonts w:ascii="Calibri" w:eastAsia="Calibri" w:hAnsi="Calibri" w:cs="Calibri"/>
          <w:color w:val="000000"/>
          <w:sz w:val="20"/>
          <w:szCs w:val="20"/>
        </w:rPr>
        <w:tab/>
      </w:r>
    </w:p>
    <w:p w14:paraId="0000001A" w14:textId="77777777" w:rsidR="00A52236" w:rsidRDefault="00000000">
      <w:pPr>
        <w:numPr>
          <w:ilvl w:val="1"/>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Minor – 1:00 minutes</w:t>
      </w:r>
    </w:p>
    <w:p w14:paraId="0000001B" w14:textId="77777777" w:rsidR="00A52236" w:rsidRDefault="00000000">
      <w:pPr>
        <w:numPr>
          <w:ilvl w:val="1"/>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Major - 5 minutes </w:t>
      </w:r>
    </w:p>
    <w:p w14:paraId="0000001C" w14:textId="77777777" w:rsidR="00A52236" w:rsidRDefault="00000000">
      <w:pPr>
        <w:numPr>
          <w:ilvl w:val="1"/>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Misconduct - 10 minutes </w:t>
      </w:r>
    </w:p>
    <w:p w14:paraId="0000001D" w14:textId="77777777" w:rsidR="00A52236" w:rsidRDefault="00000000">
      <w:pPr>
        <w:numPr>
          <w:ilvl w:val="1"/>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1:00 minute Minor &amp; </w:t>
      </w:r>
      <w:proofErr w:type="gramStart"/>
      <w:r>
        <w:rPr>
          <w:rFonts w:ascii="Calibri" w:eastAsia="Calibri" w:hAnsi="Calibri" w:cs="Calibri"/>
          <w:color w:val="000000"/>
          <w:sz w:val="20"/>
          <w:szCs w:val="20"/>
        </w:rPr>
        <w:t>10 minute</w:t>
      </w:r>
      <w:proofErr w:type="gramEnd"/>
      <w:r>
        <w:rPr>
          <w:rFonts w:ascii="Calibri" w:eastAsia="Calibri" w:hAnsi="Calibri" w:cs="Calibri"/>
          <w:color w:val="000000"/>
          <w:sz w:val="20"/>
          <w:szCs w:val="20"/>
        </w:rPr>
        <w:t xml:space="preserve"> Misconduct for Checking from Behind, Boarding, Charging or Head Contact</w:t>
      </w:r>
    </w:p>
    <w:p w14:paraId="0000001E" w14:textId="77777777" w:rsidR="00A52236" w:rsidRDefault="00000000">
      <w:pPr>
        <w:numPr>
          <w:ilvl w:val="1"/>
          <w:numId w:val="1"/>
        </w:numPr>
        <w:pBdr>
          <w:top w:val="nil"/>
          <w:left w:val="nil"/>
          <w:bottom w:val="nil"/>
          <w:right w:val="nil"/>
          <w:between w:val="nil"/>
        </w:pBdr>
        <w:rPr>
          <w:rFonts w:ascii="Calibri" w:eastAsia="Calibri" w:hAnsi="Calibri" w:cs="Calibri"/>
          <w:color w:val="000000"/>
          <w:sz w:val="20"/>
          <w:szCs w:val="20"/>
        </w:rPr>
      </w:pPr>
      <w:proofErr w:type="gramStart"/>
      <w:r>
        <w:rPr>
          <w:rFonts w:ascii="Calibri" w:eastAsia="Calibri" w:hAnsi="Calibri" w:cs="Calibri"/>
          <w:color w:val="000000"/>
          <w:sz w:val="20"/>
          <w:szCs w:val="20"/>
        </w:rPr>
        <w:t>5 minute</w:t>
      </w:r>
      <w:proofErr w:type="gramEnd"/>
      <w:r>
        <w:rPr>
          <w:rFonts w:ascii="Calibri" w:eastAsia="Calibri" w:hAnsi="Calibri" w:cs="Calibri"/>
          <w:color w:val="000000"/>
          <w:sz w:val="20"/>
          <w:szCs w:val="20"/>
        </w:rPr>
        <w:t xml:space="preserve"> Major &amp; Game Misconduct for Checking from Behind, Boarding, Charging, Head Contact, Head first into the Boards or Goal Frame and/or Injury</w:t>
      </w:r>
    </w:p>
    <w:p w14:paraId="0000001F" w14:textId="77777777" w:rsidR="00A52236" w:rsidRDefault="00000000">
      <w:pPr>
        <w:numPr>
          <w:ilvl w:val="1"/>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Fighting: Game Misconduct &amp; </w:t>
      </w:r>
      <w:proofErr w:type="gramStart"/>
      <w:r>
        <w:rPr>
          <w:rFonts w:ascii="Calibri" w:eastAsia="Calibri" w:hAnsi="Calibri" w:cs="Calibri"/>
          <w:color w:val="000000"/>
          <w:sz w:val="20"/>
          <w:szCs w:val="20"/>
        </w:rPr>
        <w:t>5 minute</w:t>
      </w:r>
      <w:proofErr w:type="gramEnd"/>
      <w:r>
        <w:rPr>
          <w:rFonts w:ascii="Calibri" w:eastAsia="Calibri" w:hAnsi="Calibri" w:cs="Calibri"/>
          <w:color w:val="000000"/>
          <w:sz w:val="20"/>
          <w:szCs w:val="20"/>
        </w:rPr>
        <w:t xml:space="preserve"> Major; Player out for the remainder of the game and all of the next game </w:t>
      </w:r>
    </w:p>
    <w:p w14:paraId="00000020" w14:textId="77777777" w:rsidR="00A52236"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Any abusive language or conduct toward game officials by players, coaches or managers will result in application of USA Hockey rule 601. </w:t>
      </w:r>
      <w:proofErr w:type="gramStart"/>
      <w:r>
        <w:rPr>
          <w:rFonts w:ascii="Calibri" w:eastAsia="Calibri" w:hAnsi="Calibri" w:cs="Calibri"/>
          <w:color w:val="000000"/>
          <w:sz w:val="20"/>
          <w:szCs w:val="20"/>
        </w:rPr>
        <w:t>If occurring</w:t>
      </w:r>
      <w:proofErr w:type="gramEnd"/>
      <w:r>
        <w:rPr>
          <w:rFonts w:ascii="Calibri" w:eastAsia="Calibri" w:hAnsi="Calibri" w:cs="Calibri"/>
          <w:color w:val="000000"/>
          <w:sz w:val="20"/>
          <w:szCs w:val="20"/>
        </w:rPr>
        <w:t xml:space="preserve"> after the game, player, coach or manager will be out the entire next game. </w:t>
      </w:r>
    </w:p>
    <w:p w14:paraId="00000021" w14:textId="77777777" w:rsidR="00A52236"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Should a player receive a total of 3 (three) penalties during the play of any game, the player will be removed from the game.</w:t>
      </w:r>
    </w:p>
    <w:p w14:paraId="00000022" w14:textId="77777777" w:rsidR="00A52236" w:rsidRDefault="00000000">
      <w:pPr>
        <w:numPr>
          <w:ilvl w:val="0"/>
          <w:numId w:val="1"/>
        </w:numPr>
        <w:shd w:val="clear" w:color="auto" w:fill="FFFFFF"/>
        <w:spacing w:after="200"/>
        <w:rPr>
          <w:rFonts w:ascii="Arial" w:eastAsia="Arial" w:hAnsi="Arial" w:cs="Arial"/>
          <w:color w:val="000000"/>
        </w:rPr>
      </w:pPr>
      <w:r>
        <w:rPr>
          <w:rFonts w:ascii="Helvetica Neue" w:eastAsia="Helvetica Neue" w:hAnsi="Helvetica Neue" w:cs="Helvetica Neue"/>
          <w:b/>
          <w:bCs/>
          <w:smallCaps/>
          <w:color w:val="000000"/>
          <w:sz w:val="18"/>
          <w:szCs w:val="18"/>
          <w:u w:val="single"/>
        </w:rPr>
        <w:t>COACH REMOVED FROM GAME FOR ABUSE OF OFFICIALS (GAME MISCONDUCT-D6 RULES):</w:t>
      </w:r>
    </w:p>
    <w:p w14:paraId="00000023" w14:textId="77777777" w:rsidR="00A52236" w:rsidRDefault="00000000">
      <w:pPr>
        <w:numPr>
          <w:ilvl w:val="1"/>
          <w:numId w:val="1"/>
        </w:numPr>
        <w:shd w:val="clear" w:color="auto" w:fill="FFFFFF"/>
        <w:spacing w:after="200"/>
        <w:rPr>
          <w:rFonts w:ascii="Calibri" w:eastAsia="Calibri" w:hAnsi="Calibri" w:cs="Calibri"/>
          <w:color w:val="000000"/>
          <w:sz w:val="20"/>
          <w:szCs w:val="20"/>
        </w:rPr>
      </w:pPr>
      <w:r>
        <w:rPr>
          <w:rFonts w:ascii="Calibri" w:eastAsia="Calibri" w:hAnsi="Calibri" w:cs="Calibri"/>
          <w:color w:val="000000"/>
          <w:sz w:val="20"/>
          <w:szCs w:val="20"/>
        </w:rPr>
        <w:t>3 game suspension for first offense</w:t>
      </w:r>
    </w:p>
    <w:p w14:paraId="00000024" w14:textId="77777777" w:rsidR="00A52236" w:rsidRDefault="00000000">
      <w:pPr>
        <w:numPr>
          <w:ilvl w:val="1"/>
          <w:numId w:val="1"/>
        </w:numPr>
        <w:shd w:val="clear" w:color="auto" w:fill="FFFFFF"/>
        <w:spacing w:after="200"/>
        <w:rPr>
          <w:rFonts w:ascii="Calibri" w:eastAsia="Calibri" w:hAnsi="Calibri" w:cs="Calibri"/>
          <w:color w:val="000000"/>
          <w:sz w:val="20"/>
          <w:szCs w:val="20"/>
        </w:rPr>
      </w:pPr>
      <w:r>
        <w:rPr>
          <w:rFonts w:ascii="Calibri" w:eastAsia="Calibri" w:hAnsi="Calibri" w:cs="Calibri"/>
          <w:color w:val="000000"/>
          <w:sz w:val="20"/>
          <w:szCs w:val="20"/>
        </w:rPr>
        <w:t>30-day suspension and fined $500.00 for second offense</w:t>
      </w:r>
    </w:p>
    <w:p w14:paraId="00000025" w14:textId="77777777" w:rsidR="00A52236" w:rsidRDefault="00000000">
      <w:pPr>
        <w:numPr>
          <w:ilvl w:val="1"/>
          <w:numId w:val="1"/>
        </w:numPr>
        <w:shd w:val="clear" w:color="auto" w:fill="FFFFFF"/>
        <w:spacing w:after="200"/>
        <w:rPr>
          <w:rFonts w:ascii="Calibri" w:eastAsia="Calibri" w:hAnsi="Calibri" w:cs="Calibri"/>
          <w:color w:val="000000"/>
          <w:sz w:val="20"/>
          <w:szCs w:val="20"/>
        </w:rPr>
      </w:pPr>
      <w:r>
        <w:rPr>
          <w:rFonts w:ascii="Calibri" w:eastAsia="Calibri" w:hAnsi="Calibri" w:cs="Calibri"/>
          <w:color w:val="000000"/>
          <w:sz w:val="20"/>
          <w:szCs w:val="20"/>
        </w:rPr>
        <w:lastRenderedPageBreak/>
        <w:t>1 year suspension and fined $2500.00 for third offense</w:t>
      </w:r>
    </w:p>
    <w:p w14:paraId="00000026" w14:textId="77777777" w:rsidR="00A52236" w:rsidRDefault="00000000">
      <w:pPr>
        <w:numPr>
          <w:ilvl w:val="0"/>
          <w:numId w:val="1"/>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bCs/>
          <w:color w:val="000000"/>
          <w:sz w:val="20"/>
          <w:szCs w:val="20"/>
          <w:u w:val="single"/>
        </w:rPr>
        <w:t>Zero tolerance</w:t>
      </w:r>
      <w:r>
        <w:rPr>
          <w:rFonts w:ascii="Calibri" w:eastAsia="Calibri" w:hAnsi="Calibri" w:cs="Calibri"/>
          <w:b/>
          <w:bCs/>
          <w:color w:val="000000"/>
          <w:sz w:val="20"/>
          <w:szCs w:val="20"/>
        </w:rPr>
        <w:t xml:space="preserve"> policy will be enforced for all spectators, players and coaches. </w:t>
      </w:r>
    </w:p>
    <w:p w14:paraId="00000027" w14:textId="77777777" w:rsidR="00A52236" w:rsidRDefault="00A52236">
      <w:pPr>
        <w:pBdr>
          <w:top w:val="nil"/>
          <w:left w:val="nil"/>
          <w:bottom w:val="nil"/>
          <w:right w:val="nil"/>
          <w:between w:val="nil"/>
        </w:pBdr>
        <w:rPr>
          <w:rFonts w:ascii="Calibri" w:eastAsia="Calibri" w:hAnsi="Calibri" w:cs="Calibri"/>
          <w:color w:val="000000"/>
          <w:sz w:val="18"/>
          <w:szCs w:val="18"/>
        </w:rPr>
      </w:pPr>
    </w:p>
    <w:p w14:paraId="00000028" w14:textId="77777777" w:rsidR="00A52236"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bCs/>
          <w:color w:val="000000"/>
          <w:sz w:val="22"/>
          <w:szCs w:val="22"/>
        </w:rPr>
        <w:t xml:space="preserve">Team Registration: </w:t>
      </w:r>
    </w:p>
    <w:p w14:paraId="00000029" w14:textId="77777777" w:rsidR="00A52236" w:rsidRDefault="00000000">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You must register your team at the Dakotah Ice Arena at least 30 minutes prior to your first game of the tournament.  </w:t>
      </w:r>
    </w:p>
    <w:p w14:paraId="0000002A" w14:textId="77777777" w:rsidR="00A52236" w:rsidRDefault="00000000">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You need only one representative to register your team.  </w:t>
      </w:r>
    </w:p>
    <w:p w14:paraId="0000002B" w14:textId="77777777" w:rsidR="00A52236" w:rsidRDefault="00000000">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bCs/>
          <w:color w:val="000000"/>
          <w:sz w:val="20"/>
          <w:szCs w:val="20"/>
        </w:rPr>
        <w:t xml:space="preserve">Certified Roster from USA Hockey is required. Please send to </w:t>
      </w:r>
      <w:r>
        <w:rPr>
          <w:rFonts w:ascii="Calibri" w:eastAsia="Calibri" w:hAnsi="Calibri" w:cs="Calibri"/>
          <w:b/>
          <w:bCs/>
          <w:sz w:val="20"/>
          <w:szCs w:val="20"/>
        </w:rPr>
        <w:t>Alicia Waits</w:t>
      </w:r>
      <w:r>
        <w:rPr>
          <w:rFonts w:ascii="Calibri" w:eastAsia="Calibri" w:hAnsi="Calibri" w:cs="Calibri"/>
          <w:b/>
          <w:bCs/>
          <w:color w:val="000000"/>
          <w:sz w:val="20"/>
          <w:szCs w:val="20"/>
        </w:rPr>
        <w:t xml:space="preserve">: </w:t>
      </w:r>
      <w:r>
        <w:rPr>
          <w:rFonts w:ascii="Arial" w:eastAsia="Arial" w:hAnsi="Arial" w:cs="Arial"/>
          <w:b/>
          <w:bCs/>
          <w:color w:val="000000"/>
          <w:sz w:val="20"/>
          <w:szCs w:val="20"/>
        </w:rPr>
        <w:t>alicia.waits@shakopeehockey.com</w:t>
      </w:r>
      <w:r>
        <w:rPr>
          <w:rFonts w:ascii="Calibri" w:eastAsia="Calibri" w:hAnsi="Calibri" w:cs="Calibri"/>
          <w:b/>
          <w:bCs/>
          <w:color w:val="000000"/>
          <w:sz w:val="20"/>
          <w:szCs w:val="20"/>
        </w:rPr>
        <w:t>, at least 2 weeks prior to tournament and no later than 1</w:t>
      </w:r>
      <w:r>
        <w:rPr>
          <w:rFonts w:ascii="Calibri" w:eastAsia="Calibri" w:hAnsi="Calibri" w:cs="Calibri"/>
          <w:b/>
          <w:bCs/>
          <w:sz w:val="20"/>
          <w:szCs w:val="20"/>
        </w:rPr>
        <w:t>2</w:t>
      </w:r>
      <w:r>
        <w:rPr>
          <w:rFonts w:ascii="Calibri" w:eastAsia="Calibri" w:hAnsi="Calibri" w:cs="Calibri"/>
          <w:b/>
          <w:bCs/>
          <w:color w:val="000000"/>
          <w:sz w:val="20"/>
          <w:szCs w:val="20"/>
        </w:rPr>
        <w:t>/</w:t>
      </w:r>
      <w:r>
        <w:rPr>
          <w:rFonts w:ascii="Calibri" w:eastAsia="Calibri" w:hAnsi="Calibri" w:cs="Calibri"/>
          <w:b/>
          <w:bCs/>
          <w:sz w:val="20"/>
          <w:szCs w:val="20"/>
        </w:rPr>
        <w:t>4</w:t>
      </w:r>
      <w:r>
        <w:rPr>
          <w:rFonts w:ascii="Calibri" w:eastAsia="Calibri" w:hAnsi="Calibri" w:cs="Calibri"/>
          <w:b/>
          <w:bCs/>
          <w:color w:val="000000"/>
          <w:sz w:val="20"/>
          <w:szCs w:val="20"/>
        </w:rPr>
        <w:t>/2</w:t>
      </w:r>
      <w:r>
        <w:rPr>
          <w:rFonts w:ascii="Calibri" w:eastAsia="Calibri" w:hAnsi="Calibri" w:cs="Calibri"/>
          <w:b/>
          <w:bCs/>
          <w:sz w:val="20"/>
          <w:szCs w:val="20"/>
        </w:rPr>
        <w:t>6</w:t>
      </w:r>
      <w:r>
        <w:rPr>
          <w:rFonts w:ascii="Calibri" w:eastAsia="Calibri" w:hAnsi="Calibri" w:cs="Calibri"/>
          <w:b/>
          <w:bCs/>
          <w:color w:val="000000"/>
          <w:sz w:val="20"/>
          <w:szCs w:val="20"/>
        </w:rPr>
        <w:t xml:space="preserve">.  </w:t>
      </w:r>
    </w:p>
    <w:p w14:paraId="0000002C" w14:textId="77777777" w:rsidR="00A52236" w:rsidRDefault="00A52236">
      <w:pPr>
        <w:pBdr>
          <w:top w:val="nil"/>
          <w:left w:val="nil"/>
          <w:bottom w:val="nil"/>
          <w:right w:val="nil"/>
          <w:between w:val="nil"/>
        </w:pBdr>
        <w:rPr>
          <w:rFonts w:ascii="Calibri" w:eastAsia="Calibri" w:hAnsi="Calibri" w:cs="Calibri"/>
          <w:color w:val="000000"/>
          <w:sz w:val="18"/>
          <w:szCs w:val="18"/>
        </w:rPr>
      </w:pPr>
    </w:p>
    <w:p w14:paraId="0000002D" w14:textId="77777777" w:rsidR="00A5223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 xml:space="preserve">Tournament Format:  </w:t>
      </w:r>
    </w:p>
    <w:p w14:paraId="0000002E" w14:textId="77777777" w:rsidR="00A52236"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sz w:val="20"/>
          <w:szCs w:val="20"/>
        </w:rPr>
        <w:t>2 Divisions per age group</w:t>
      </w:r>
    </w:p>
    <w:p w14:paraId="0000002F" w14:textId="77777777" w:rsidR="00A52236" w:rsidRDefault="00000000">
      <w:pPr>
        <w:numPr>
          <w:ilvl w:val="1"/>
          <w:numId w:val="3"/>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A - 8 teams</w:t>
      </w:r>
    </w:p>
    <w:p w14:paraId="00000030" w14:textId="77777777" w:rsidR="00A52236" w:rsidRDefault="00000000">
      <w:pPr>
        <w:numPr>
          <w:ilvl w:val="1"/>
          <w:numId w:val="3"/>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B1 - 8 teams</w:t>
      </w:r>
    </w:p>
    <w:p w14:paraId="00000031" w14:textId="77777777" w:rsidR="00A52236"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Pool Play followed by a 4-team Championship Round</w:t>
      </w:r>
    </w:p>
    <w:p w14:paraId="00000032" w14:textId="77777777" w:rsidR="00A52236"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Points awarded during Pool Play:  </w:t>
      </w:r>
    </w:p>
    <w:p w14:paraId="00000033" w14:textId="77777777" w:rsidR="00A52236"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3 points for a win</w:t>
      </w:r>
    </w:p>
    <w:p w14:paraId="00000034" w14:textId="77777777" w:rsidR="00A52236"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2 points for a tie</w:t>
      </w:r>
    </w:p>
    <w:p w14:paraId="00000035" w14:textId="77777777" w:rsidR="00A52236"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1 point for a shutout win</w:t>
      </w:r>
    </w:p>
    <w:p w14:paraId="00000036" w14:textId="77777777" w:rsidR="00A52236"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0 points for a loss</w:t>
      </w:r>
    </w:p>
    <w:p w14:paraId="00000037" w14:textId="77777777" w:rsidR="00A52236"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Top 2 teams from each pool (based on total points awarded) will advance to the Championship Round.  </w:t>
      </w:r>
    </w:p>
    <w:p w14:paraId="00000038" w14:textId="77777777" w:rsidR="00A52236" w:rsidRDefault="00000000">
      <w:pPr>
        <w:numPr>
          <w:ilvl w:val="0"/>
          <w:numId w:val="3"/>
        </w:numPr>
        <w:pBdr>
          <w:top w:val="nil"/>
          <w:left w:val="nil"/>
          <w:bottom w:val="nil"/>
          <w:right w:val="nil"/>
          <w:between w:val="nil"/>
        </w:pBdr>
        <w:rPr>
          <w:rFonts w:ascii="Calibri" w:eastAsia="Calibri" w:hAnsi="Calibri" w:cs="Calibri"/>
          <w:color w:val="000000"/>
          <w:sz w:val="20"/>
          <w:szCs w:val="20"/>
        </w:rPr>
      </w:pPr>
      <w:bookmarkStart w:id="0" w:name="_heading=h.jlnkuju5frxk" w:colFirst="0" w:colLast="0"/>
      <w:bookmarkEnd w:id="0"/>
      <w:r>
        <w:rPr>
          <w:rFonts w:ascii="Calibri" w:eastAsia="Calibri" w:hAnsi="Calibri" w:cs="Calibri"/>
          <w:color w:val="000000"/>
          <w:sz w:val="20"/>
          <w:szCs w:val="20"/>
        </w:rPr>
        <w:t>Tie Breaker Rules following pool play are as follows:</w:t>
      </w:r>
    </w:p>
    <w:p w14:paraId="00000039" w14:textId="77777777" w:rsidR="00A52236"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Two Teams Tied: </w:t>
      </w:r>
    </w:p>
    <w:p w14:paraId="0000003A"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 winner of the head-to-head game.</w:t>
      </w:r>
    </w:p>
    <w:p w14:paraId="0000003B"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still tied, the team with the highest total goal differential.</w:t>
      </w:r>
    </w:p>
    <w:p w14:paraId="0000003C"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If still tied, fewest goals </w:t>
      </w:r>
      <w:proofErr w:type="gramStart"/>
      <w:r>
        <w:rPr>
          <w:rFonts w:ascii="Calibri" w:eastAsia="Calibri" w:hAnsi="Calibri" w:cs="Calibri"/>
          <w:color w:val="000000"/>
          <w:sz w:val="20"/>
          <w:szCs w:val="20"/>
        </w:rPr>
        <w:t>allowed</w:t>
      </w:r>
      <w:proofErr w:type="gramEnd"/>
      <w:r>
        <w:rPr>
          <w:rFonts w:ascii="Calibri" w:eastAsia="Calibri" w:hAnsi="Calibri" w:cs="Calibri"/>
          <w:color w:val="000000"/>
          <w:sz w:val="20"/>
          <w:szCs w:val="20"/>
        </w:rPr>
        <w:t>.</w:t>
      </w:r>
    </w:p>
    <w:p w14:paraId="0000003D"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still tied the team with the lowest total penalty minutes</w:t>
      </w:r>
    </w:p>
    <w:p w14:paraId="0000003E"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Coin toss by tournament officials in the presence of one coach/mgr. from each team.</w:t>
      </w:r>
    </w:p>
    <w:p w14:paraId="0000003F" w14:textId="77777777" w:rsidR="00A52236"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Three Teams Tied: </w:t>
      </w:r>
    </w:p>
    <w:p w14:paraId="00000040"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Team with the highest total goal differential</w:t>
      </w:r>
    </w:p>
    <w:p w14:paraId="00000041"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If still tied, fewest goals </w:t>
      </w:r>
      <w:proofErr w:type="gramStart"/>
      <w:r>
        <w:rPr>
          <w:rFonts w:ascii="Calibri" w:eastAsia="Calibri" w:hAnsi="Calibri" w:cs="Calibri"/>
          <w:color w:val="000000"/>
          <w:sz w:val="20"/>
          <w:szCs w:val="20"/>
        </w:rPr>
        <w:t>allowed</w:t>
      </w:r>
      <w:proofErr w:type="gramEnd"/>
      <w:r>
        <w:rPr>
          <w:rFonts w:ascii="Calibri" w:eastAsia="Calibri" w:hAnsi="Calibri" w:cs="Calibri"/>
          <w:color w:val="000000"/>
          <w:sz w:val="20"/>
          <w:szCs w:val="20"/>
        </w:rPr>
        <w:t>.</w:t>
      </w:r>
    </w:p>
    <w:p w14:paraId="00000042"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still tied the team with the lowest total penalty minutes</w:t>
      </w:r>
    </w:p>
    <w:p w14:paraId="00000043"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Coin toss by tournament officials in the presence of one coach/mgr. from each team.</w:t>
      </w:r>
    </w:p>
    <w:p w14:paraId="00000044" w14:textId="77777777" w:rsidR="00A52236"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Overtime will be used during Championship Round games ONLY, using the following format:</w:t>
      </w:r>
    </w:p>
    <w:p w14:paraId="00000045" w14:textId="77777777" w:rsidR="00A52236"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There will be a one-minute rest period before the beginning of the overtime. </w:t>
      </w:r>
    </w:p>
    <w:p w14:paraId="00000046" w14:textId="77777777" w:rsidR="00A52236"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One overtime will be conducted (4 on 4) with a 5-minute running time, sudden death basis. </w:t>
      </w:r>
    </w:p>
    <w:p w14:paraId="00000047" w14:textId="77777777" w:rsidR="00A52236"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If no team has scored after the overtime period, a </w:t>
      </w:r>
      <w:proofErr w:type="gramStart"/>
      <w:r>
        <w:rPr>
          <w:rFonts w:ascii="Calibri" w:eastAsia="Calibri" w:hAnsi="Calibri" w:cs="Calibri"/>
          <w:color w:val="000000"/>
          <w:sz w:val="20"/>
          <w:szCs w:val="20"/>
        </w:rPr>
        <w:t>three player</w:t>
      </w:r>
      <w:proofErr w:type="gramEnd"/>
      <w:r>
        <w:rPr>
          <w:rFonts w:ascii="Calibri" w:eastAsia="Calibri" w:hAnsi="Calibri" w:cs="Calibri"/>
          <w:color w:val="000000"/>
          <w:sz w:val="20"/>
          <w:szCs w:val="20"/>
        </w:rPr>
        <w:t xml:space="preserve"> shootout will determine the winner of the game. </w:t>
      </w:r>
    </w:p>
    <w:p w14:paraId="00000048" w14:textId="77777777" w:rsidR="00A52236"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If the game is still tied after the initial three player shootout, the second and ensuing rounds of the shootout will be sudden death after the first player from each team has had their turn.  Teams must exhaust all players on their roster (excluding goalies) before repeating any shooter.  </w:t>
      </w:r>
      <w:r>
        <w:rPr>
          <w:rFonts w:ascii="Calibri" w:eastAsia="Calibri" w:hAnsi="Calibri" w:cs="Calibri"/>
          <w:color w:val="000000"/>
          <w:sz w:val="20"/>
          <w:szCs w:val="20"/>
        </w:rPr>
        <w:br/>
      </w:r>
    </w:p>
    <w:p w14:paraId="00000049" w14:textId="77777777" w:rsidR="00A52236"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 xml:space="preserve">Attention Coaches: </w:t>
      </w:r>
    </w:p>
    <w:p w14:paraId="0000004A" w14:textId="77777777" w:rsidR="00A52236" w:rsidRDefault="00000000">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ice time available for each game is 65 minutes.   These guidelines will be followed to keep the games on schedule: </w:t>
      </w:r>
    </w:p>
    <w:p w14:paraId="0000004B" w14:textId="77777777" w:rsidR="00A52236" w:rsidRDefault="00000000">
      <w:pPr>
        <w:numPr>
          <w:ilvl w:val="1"/>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Warm-ups: Be ready to go on the ice 20 minutes prior to your designated game time. Games may start up to 15 min early.</w:t>
      </w:r>
    </w:p>
    <w:p w14:paraId="0000004C"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Only three (3) minutes will be allowed for the warm-up. This time begins when the first team steps onto the ice. This rule will be strictly observed.  Pucks will be provided</w:t>
      </w:r>
    </w:p>
    <w:p w14:paraId="0000004D"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No pucks will be allowed on the ice after this warm-up or between periods, </w:t>
      </w:r>
      <w:proofErr w:type="gramStart"/>
      <w:r>
        <w:rPr>
          <w:rFonts w:ascii="Calibri" w:eastAsia="Calibri" w:hAnsi="Calibri" w:cs="Calibri"/>
          <w:color w:val="000000"/>
          <w:sz w:val="20"/>
          <w:szCs w:val="20"/>
        </w:rPr>
        <w:t>with the exception of</w:t>
      </w:r>
      <w:proofErr w:type="gramEnd"/>
      <w:r>
        <w:rPr>
          <w:rFonts w:ascii="Calibri" w:eastAsia="Calibri" w:hAnsi="Calibri" w:cs="Calibri"/>
          <w:color w:val="000000"/>
          <w:sz w:val="20"/>
          <w:szCs w:val="20"/>
        </w:rPr>
        <w:t xml:space="preserve"> an injury to a goaltender or if the team uses its timeout to warm-up a replacement goaltender. </w:t>
      </w:r>
    </w:p>
    <w:p w14:paraId="0000004E" w14:textId="77777777" w:rsidR="00A52236" w:rsidRDefault="00000000">
      <w:pPr>
        <w:numPr>
          <w:ilvl w:val="1"/>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Ice Resurfacing: </w:t>
      </w:r>
    </w:p>
    <w:p w14:paraId="0000004F" w14:textId="77777777" w:rsidR="00A52236" w:rsidRDefault="00000000">
      <w:pPr>
        <w:numPr>
          <w:ilvl w:val="2"/>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Ice will be resurfaced before each game. </w:t>
      </w:r>
    </w:p>
    <w:p w14:paraId="00000050" w14:textId="77777777" w:rsidR="00A52236" w:rsidRDefault="00000000">
      <w:pPr>
        <w:numPr>
          <w:ilvl w:val="1"/>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Length of periods: </w:t>
      </w:r>
    </w:p>
    <w:p w14:paraId="00000051"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Twelve (12) minute stop time play</w:t>
      </w:r>
    </w:p>
    <w:p w14:paraId="00000052"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Running time after 5 goals difference in the 2nd and/or 3rd period</w:t>
      </w:r>
    </w:p>
    <w:p w14:paraId="00000053"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Stop time if the lead goes down to 4 goals or less</w:t>
      </w:r>
    </w:p>
    <w:p w14:paraId="00000054"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One sixty (60) second timeout per team in championship bracket only</w:t>
      </w:r>
    </w:p>
    <w:p w14:paraId="00000055"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Overtime – see above</w:t>
      </w:r>
    </w:p>
    <w:p w14:paraId="00000056" w14:textId="77777777" w:rsidR="00A52236" w:rsidRDefault="00000000">
      <w:pPr>
        <w:numPr>
          <w:ilvl w:val="1"/>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Rest Periods:</w:t>
      </w:r>
    </w:p>
    <w:p w14:paraId="00000057"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One (1) minute between periods</w:t>
      </w:r>
    </w:p>
    <w:p w14:paraId="00000058" w14:textId="77777777" w:rsidR="00A52236" w:rsidRDefault="00000000">
      <w:pPr>
        <w:numPr>
          <w:ilvl w:val="2"/>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One (1) minute before overtime-ONLY APPLICABLE IN CHAMPIONSHIP ROUNDS</w:t>
      </w:r>
    </w:p>
    <w:p w14:paraId="00000059" w14:textId="77777777" w:rsidR="00A52236" w:rsidRDefault="00A52236">
      <w:pPr>
        <w:pBdr>
          <w:top w:val="nil"/>
          <w:left w:val="nil"/>
          <w:bottom w:val="nil"/>
          <w:right w:val="nil"/>
          <w:between w:val="nil"/>
        </w:pBdr>
        <w:rPr>
          <w:rFonts w:ascii="Calibri" w:eastAsia="Calibri" w:hAnsi="Calibri" w:cs="Calibri"/>
          <w:color w:val="000000"/>
          <w:sz w:val="20"/>
          <w:szCs w:val="20"/>
        </w:rPr>
      </w:pPr>
    </w:p>
    <w:p w14:paraId="0000005A" w14:textId="77777777" w:rsidR="00A52236" w:rsidRDefault="0000000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bCs/>
          <w:color w:val="000000"/>
          <w:sz w:val="20"/>
          <w:szCs w:val="20"/>
        </w:rPr>
        <w:t>***</w:t>
      </w:r>
      <w:r>
        <w:rPr>
          <w:rFonts w:ascii="Calibri" w:eastAsia="Calibri" w:hAnsi="Calibri" w:cs="Calibri"/>
          <w:b/>
          <w:bCs/>
          <w:sz w:val="20"/>
          <w:szCs w:val="20"/>
        </w:rPr>
        <w:t>Shakopee-Prior Lake</w:t>
      </w:r>
      <w:r>
        <w:rPr>
          <w:rFonts w:ascii="Calibri" w:eastAsia="Calibri" w:hAnsi="Calibri" w:cs="Calibri"/>
          <w:b/>
          <w:bCs/>
          <w:color w:val="000000"/>
          <w:sz w:val="20"/>
          <w:szCs w:val="20"/>
        </w:rPr>
        <w:t xml:space="preserve"> Hockey reserves the right to modify these rules in the event of an injury to a player, or other unforeseen circumstances***.</w:t>
      </w:r>
    </w:p>
    <w:p w14:paraId="0000005B" w14:textId="77777777" w:rsidR="00A52236" w:rsidRDefault="00A52236">
      <w:pPr>
        <w:pBdr>
          <w:top w:val="nil"/>
          <w:left w:val="nil"/>
          <w:bottom w:val="nil"/>
          <w:right w:val="nil"/>
          <w:between w:val="nil"/>
        </w:pBdr>
        <w:rPr>
          <w:rFonts w:ascii="Calibri" w:eastAsia="Calibri" w:hAnsi="Calibri" w:cs="Calibri"/>
          <w:color w:val="000000"/>
          <w:sz w:val="20"/>
          <w:szCs w:val="20"/>
        </w:rPr>
      </w:pPr>
    </w:p>
    <w:p w14:paraId="0000005C" w14:textId="77777777" w:rsidR="00A52236" w:rsidRDefault="00A52236">
      <w:pPr>
        <w:pBdr>
          <w:top w:val="nil"/>
          <w:left w:val="nil"/>
          <w:bottom w:val="nil"/>
          <w:right w:val="nil"/>
          <w:between w:val="nil"/>
        </w:pBdr>
        <w:rPr>
          <w:rFonts w:ascii="Calibri" w:eastAsia="Calibri" w:hAnsi="Calibri" w:cs="Calibri"/>
          <w:color w:val="000000"/>
          <w:sz w:val="20"/>
          <w:szCs w:val="20"/>
        </w:rPr>
      </w:pPr>
    </w:p>
    <w:p w14:paraId="0000005D" w14:textId="77777777" w:rsidR="00A52236"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b/>
          <w:bCs/>
          <w:i/>
          <w:iCs/>
          <w:color w:val="000000"/>
        </w:rPr>
        <w:t>Your help in following these guidelines will be greatly appreciated</w:t>
      </w:r>
      <w:r>
        <w:rPr>
          <w:rFonts w:ascii="Calibri" w:eastAsia="Calibri" w:hAnsi="Calibri" w:cs="Calibri"/>
          <w:i/>
          <w:iCs/>
          <w:color w:val="000000"/>
        </w:rPr>
        <w:t>!</w:t>
      </w:r>
    </w:p>
    <w:p w14:paraId="0000005E" w14:textId="77777777" w:rsidR="00A52236" w:rsidRDefault="00A52236">
      <w:pPr>
        <w:pBdr>
          <w:top w:val="nil"/>
          <w:left w:val="nil"/>
          <w:bottom w:val="nil"/>
          <w:right w:val="nil"/>
          <w:between w:val="nil"/>
        </w:pBdr>
        <w:rPr>
          <w:rFonts w:ascii="Calibri" w:eastAsia="Calibri" w:hAnsi="Calibri" w:cs="Calibri"/>
          <w:color w:val="000000"/>
          <w:sz w:val="20"/>
          <w:szCs w:val="20"/>
        </w:rPr>
      </w:pPr>
    </w:p>
    <w:sectPr w:rsidR="00A52236">
      <w:headerReference w:type="default" r:id="rId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8AE72" w14:textId="77777777" w:rsidR="00BF4DB9" w:rsidRDefault="00BF4DB9">
      <w:r>
        <w:separator/>
      </w:r>
    </w:p>
  </w:endnote>
  <w:endnote w:type="continuationSeparator" w:id="0">
    <w:p w14:paraId="0FD1A81F" w14:textId="77777777" w:rsidR="00BF4DB9" w:rsidRDefault="00BF4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CFD0BA0-F0A7-41A5-82CE-8FEB5D711F1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5EB5E5F3-1DEE-4733-A156-F6C7FFC88076}"/>
  </w:font>
  <w:font w:name="Calibri">
    <w:panose1 w:val="020F0502020204030204"/>
    <w:charset w:val="00"/>
    <w:family w:val="swiss"/>
    <w:pitch w:val="variable"/>
    <w:sig w:usb0="E5002EFF" w:usb1="C200ACFF" w:usb2="00000009" w:usb3="00000000" w:csb0="000001FF" w:csb1="00000000"/>
    <w:embedRegular r:id="rId3" w:fontKey="{F6BBCFF7-5029-4451-8163-CFEA8BEF920D}"/>
    <w:embedBold r:id="rId4" w:fontKey="{4315C35D-722A-45B7-84C4-750EEB266890}"/>
    <w:embedItalic r:id="rId5" w:fontKey="{00B36B46-5C39-40AE-BC1B-108A09467EB9}"/>
    <w:embedBoldItalic r:id="rId6" w:fontKey="{76E12DD1-F26E-4BB1-9C9B-A5C359DC16D2}"/>
  </w:font>
  <w:font w:name="Helvetica Neue">
    <w:charset w:val="00"/>
    <w:family w:val="auto"/>
    <w:pitch w:val="default"/>
    <w:embedBold r:id="rId7" w:fontKey="{74665B0B-3A8C-4A36-A41E-FC2391BE14A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4A389C1-A519-4747-A310-EAED0A9B10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CCE73" w14:textId="77777777" w:rsidR="00BF4DB9" w:rsidRDefault="00BF4DB9">
      <w:r>
        <w:separator/>
      </w:r>
    </w:p>
  </w:footnote>
  <w:footnote w:type="continuationSeparator" w:id="0">
    <w:p w14:paraId="4AB3CF6B" w14:textId="77777777" w:rsidR="00BF4DB9" w:rsidRDefault="00BF4D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77777777" w:rsidR="00A52236" w:rsidRDefault="00A52236">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90053"/>
    <w:multiLevelType w:val="multilevel"/>
    <w:tmpl w:val="3AD8E5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942297A"/>
    <w:multiLevelType w:val="multilevel"/>
    <w:tmpl w:val="E5BCFD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AF37FC0"/>
    <w:multiLevelType w:val="multilevel"/>
    <w:tmpl w:val="5CCEB6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B890242"/>
    <w:multiLevelType w:val="multilevel"/>
    <w:tmpl w:val="58B6CF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3FE5F22"/>
    <w:multiLevelType w:val="multilevel"/>
    <w:tmpl w:val="E35E3A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EEA352A"/>
    <w:multiLevelType w:val="multilevel"/>
    <w:tmpl w:val="725E0B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2A00A1B"/>
    <w:multiLevelType w:val="multilevel"/>
    <w:tmpl w:val="AD5400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85003649">
    <w:abstractNumId w:val="3"/>
  </w:num>
  <w:num w:numId="2" w16cid:durableId="381443007">
    <w:abstractNumId w:val="6"/>
  </w:num>
  <w:num w:numId="3" w16cid:durableId="952828849">
    <w:abstractNumId w:val="0"/>
  </w:num>
  <w:num w:numId="4" w16cid:durableId="24645269">
    <w:abstractNumId w:val="2"/>
  </w:num>
  <w:num w:numId="5" w16cid:durableId="1927569032">
    <w:abstractNumId w:val="5"/>
  </w:num>
  <w:num w:numId="6" w16cid:durableId="1638610255">
    <w:abstractNumId w:val="4"/>
  </w:num>
  <w:num w:numId="7" w16cid:durableId="1207134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236"/>
    <w:rsid w:val="0021345B"/>
    <w:rsid w:val="00710538"/>
    <w:rsid w:val="00A52236"/>
    <w:rsid w:val="00BF4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EFD5DB-F894-4050-AA0E-332D9F0B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XpUm4W5mkPQdAvpAXN2vxNNxJQ==">CgMxLjAyDmguamxua3VqdTVmcnhrOAByITFLZklNcDIzSjk1d1A1emlsRGkzUTVLamk4ckE4Y0p6ag==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882</Words>
  <Characters>5032</Characters>
  <Application>Microsoft Office Word</Application>
  <DocSecurity>0</DocSecurity>
  <Lines>41</Lines>
  <Paragraphs>11</Paragraphs>
  <ScaleCrop>false</ScaleCrop>
  <Company>Inver Hills Community College</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Waits</dc:creator>
  <cp:lastModifiedBy>Waits, Alicia D</cp:lastModifiedBy>
  <cp:revision>2</cp:revision>
  <dcterms:created xsi:type="dcterms:W3CDTF">2026-05-15T13:29:00Z</dcterms:created>
  <dcterms:modified xsi:type="dcterms:W3CDTF">2026-05-15T13:29:00Z</dcterms:modified>
</cp:coreProperties>
</file>