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Ashley Valley Amature Hockey Association 2021-2022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Octobe</w:t>
      </w:r>
      <w:r w:rsidDel="00000000" w:rsidR="00000000" w:rsidRPr="00000000">
        <w:rPr>
          <w:sz w:val="30"/>
          <w:szCs w:val="30"/>
          <w:rtl w:val="0"/>
        </w:rPr>
        <w:t xml:space="preserve">r Board Meeting Agenda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October 13, 2021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6 p.m.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Attendees: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Eric Gunter, Denim Simper, McKenzie McNeil, Chelsea VanHise, Michelle Stearns, Crista Gordon, Jana Fulks.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Last Meeting Follow Up</w:t>
      </w:r>
    </w:p>
    <w:p w:rsidR="00000000" w:rsidDel="00000000" w:rsidP="00000000" w:rsidRDefault="00000000" w:rsidRPr="00000000" w14:paraId="0000000A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2.038150787353516"/>
          <w:szCs w:val="22.038150787353516"/>
          <w:rtl w:val="0"/>
        </w:rPr>
        <w:t xml:space="preserve">Crista, create an official email for Eric, Mckenzie, Jana, and Slade. Also, contact Chelsea and ask about the registrar’s email. </w:t>
      </w:r>
    </w:p>
    <w:p w:rsidR="00000000" w:rsidDel="00000000" w:rsidP="00000000" w:rsidRDefault="00000000" w:rsidRPr="00000000" w14:paraId="0000000C">
      <w:pPr>
        <w:ind w:left="720" w:firstLine="0"/>
        <w:rPr>
          <w:sz w:val="22.038150787353516"/>
          <w:szCs w:val="22.0381507873535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Replace Angie as a board member: Vote Chelsea as a board member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Thank you to Angie for her service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Registrar is responsible for the keeping of volunteer information. For Volunteer Roster do you need USA #, Background Check Receipt, and SafeSport Certificate?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Our Logo needs to be updated, no one has a clear copy. They are all blurry.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Tournament logo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Rental Jerseys/ Jersey orders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Denim add Chelsea to Box, remove Angie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TM Mite to Squirt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Liability Waiver for rental equipment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Hockey for Free recap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Coaches Team Managers meeting recap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Ice time slots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2022 Fundraising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 refund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