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197.04000000000002" w:lineRule="auto"/>
        <w:jc w:val="center"/>
        <w:rPr>
          <w:rFonts w:ascii="Calibri" w:cs="Calibri" w:eastAsia="Calibri" w:hAnsi="Calibri"/>
          <w:sz w:val="70"/>
          <w:szCs w:val="70"/>
        </w:rPr>
      </w:pPr>
      <w:r w:rsidDel="00000000" w:rsidR="00000000" w:rsidRPr="00000000">
        <w:rPr>
          <w:rFonts w:ascii="Calibri" w:cs="Calibri" w:eastAsia="Calibri" w:hAnsi="Calibri"/>
          <w:sz w:val="70"/>
          <w:szCs w:val="70"/>
        </w:rPr>
        <w:drawing>
          <wp:anchor allowOverlap="1" behindDoc="0" distB="114300" distT="114300" distL="114300" distR="114300" hidden="0" layoutInCell="1" locked="0" relativeHeight="0" simplePos="0">
            <wp:simplePos x="0" y="0"/>
            <wp:positionH relativeFrom="page">
              <wp:posOffset>1873137</wp:posOffset>
            </wp:positionH>
            <wp:positionV relativeFrom="page">
              <wp:posOffset>466542</wp:posOffset>
            </wp:positionV>
            <wp:extent cx="1109663" cy="865013"/>
            <wp:effectExtent b="0" l="0" r="0" t="0"/>
            <wp:wrapNone/>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109663" cy="865013"/>
                    </a:xfrm>
                    <a:prstGeom prst="rect"/>
                    <a:ln/>
                  </pic:spPr>
                </pic:pic>
              </a:graphicData>
            </a:graphic>
          </wp:anchor>
        </w:drawing>
      </w:r>
      <w:r w:rsidDel="00000000" w:rsidR="00000000" w:rsidRPr="00000000">
        <w:rPr>
          <w:rFonts w:ascii="Calibri" w:cs="Calibri" w:eastAsia="Calibri" w:hAnsi="Calibri"/>
          <w:sz w:val="70"/>
          <w:szCs w:val="70"/>
        </w:rPr>
        <w:drawing>
          <wp:anchor allowOverlap="1" behindDoc="0" distB="114300" distT="114300" distL="114300" distR="114300" hidden="0" layoutInCell="1" locked="0" relativeHeight="0" simplePos="0">
            <wp:simplePos x="0" y="0"/>
            <wp:positionH relativeFrom="page">
              <wp:posOffset>4927713</wp:posOffset>
            </wp:positionH>
            <wp:positionV relativeFrom="page">
              <wp:posOffset>504642</wp:posOffset>
            </wp:positionV>
            <wp:extent cx="966788" cy="791008"/>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66788" cy="791008"/>
                    </a:xfrm>
                    <a:prstGeom prst="rect"/>
                    <a:ln/>
                  </pic:spPr>
                </pic:pic>
              </a:graphicData>
            </a:graphic>
          </wp:anchor>
        </w:drawing>
      </w:r>
      <w:r w:rsidDel="00000000" w:rsidR="00000000" w:rsidRPr="00000000">
        <w:rPr>
          <w:rFonts w:ascii="Calibri" w:cs="Calibri" w:eastAsia="Calibri" w:hAnsi="Calibri"/>
          <w:sz w:val="70"/>
          <w:szCs w:val="70"/>
          <w:rtl w:val="0"/>
        </w:rPr>
        <w:t xml:space="preserve">A.V.A.H.A.</w:t>
      </w:r>
    </w:p>
    <w:p w:rsidR="00000000" w:rsidDel="00000000" w:rsidP="00000000" w:rsidRDefault="00000000" w:rsidRPr="00000000" w14:paraId="00000002">
      <w:pPr>
        <w:shd w:fill="ffffff" w:val="clear"/>
        <w:spacing w:line="185.27352000000002" w:lineRule="auto"/>
        <w:jc w:val="center"/>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ASHLEY VALLEY AMATEUR HOCKEY ASSOCIATION</w:t>
      </w:r>
    </w:p>
    <w:p w:rsidR="00000000" w:rsidDel="00000000" w:rsidP="00000000" w:rsidRDefault="00000000" w:rsidRPr="00000000" w14:paraId="00000003">
      <w:pPr>
        <w:shd w:fill="ffffff" w:val="clear"/>
        <w:spacing w:line="219.84384000000003" w:lineRule="auto"/>
        <w:rPr>
          <w:sz w:val="60"/>
          <w:szCs w:val="60"/>
        </w:rPr>
      </w:pPr>
      <w:r w:rsidDel="00000000" w:rsidR="00000000" w:rsidRPr="00000000">
        <w:rPr>
          <w:rtl w:val="0"/>
        </w:rPr>
      </w:r>
    </w:p>
    <w:p w:rsidR="00000000" w:rsidDel="00000000" w:rsidP="00000000" w:rsidRDefault="00000000" w:rsidRPr="00000000" w14:paraId="00000004">
      <w:pPr>
        <w:shd w:fill="ffffff" w:val="clear"/>
        <w:spacing w:line="219.84384000000003" w:lineRule="auto"/>
        <w:rPr>
          <w:rFonts w:ascii="Calibri" w:cs="Calibri" w:eastAsia="Calibri" w:hAnsi="Calibri"/>
          <w:sz w:val="24"/>
          <w:szCs w:val="24"/>
        </w:rPr>
      </w:pPr>
      <w:r w:rsidDel="00000000" w:rsidR="00000000" w:rsidRPr="00000000">
        <w:rPr>
          <w:rFonts w:ascii="Calibri" w:cs="Calibri" w:eastAsia="Calibri" w:hAnsi="Calibri"/>
          <w:color w:val="cc0000"/>
          <w:sz w:val="24"/>
          <w:szCs w:val="24"/>
          <w:rtl w:val="0"/>
        </w:rPr>
        <w:t xml:space="preserve">Date</w:t>
      </w:r>
      <w:r w:rsidDel="00000000" w:rsidR="00000000" w:rsidRPr="00000000">
        <w:rPr>
          <w:rFonts w:ascii="Calibri" w:cs="Calibri" w:eastAsia="Calibri" w:hAnsi="Calibri"/>
          <w:sz w:val="24"/>
          <w:szCs w:val="24"/>
          <w:rtl w:val="0"/>
        </w:rPr>
        <w:t xml:space="preserve">: February 19, 2024</w:t>
      </w:r>
    </w:p>
    <w:p w:rsidR="00000000" w:rsidDel="00000000" w:rsidP="00000000" w:rsidRDefault="00000000" w:rsidRPr="00000000" w14:paraId="00000005">
      <w:pPr>
        <w:shd w:fill="ffffff" w:val="clear"/>
        <w:spacing w:line="219.84384000000003" w:lineRule="auto"/>
        <w:rPr>
          <w:rFonts w:ascii="Calibri" w:cs="Calibri" w:eastAsia="Calibri" w:hAnsi="Calibri"/>
          <w:sz w:val="24"/>
          <w:szCs w:val="24"/>
        </w:rPr>
      </w:pPr>
      <w:r w:rsidDel="00000000" w:rsidR="00000000" w:rsidRPr="00000000">
        <w:rPr>
          <w:rFonts w:ascii="Calibri" w:cs="Calibri" w:eastAsia="Calibri" w:hAnsi="Calibri"/>
          <w:color w:val="cc0000"/>
          <w:sz w:val="24"/>
          <w:szCs w:val="24"/>
          <w:rtl w:val="0"/>
        </w:rPr>
        <w:t xml:space="preserve">Time</w:t>
      </w:r>
      <w:r w:rsidDel="00000000" w:rsidR="00000000" w:rsidRPr="00000000">
        <w:rPr>
          <w:rFonts w:ascii="Calibri" w:cs="Calibri" w:eastAsia="Calibri" w:hAnsi="Calibri"/>
          <w:sz w:val="24"/>
          <w:szCs w:val="24"/>
          <w:rtl w:val="0"/>
        </w:rPr>
        <w:t xml:space="preserve">: 6:00 pm </w:t>
      </w:r>
    </w:p>
    <w:p w:rsidR="00000000" w:rsidDel="00000000" w:rsidP="00000000" w:rsidRDefault="00000000" w:rsidRPr="00000000" w14:paraId="00000006">
      <w:pPr>
        <w:shd w:fill="ffffff" w:val="clear"/>
        <w:spacing w:line="219.84384000000003" w:lineRule="auto"/>
        <w:rPr>
          <w:rFonts w:ascii="Calibri" w:cs="Calibri" w:eastAsia="Calibri" w:hAnsi="Calibri"/>
          <w:sz w:val="24"/>
          <w:szCs w:val="24"/>
        </w:rPr>
      </w:pPr>
      <w:r w:rsidDel="00000000" w:rsidR="00000000" w:rsidRPr="00000000">
        <w:rPr>
          <w:rFonts w:ascii="Calibri" w:cs="Calibri" w:eastAsia="Calibri" w:hAnsi="Calibri"/>
          <w:color w:val="cc0000"/>
          <w:sz w:val="24"/>
          <w:szCs w:val="24"/>
          <w:rtl w:val="0"/>
        </w:rPr>
        <w:t xml:space="preserve">Place</w:t>
      </w:r>
      <w:r w:rsidDel="00000000" w:rsidR="00000000" w:rsidRPr="00000000">
        <w:rPr>
          <w:rFonts w:ascii="Calibri" w:cs="Calibri" w:eastAsia="Calibri" w:hAnsi="Calibri"/>
          <w:sz w:val="24"/>
          <w:szCs w:val="24"/>
          <w:rtl w:val="0"/>
        </w:rPr>
        <w:t xml:space="preserve">: LedgeStone Hotel Conference Room</w:t>
      </w:r>
    </w:p>
    <w:p w:rsidR="00000000" w:rsidDel="00000000" w:rsidP="00000000" w:rsidRDefault="00000000" w:rsidRPr="00000000" w14:paraId="00000007">
      <w:pPr>
        <w:shd w:fill="ffffff" w:val="clear"/>
        <w:spacing w:line="219.84384000000003" w:lineRule="auto"/>
        <w:rPr>
          <w:rFonts w:ascii="Calibri" w:cs="Calibri" w:eastAsia="Calibri" w:hAnsi="Calibri"/>
          <w:sz w:val="24"/>
          <w:szCs w:val="24"/>
        </w:rPr>
      </w:pPr>
      <w:r w:rsidDel="00000000" w:rsidR="00000000" w:rsidRPr="00000000">
        <w:rPr>
          <w:rFonts w:ascii="Calibri" w:cs="Calibri" w:eastAsia="Calibri" w:hAnsi="Calibri"/>
          <w:color w:val="cc0000"/>
          <w:sz w:val="24"/>
          <w:szCs w:val="24"/>
          <w:rtl w:val="0"/>
        </w:rPr>
        <w:t xml:space="preserve">Attendees</w:t>
      </w:r>
      <w:r w:rsidDel="00000000" w:rsidR="00000000" w:rsidRPr="00000000">
        <w:rPr>
          <w:rFonts w:ascii="Calibri" w:cs="Calibri" w:eastAsia="Calibri" w:hAnsi="Calibri"/>
          <w:sz w:val="24"/>
          <w:szCs w:val="24"/>
          <w:rtl w:val="0"/>
        </w:rPr>
        <w:t xml:space="preserve">: Danielle Cipriano, Walt Wootton, Cherei Miller, Crista Gordon, Stormie Trevizo, Morgan Richardson, Daniel Richardson, Kyle Fuller</w:t>
      </w:r>
    </w:p>
    <w:p w:rsidR="00000000" w:rsidDel="00000000" w:rsidP="00000000" w:rsidRDefault="00000000" w:rsidRPr="00000000" w14:paraId="00000008">
      <w:pPr>
        <w:shd w:fill="ffffff" w:val="clear"/>
        <w:spacing w:line="219.84384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______________________________________________________________________________</w:t>
      </w:r>
    </w:p>
    <w:p w:rsidR="00000000" w:rsidDel="00000000" w:rsidP="00000000" w:rsidRDefault="00000000" w:rsidRPr="00000000" w14:paraId="00000009">
      <w:pPr>
        <w:shd w:fill="ffffff" w:val="clear"/>
        <w:spacing w:line="219.84384000000003"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NEXT MEETING: March 11, 2024</w:t>
      </w:r>
    </w:p>
    <w:p w:rsidR="00000000" w:rsidDel="00000000" w:rsidP="00000000" w:rsidRDefault="00000000" w:rsidRPr="00000000" w14:paraId="0000000A">
      <w:pPr>
        <w:shd w:fill="ffffff" w:val="clear"/>
        <w:spacing w:line="219.84384000000003"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B">
      <w:pPr>
        <w:shd w:fill="ffffff" w:val="clear"/>
        <w:spacing w:line="219.84384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MINUTES/AGENDAS</w:t>
      </w:r>
    </w:p>
    <w:p w:rsidR="00000000" w:rsidDel="00000000" w:rsidP="00000000" w:rsidRDefault="00000000" w:rsidRPr="00000000" w14:paraId="0000000C">
      <w:pPr>
        <w:numPr>
          <w:ilvl w:val="0"/>
          <w:numId w:val="4"/>
        </w:numPr>
        <w:shd w:fill="ffffff" w:val="clear"/>
        <w:spacing w:line="219.84384000000003"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Crista would like to try and have all the minutes updated on the site by Friday. She has sent minutes for the board to review and asked that board members review and comment amendments or approve. </w:t>
      </w:r>
    </w:p>
    <w:p w:rsidR="00000000" w:rsidDel="00000000" w:rsidP="00000000" w:rsidRDefault="00000000" w:rsidRPr="00000000" w14:paraId="0000000D">
      <w:pPr>
        <w:shd w:fill="ffffff" w:val="clear"/>
        <w:spacing w:line="219.84384000000003"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shd w:fill="ffffff" w:val="clear"/>
        <w:spacing w:line="219.84384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HOUSE REC TEAM</w:t>
      </w:r>
    </w:p>
    <w:p w:rsidR="00000000" w:rsidDel="00000000" w:rsidP="00000000" w:rsidRDefault="00000000" w:rsidRPr="00000000" w14:paraId="0000000F">
      <w:pPr>
        <w:numPr>
          <w:ilvl w:val="0"/>
          <w:numId w:val="1"/>
        </w:numPr>
        <w:shd w:fill="ffffff" w:val="clear"/>
        <w:spacing w:line="219.84384000000003"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Kyle Fuller came to talk to the board about an in house rec team idea.</w:t>
      </w:r>
    </w:p>
    <w:p w:rsidR="00000000" w:rsidDel="00000000" w:rsidP="00000000" w:rsidRDefault="00000000" w:rsidRPr="00000000" w14:paraId="00000010">
      <w:pPr>
        <w:numPr>
          <w:ilvl w:val="0"/>
          <w:numId w:val="1"/>
        </w:numPr>
        <w:shd w:fill="ffffff" w:val="clear"/>
        <w:spacing w:line="219.84384000000003"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Currently UAHA requires associations to have an in house rec team.</w:t>
      </w:r>
    </w:p>
    <w:p w:rsidR="00000000" w:rsidDel="00000000" w:rsidP="00000000" w:rsidRDefault="00000000" w:rsidRPr="00000000" w14:paraId="00000011">
      <w:pPr>
        <w:numPr>
          <w:ilvl w:val="0"/>
          <w:numId w:val="1"/>
        </w:numPr>
        <w:shd w:fill="ffffff" w:val="clear"/>
        <w:spacing w:line="219.84384000000003"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He asked the board what their thoughts on an in house league?</w:t>
      </w:r>
    </w:p>
    <w:p w:rsidR="00000000" w:rsidDel="00000000" w:rsidP="00000000" w:rsidRDefault="00000000" w:rsidRPr="00000000" w14:paraId="00000012">
      <w:pPr>
        <w:numPr>
          <w:ilvl w:val="1"/>
          <w:numId w:val="1"/>
        </w:numPr>
        <w:shd w:fill="ffffff" w:val="clear"/>
        <w:spacing w:line="219.84384000000003"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It’s hard to funnel new players into the league due to cost (travel &amp; fees).</w:t>
      </w:r>
    </w:p>
    <w:p w:rsidR="00000000" w:rsidDel="00000000" w:rsidP="00000000" w:rsidRDefault="00000000" w:rsidRPr="00000000" w14:paraId="00000013">
      <w:pPr>
        <w:numPr>
          <w:ilvl w:val="1"/>
          <w:numId w:val="1"/>
        </w:numPr>
        <w:shd w:fill="ffffff" w:val="clear"/>
        <w:spacing w:line="219.84384000000003"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It would be great to get players introduced to hockey in house, 10U-14U.</w:t>
      </w:r>
    </w:p>
    <w:p w:rsidR="00000000" w:rsidDel="00000000" w:rsidP="00000000" w:rsidRDefault="00000000" w:rsidRPr="00000000" w14:paraId="00000014">
      <w:pPr>
        <w:numPr>
          <w:ilvl w:val="1"/>
          <w:numId w:val="1"/>
        </w:numPr>
        <w:shd w:fill="ffffff" w:val="clear"/>
        <w:spacing w:line="219.84384000000003"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Biggest hurdles would be ice time and coaches. </w:t>
      </w:r>
    </w:p>
    <w:p w:rsidR="00000000" w:rsidDel="00000000" w:rsidP="00000000" w:rsidRDefault="00000000" w:rsidRPr="00000000" w14:paraId="00000015">
      <w:pPr>
        <w:numPr>
          <w:ilvl w:val="0"/>
          <w:numId w:val="1"/>
        </w:numPr>
        <w:shd w:fill="ffffff" w:val="clear"/>
        <w:spacing w:line="219.84384000000003"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Walt would like to have a coach meeting as soon as we can  to get feedback, to help possibly build a structure to preview how an in house league would look. </w:t>
      </w:r>
    </w:p>
    <w:p w:rsidR="00000000" w:rsidDel="00000000" w:rsidP="00000000" w:rsidRDefault="00000000" w:rsidRPr="00000000" w14:paraId="00000016">
      <w:pPr>
        <w:numPr>
          <w:ilvl w:val="0"/>
          <w:numId w:val="1"/>
        </w:numPr>
        <w:shd w:fill="ffffff" w:val="clear"/>
        <w:spacing w:line="219.84384000000003"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Coach meeting will be April 15, 2024. Time and place to be determined. </w:t>
      </w:r>
    </w:p>
    <w:p w:rsidR="00000000" w:rsidDel="00000000" w:rsidP="00000000" w:rsidRDefault="00000000" w:rsidRPr="00000000" w14:paraId="00000017">
      <w:pPr>
        <w:shd w:fill="ffffff" w:val="clear"/>
        <w:spacing w:line="219.84384000000003"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shd w:fill="ffffff" w:val="clear"/>
        <w:spacing w:line="219.84384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RENTAL GEAR</w:t>
      </w:r>
    </w:p>
    <w:p w:rsidR="00000000" w:rsidDel="00000000" w:rsidP="00000000" w:rsidRDefault="00000000" w:rsidRPr="00000000" w14:paraId="00000019">
      <w:pPr>
        <w:numPr>
          <w:ilvl w:val="0"/>
          <w:numId w:val="5"/>
        </w:numPr>
        <w:shd w:fill="ffffff" w:val="clear"/>
        <w:spacing w:line="219.84384000000003"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Have the gear professionally cleaned. </w:t>
      </w:r>
    </w:p>
    <w:p w:rsidR="00000000" w:rsidDel="00000000" w:rsidP="00000000" w:rsidRDefault="00000000" w:rsidRPr="00000000" w14:paraId="0000001A">
      <w:pPr>
        <w:numPr>
          <w:ilvl w:val="0"/>
          <w:numId w:val="5"/>
        </w:numPr>
        <w:shd w:fill="ffffff" w:val="clear"/>
        <w:spacing w:line="219.84384000000003"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Possibly be able to buy more gear. </w:t>
      </w:r>
    </w:p>
    <w:p w:rsidR="00000000" w:rsidDel="00000000" w:rsidP="00000000" w:rsidRDefault="00000000" w:rsidRPr="00000000" w14:paraId="0000001B">
      <w:pPr>
        <w:shd w:fill="ffffff" w:val="clear"/>
        <w:spacing w:line="219.84384000000003"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shd w:fill="ffffff" w:val="clear"/>
        <w:spacing w:line="219.84384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BOARD POSITIONS</w:t>
      </w:r>
    </w:p>
    <w:p w:rsidR="00000000" w:rsidDel="00000000" w:rsidP="00000000" w:rsidRDefault="00000000" w:rsidRPr="00000000" w14:paraId="0000001D">
      <w:pPr>
        <w:numPr>
          <w:ilvl w:val="0"/>
          <w:numId w:val="6"/>
        </w:numPr>
        <w:shd w:fill="ffffff" w:val="clear"/>
        <w:spacing w:line="219.84384000000003"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board has 5 positions up for election this season.</w:t>
      </w:r>
    </w:p>
    <w:p w:rsidR="00000000" w:rsidDel="00000000" w:rsidP="00000000" w:rsidRDefault="00000000" w:rsidRPr="00000000" w14:paraId="0000001E">
      <w:pPr>
        <w:numPr>
          <w:ilvl w:val="0"/>
          <w:numId w:val="6"/>
        </w:numPr>
        <w:shd w:fill="ffffff" w:val="clear"/>
        <w:spacing w:line="219.84384000000003"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Simplify board position descriptions. </w:t>
      </w:r>
    </w:p>
    <w:p w:rsidR="00000000" w:rsidDel="00000000" w:rsidP="00000000" w:rsidRDefault="00000000" w:rsidRPr="00000000" w14:paraId="0000001F">
      <w:pPr>
        <w:numPr>
          <w:ilvl w:val="0"/>
          <w:numId w:val="6"/>
        </w:numPr>
        <w:shd w:fill="ffffff" w:val="clear"/>
        <w:spacing w:line="219.84384000000003"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After some discussion about having 5 out of 7 positions up for election, it was decided to have Cherei extend her term for 1 more season. </w:t>
      </w:r>
    </w:p>
    <w:p w:rsidR="00000000" w:rsidDel="00000000" w:rsidP="00000000" w:rsidRDefault="00000000" w:rsidRPr="00000000" w14:paraId="00000020">
      <w:pPr>
        <w:numPr>
          <w:ilvl w:val="0"/>
          <w:numId w:val="2"/>
        </w:numPr>
        <w:shd w:fill="ffffff" w:val="clear"/>
        <w:spacing w:line="219.84384000000003"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Walt motioned to have the Registrar Cherei extend her term for 1 year. </w:t>
      </w:r>
    </w:p>
    <w:p w:rsidR="00000000" w:rsidDel="00000000" w:rsidP="00000000" w:rsidRDefault="00000000" w:rsidRPr="00000000" w14:paraId="00000021">
      <w:pPr>
        <w:numPr>
          <w:ilvl w:val="1"/>
          <w:numId w:val="2"/>
        </w:numPr>
        <w:shd w:fill="ffffff" w:val="clear"/>
        <w:spacing w:line="219.84384000000003"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Danielle seconded the motion.</w:t>
      </w:r>
    </w:p>
    <w:p w:rsidR="00000000" w:rsidDel="00000000" w:rsidP="00000000" w:rsidRDefault="00000000" w:rsidRPr="00000000" w14:paraId="00000022">
      <w:pPr>
        <w:numPr>
          <w:ilvl w:val="1"/>
          <w:numId w:val="2"/>
        </w:numPr>
        <w:shd w:fill="ffffff" w:val="clear"/>
        <w:spacing w:line="219.84384000000003"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Stormie aye.</w:t>
      </w:r>
    </w:p>
    <w:p w:rsidR="00000000" w:rsidDel="00000000" w:rsidP="00000000" w:rsidRDefault="00000000" w:rsidRPr="00000000" w14:paraId="00000023">
      <w:pPr>
        <w:numPr>
          <w:ilvl w:val="1"/>
          <w:numId w:val="2"/>
        </w:numPr>
        <w:shd w:fill="ffffff" w:val="clear"/>
        <w:spacing w:line="219.84384000000003"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Crista aye. </w:t>
      </w:r>
    </w:p>
    <w:p w:rsidR="00000000" w:rsidDel="00000000" w:rsidP="00000000" w:rsidRDefault="00000000" w:rsidRPr="00000000" w14:paraId="00000024">
      <w:pPr>
        <w:numPr>
          <w:ilvl w:val="1"/>
          <w:numId w:val="2"/>
        </w:numPr>
        <w:shd w:fill="ffffff" w:val="clear"/>
        <w:spacing w:line="219.84384000000003"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Cherei aye. </w:t>
      </w:r>
    </w:p>
    <w:p w:rsidR="00000000" w:rsidDel="00000000" w:rsidP="00000000" w:rsidRDefault="00000000" w:rsidRPr="00000000" w14:paraId="00000025">
      <w:pPr>
        <w:numPr>
          <w:ilvl w:val="1"/>
          <w:numId w:val="2"/>
        </w:numPr>
        <w:shd w:fill="ffffff" w:val="clear"/>
        <w:spacing w:line="219.84384000000003"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Walt aye.</w:t>
      </w:r>
    </w:p>
    <w:p w:rsidR="00000000" w:rsidDel="00000000" w:rsidP="00000000" w:rsidRDefault="00000000" w:rsidRPr="00000000" w14:paraId="00000026">
      <w:pPr>
        <w:numPr>
          <w:ilvl w:val="1"/>
          <w:numId w:val="2"/>
        </w:numPr>
        <w:shd w:fill="ffffff" w:val="clear"/>
        <w:spacing w:line="219.84384000000003"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Danielle aye.</w:t>
      </w:r>
    </w:p>
    <w:p w:rsidR="00000000" w:rsidDel="00000000" w:rsidP="00000000" w:rsidRDefault="00000000" w:rsidRPr="00000000" w14:paraId="00000027">
      <w:pPr>
        <w:numPr>
          <w:ilvl w:val="1"/>
          <w:numId w:val="2"/>
        </w:numPr>
        <w:shd w:fill="ffffff" w:val="clear"/>
        <w:spacing w:line="219.84384000000003"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Motion passed Cherei will remain Registrar. Her term will go up for election at the end of the 24-25 season. </w:t>
      </w:r>
    </w:p>
    <w:p w:rsidR="00000000" w:rsidDel="00000000" w:rsidP="00000000" w:rsidRDefault="00000000" w:rsidRPr="00000000" w14:paraId="00000028">
      <w:pPr>
        <w:shd w:fill="ffffff" w:val="clear"/>
        <w:spacing w:line="219.84384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REF PAY</w:t>
      </w:r>
    </w:p>
    <w:p w:rsidR="00000000" w:rsidDel="00000000" w:rsidP="00000000" w:rsidRDefault="00000000" w:rsidRPr="00000000" w14:paraId="00000029">
      <w:pPr>
        <w:numPr>
          <w:ilvl w:val="0"/>
          <w:numId w:val="3"/>
        </w:numPr>
        <w:shd w:fill="ffffff" w:val="clear"/>
        <w:spacing w:line="219.84384000000003"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AVAHA currently pays what USA Hockey suggests paying refs. </w:t>
      </w:r>
    </w:p>
    <w:p w:rsidR="00000000" w:rsidDel="00000000" w:rsidP="00000000" w:rsidRDefault="00000000" w:rsidRPr="00000000" w14:paraId="0000002A">
      <w:pPr>
        <w:numPr>
          <w:ilvl w:val="0"/>
          <w:numId w:val="3"/>
        </w:numPr>
        <w:shd w:fill="ffffff" w:val="clear"/>
        <w:spacing w:line="219.84384000000003"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Doug discussed with Danielle what they pay on the Wasatch Front. </w:t>
      </w:r>
    </w:p>
    <w:p w:rsidR="00000000" w:rsidDel="00000000" w:rsidP="00000000" w:rsidRDefault="00000000" w:rsidRPr="00000000" w14:paraId="0000002B">
      <w:pPr>
        <w:numPr>
          <w:ilvl w:val="0"/>
          <w:numId w:val="3"/>
        </w:numPr>
        <w:shd w:fill="ffffff" w:val="clear"/>
        <w:spacing w:line="219.84384000000003"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board is in agreement with raising ref pay.</w:t>
      </w:r>
    </w:p>
    <w:p w:rsidR="00000000" w:rsidDel="00000000" w:rsidP="00000000" w:rsidRDefault="00000000" w:rsidRPr="00000000" w14:paraId="0000002C">
      <w:pPr>
        <w:numPr>
          <w:ilvl w:val="0"/>
          <w:numId w:val="3"/>
        </w:numPr>
        <w:shd w:fill="ffffff" w:val="clear"/>
        <w:spacing w:line="219.84384000000003"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Putting a board member over the refs? </w:t>
      </w:r>
    </w:p>
    <w:p w:rsidR="00000000" w:rsidDel="00000000" w:rsidP="00000000" w:rsidRDefault="00000000" w:rsidRPr="00000000" w14:paraId="0000002D">
      <w:pPr>
        <w:numPr>
          <w:ilvl w:val="0"/>
          <w:numId w:val="3"/>
        </w:numPr>
        <w:shd w:fill="ffffff" w:val="clear"/>
        <w:spacing w:line="219.84384000000003"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Get the word out for reffing clinic. Make sure it is well advertised.</w:t>
      </w:r>
    </w:p>
    <w:p w:rsidR="00000000" w:rsidDel="00000000" w:rsidP="00000000" w:rsidRDefault="00000000" w:rsidRPr="00000000" w14:paraId="0000002E">
      <w:pPr>
        <w:numPr>
          <w:ilvl w:val="0"/>
          <w:numId w:val="3"/>
        </w:numPr>
        <w:shd w:fill="ffffff" w:val="clear"/>
        <w:spacing w:line="219.84384000000003"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Increasing pay could draw a new pool of refs.</w:t>
      </w:r>
    </w:p>
    <w:p w:rsidR="00000000" w:rsidDel="00000000" w:rsidP="00000000" w:rsidRDefault="00000000" w:rsidRPr="00000000" w14:paraId="0000002F">
      <w:pPr>
        <w:numPr>
          <w:ilvl w:val="0"/>
          <w:numId w:val="3"/>
        </w:numPr>
        <w:shd w:fill="ffffff" w:val="clear"/>
        <w:spacing w:line="219.84384000000003"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Horizon App- Ref App. It pays and schedules refs.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