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Urgent AVAHA Board Meeting 7/7/2021</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Attendance: Mckenzie McNeill, Michelle Stearns, Denim Simper, Crista Gordon, and Angie Slaugh</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Assignments and Due Dates</w:t>
      </w:r>
    </w:p>
    <w:p w:rsidR="00000000" w:rsidDel="00000000" w:rsidP="00000000" w:rsidRDefault="00000000" w:rsidRPr="00000000" w14:paraId="00000006">
      <w:pPr>
        <w:pageBreakBefore w:val="0"/>
        <w:numPr>
          <w:ilvl w:val="0"/>
          <w:numId w:val="1"/>
        </w:numPr>
        <w:shd w:fill="ffffff" w:val="clear"/>
        <w:ind w:left="720" w:hanging="360"/>
        <w:rPr>
          <w:color w:val="222222"/>
          <w:u w:val="none"/>
        </w:rPr>
      </w:pPr>
      <w:r w:rsidDel="00000000" w:rsidR="00000000" w:rsidRPr="00000000">
        <w:rPr>
          <w:color w:val="222222"/>
          <w:rtl w:val="0"/>
        </w:rPr>
        <w:t xml:space="preserve">Crista, get with Carrie and gain access to the AVAHA site, emails, and social media sites. Access needs to be obtained by the July 14th meeting. </w:t>
      </w:r>
    </w:p>
    <w:p w:rsidR="00000000" w:rsidDel="00000000" w:rsidP="00000000" w:rsidRDefault="00000000" w:rsidRPr="00000000" w14:paraId="00000007">
      <w:pPr>
        <w:pageBreakBefore w:val="0"/>
        <w:numPr>
          <w:ilvl w:val="0"/>
          <w:numId w:val="1"/>
        </w:numPr>
        <w:shd w:fill="ffffff" w:val="clear"/>
        <w:ind w:left="720" w:hanging="360"/>
        <w:rPr>
          <w:color w:val="222222"/>
          <w:u w:val="none"/>
        </w:rPr>
      </w:pPr>
      <w:r w:rsidDel="00000000" w:rsidR="00000000" w:rsidRPr="00000000">
        <w:rPr>
          <w:color w:val="222222"/>
          <w:rtl w:val="0"/>
        </w:rPr>
        <w:t xml:space="preserve">Angie I know we talked a little bit about this, but can you try to get a date set with Chelsie to get access? Possible appointment made by July 14th? I know she is on vacation and I can't remember when she will be back. Sorry. </w:t>
      </w:r>
    </w:p>
    <w:p w:rsidR="00000000" w:rsidDel="00000000" w:rsidP="00000000" w:rsidRDefault="00000000" w:rsidRPr="00000000" w14:paraId="00000008">
      <w:pPr>
        <w:pageBreakBefore w:val="0"/>
        <w:numPr>
          <w:ilvl w:val="0"/>
          <w:numId w:val="1"/>
        </w:numPr>
        <w:shd w:fill="ffffff" w:val="clear"/>
        <w:ind w:left="720" w:hanging="360"/>
        <w:rPr>
          <w:color w:val="222222"/>
          <w:u w:val="none"/>
        </w:rPr>
      </w:pPr>
      <w:r w:rsidDel="00000000" w:rsidR="00000000" w:rsidRPr="00000000">
        <w:rPr>
          <w:color w:val="222222"/>
          <w:rtl w:val="0"/>
        </w:rPr>
        <w:t xml:space="preserve">501(c)/LLC this needs to be done ASAP. Eric, we need information on how to complete this by July 14th, please. I know you are super busy with the lack of people wanting to work. We can definitely help out with this so you aren't shouldering it alone. We just need information on how to get it started. </w:t>
      </w:r>
    </w:p>
    <w:p w:rsidR="00000000" w:rsidDel="00000000" w:rsidP="00000000" w:rsidRDefault="00000000" w:rsidRPr="00000000" w14:paraId="00000009">
      <w:pPr>
        <w:pageBreakBefore w:val="0"/>
        <w:numPr>
          <w:ilvl w:val="0"/>
          <w:numId w:val="1"/>
        </w:numPr>
        <w:shd w:fill="ffffff" w:val="clear"/>
        <w:ind w:left="720" w:hanging="360"/>
        <w:rPr>
          <w:color w:val="222222"/>
          <w:u w:val="none"/>
        </w:rPr>
      </w:pPr>
      <w:r w:rsidDel="00000000" w:rsidR="00000000" w:rsidRPr="00000000">
        <w:rPr>
          <w:color w:val="222222"/>
          <w:rtl w:val="0"/>
        </w:rPr>
        <w:t xml:space="preserve">Eric and Denim, please get with each other and set an appointment up so that Denim can gain access to the financial system. Denim also needs to know who the association lawyer is and our association accountant. </w:t>
      </w:r>
    </w:p>
    <w:p w:rsidR="00000000" w:rsidDel="00000000" w:rsidP="00000000" w:rsidRDefault="00000000" w:rsidRPr="00000000" w14:paraId="0000000A">
      <w:pPr>
        <w:pageBreakBefore w:val="0"/>
        <w:numPr>
          <w:ilvl w:val="0"/>
          <w:numId w:val="1"/>
        </w:numPr>
        <w:shd w:fill="ffffff" w:val="clear"/>
        <w:ind w:left="720" w:hanging="360"/>
        <w:rPr>
          <w:color w:val="222222"/>
          <w:u w:val="none"/>
        </w:rPr>
      </w:pPr>
      <w:r w:rsidDel="00000000" w:rsidR="00000000" w:rsidRPr="00000000">
        <w:rPr>
          <w:color w:val="222222"/>
          <w:rtl w:val="0"/>
        </w:rPr>
        <w:t xml:space="preserve">Denim please check out cloud systems for the association to use.</w:t>
      </w:r>
    </w:p>
    <w:p w:rsidR="00000000" w:rsidDel="00000000" w:rsidP="00000000" w:rsidRDefault="00000000" w:rsidRPr="00000000" w14:paraId="0000000B">
      <w:pPr>
        <w:pageBreakBefore w:val="0"/>
        <w:numPr>
          <w:ilvl w:val="0"/>
          <w:numId w:val="1"/>
        </w:numPr>
        <w:shd w:fill="ffffff" w:val="clear"/>
        <w:ind w:left="720" w:hanging="360"/>
        <w:rPr>
          <w:color w:val="222222"/>
          <w:u w:val="none"/>
        </w:rPr>
      </w:pPr>
      <w:r w:rsidDel="00000000" w:rsidR="00000000" w:rsidRPr="00000000">
        <w:rPr>
          <w:color w:val="222222"/>
          <w:rtl w:val="0"/>
        </w:rPr>
        <w:t xml:space="preserve">Mckenzie, please price wood straight sticks and have quotes by July 14th. </w:t>
      </w:r>
    </w:p>
    <w:p w:rsidR="00000000" w:rsidDel="00000000" w:rsidP="00000000" w:rsidRDefault="00000000" w:rsidRPr="00000000" w14:paraId="0000000C">
      <w:pPr>
        <w:pageBreakBefore w:val="0"/>
        <w:numPr>
          <w:ilvl w:val="0"/>
          <w:numId w:val="1"/>
        </w:numPr>
        <w:shd w:fill="ffffff" w:val="clear"/>
        <w:ind w:left="720" w:hanging="360"/>
        <w:rPr>
          <w:color w:val="222222"/>
          <w:u w:val="none"/>
        </w:rPr>
      </w:pPr>
      <w:r w:rsidDel="00000000" w:rsidR="00000000" w:rsidRPr="00000000">
        <w:rPr>
          <w:color w:val="222222"/>
          <w:rtl w:val="0"/>
        </w:rPr>
        <w:t xml:space="preserve">Michelle will look into rebranding pricing.</w:t>
      </w:r>
    </w:p>
    <w:p w:rsidR="00000000" w:rsidDel="00000000" w:rsidP="00000000" w:rsidRDefault="00000000" w:rsidRPr="00000000" w14:paraId="0000000D">
      <w:pPr>
        <w:pageBreakBefore w:val="0"/>
        <w:numPr>
          <w:ilvl w:val="0"/>
          <w:numId w:val="1"/>
        </w:numPr>
        <w:shd w:fill="ffffff" w:val="clear"/>
        <w:ind w:left="720" w:hanging="360"/>
        <w:rPr>
          <w:color w:val="222222"/>
          <w:u w:val="none"/>
        </w:rPr>
      </w:pPr>
      <w:r w:rsidDel="00000000" w:rsidR="00000000" w:rsidRPr="00000000">
        <w:rPr>
          <w:color w:val="222222"/>
          <w:rtl w:val="0"/>
        </w:rPr>
        <w:t xml:space="preserve">All Board Members: Complete USA background check by July 31st. </w:t>
      </w:r>
    </w:p>
    <w:p w:rsidR="00000000" w:rsidDel="00000000" w:rsidP="00000000" w:rsidRDefault="00000000" w:rsidRPr="00000000" w14:paraId="0000000E">
      <w:pPr>
        <w:pageBreakBefore w:val="0"/>
        <w:shd w:fill="ffffff" w:val="clear"/>
        <w:rPr>
          <w:color w:val="222222"/>
        </w:rPr>
      </w:pPr>
      <w:r w:rsidDel="00000000" w:rsidR="00000000" w:rsidRPr="00000000">
        <w:rPr>
          <w:rtl w:val="0"/>
        </w:rPr>
      </w:r>
    </w:p>
    <w:p w:rsidR="00000000" w:rsidDel="00000000" w:rsidP="00000000" w:rsidRDefault="00000000" w:rsidRPr="00000000" w14:paraId="0000000F">
      <w:pPr>
        <w:pageBreakBefore w:val="0"/>
        <w:shd w:fill="ffffff" w:val="clear"/>
        <w:rPr>
          <w:color w:val="222222"/>
        </w:rPr>
      </w:pPr>
      <w:r w:rsidDel="00000000" w:rsidR="00000000" w:rsidRPr="00000000">
        <w:rPr>
          <w:color w:val="222222"/>
          <w:rtl w:val="0"/>
        </w:rPr>
        <w:t xml:space="preserve">Meeting Minutes</w:t>
      </w:r>
    </w:p>
    <w:p w:rsidR="00000000" w:rsidDel="00000000" w:rsidP="00000000" w:rsidRDefault="00000000" w:rsidRPr="00000000" w14:paraId="00000010">
      <w:pPr>
        <w:pageBreakBefore w:val="0"/>
        <w:shd w:fill="ffffff" w:val="clear"/>
        <w:rPr>
          <w:color w:val="222222"/>
        </w:rPr>
      </w:pPr>
      <w:r w:rsidDel="00000000" w:rsidR="00000000" w:rsidRPr="00000000">
        <w:rPr>
          <w:rtl w:val="0"/>
        </w:rPr>
      </w:r>
    </w:p>
    <w:p w:rsidR="00000000" w:rsidDel="00000000" w:rsidP="00000000" w:rsidRDefault="00000000" w:rsidRPr="00000000" w14:paraId="00000011">
      <w:pPr>
        <w:pageBreakBefore w:val="0"/>
        <w:numPr>
          <w:ilvl w:val="0"/>
          <w:numId w:val="2"/>
        </w:numPr>
        <w:shd w:fill="ffffff" w:val="clear"/>
        <w:ind w:left="720" w:hanging="360"/>
        <w:rPr>
          <w:color w:val="222222"/>
          <w:u w:val="none"/>
        </w:rPr>
      </w:pPr>
      <w:r w:rsidDel="00000000" w:rsidR="00000000" w:rsidRPr="00000000">
        <w:rPr>
          <w:color w:val="222222"/>
          <w:rtl w:val="0"/>
        </w:rPr>
        <w:t xml:space="preserve">Mini-Mites and Mites will pay a $50 volunteer fee, (to be included in registration fees just like other levels) and 5 hours of volunteer work. After which fee can be refunded upon completion of the 5 hours. </w:t>
      </w:r>
    </w:p>
    <w:p w:rsidR="00000000" w:rsidDel="00000000" w:rsidP="00000000" w:rsidRDefault="00000000" w:rsidRPr="00000000" w14:paraId="00000012">
      <w:pPr>
        <w:pageBreakBefore w:val="0"/>
        <w:numPr>
          <w:ilvl w:val="0"/>
          <w:numId w:val="2"/>
        </w:numPr>
        <w:shd w:fill="ffffff" w:val="clear"/>
        <w:ind w:left="720" w:hanging="360"/>
        <w:rPr>
          <w:color w:val="222222"/>
          <w:u w:val="none"/>
        </w:rPr>
      </w:pPr>
      <w:r w:rsidDel="00000000" w:rsidR="00000000" w:rsidRPr="00000000">
        <w:rPr>
          <w:color w:val="222222"/>
          <w:rtl w:val="0"/>
        </w:rPr>
        <w:t xml:space="preserve">Venmo Denim has looked into setting up a Venmo account for the association. He can do this; he just needs access to the financial accounts to do so. </w:t>
        <w:tab/>
      </w:r>
    </w:p>
    <w:p w:rsidR="00000000" w:rsidDel="00000000" w:rsidP="00000000" w:rsidRDefault="00000000" w:rsidRPr="00000000" w14:paraId="00000013">
      <w:pPr>
        <w:pageBreakBefore w:val="0"/>
        <w:numPr>
          <w:ilvl w:val="0"/>
          <w:numId w:val="2"/>
        </w:numPr>
        <w:shd w:fill="ffffff" w:val="clear"/>
        <w:ind w:left="720" w:hanging="360"/>
        <w:rPr>
          <w:color w:val="222222"/>
          <w:u w:val="none"/>
        </w:rPr>
      </w:pPr>
      <w:r w:rsidDel="00000000" w:rsidR="00000000" w:rsidRPr="00000000">
        <w:rPr>
          <w:color w:val="222222"/>
          <w:rtl w:val="0"/>
        </w:rPr>
        <w:t xml:space="preserve">Angie needs registration access. She is trying to set up a date with Chelsea to gain access. When she has access she will need help getting registration tasks done. </w:t>
      </w:r>
    </w:p>
    <w:p w:rsidR="00000000" w:rsidDel="00000000" w:rsidP="00000000" w:rsidRDefault="00000000" w:rsidRPr="00000000" w14:paraId="00000014">
      <w:pPr>
        <w:pageBreakBefore w:val="0"/>
        <w:numPr>
          <w:ilvl w:val="0"/>
          <w:numId w:val="2"/>
        </w:numPr>
        <w:shd w:fill="ffffff" w:val="clear"/>
        <w:ind w:left="720" w:hanging="360"/>
        <w:rPr>
          <w:color w:val="222222"/>
          <w:u w:val="none"/>
        </w:rPr>
      </w:pPr>
      <w:r w:rsidDel="00000000" w:rsidR="00000000" w:rsidRPr="00000000">
        <w:rPr>
          <w:color w:val="222222"/>
          <w:rtl w:val="0"/>
        </w:rPr>
        <w:t xml:space="preserve">Crista needs email, social media, and AVAHA website access. She will get with Carrie and plan a meeting to get access to all of these. </w:t>
      </w:r>
    </w:p>
    <w:p w:rsidR="00000000" w:rsidDel="00000000" w:rsidP="00000000" w:rsidRDefault="00000000" w:rsidRPr="00000000" w14:paraId="00000015">
      <w:pPr>
        <w:pageBreakBefore w:val="0"/>
        <w:numPr>
          <w:ilvl w:val="0"/>
          <w:numId w:val="2"/>
        </w:numPr>
        <w:shd w:fill="ffffff" w:val="clear"/>
        <w:ind w:left="720" w:hanging="360"/>
        <w:rPr>
          <w:color w:val="222222"/>
          <w:u w:val="none"/>
        </w:rPr>
      </w:pPr>
      <w:r w:rsidDel="00000000" w:rsidR="00000000" w:rsidRPr="00000000">
        <w:rPr>
          <w:color w:val="222222"/>
          <w:rtl w:val="0"/>
        </w:rPr>
        <w:t xml:space="preserve">It was suggested that we look into a new accountant and lawyer for the association. Denim is going to gather information on local accountants and lawyers so the board can decide if we would like to work with a different accountant or lawyer. </w:t>
      </w:r>
    </w:p>
    <w:p w:rsidR="00000000" w:rsidDel="00000000" w:rsidP="00000000" w:rsidRDefault="00000000" w:rsidRPr="00000000" w14:paraId="00000016">
      <w:pPr>
        <w:pageBreakBefore w:val="0"/>
        <w:numPr>
          <w:ilvl w:val="0"/>
          <w:numId w:val="2"/>
        </w:numPr>
        <w:shd w:fill="ffffff" w:val="clear"/>
        <w:ind w:left="720" w:hanging="360"/>
        <w:rPr>
          <w:color w:val="222222"/>
          <w:u w:val="none"/>
        </w:rPr>
      </w:pPr>
      <w:r w:rsidDel="00000000" w:rsidR="00000000" w:rsidRPr="00000000">
        <w:rPr>
          <w:color w:val="222222"/>
          <w:rtl w:val="0"/>
        </w:rPr>
        <w:t xml:space="preserve">Denim will get with Eric and find out who the current accountant and lawyer is. </w:t>
      </w:r>
    </w:p>
    <w:p w:rsidR="00000000" w:rsidDel="00000000" w:rsidP="00000000" w:rsidRDefault="00000000" w:rsidRPr="00000000" w14:paraId="00000017">
      <w:pPr>
        <w:pageBreakBefore w:val="0"/>
        <w:numPr>
          <w:ilvl w:val="0"/>
          <w:numId w:val="2"/>
        </w:numPr>
        <w:shd w:fill="ffffff" w:val="clear"/>
        <w:ind w:left="720" w:hanging="360"/>
        <w:rPr>
          <w:color w:val="222222"/>
          <w:u w:val="none"/>
        </w:rPr>
      </w:pPr>
      <w:r w:rsidDel="00000000" w:rsidR="00000000" w:rsidRPr="00000000">
        <w:rPr>
          <w:color w:val="222222"/>
          <w:rtl w:val="0"/>
        </w:rPr>
        <w:t xml:space="preserve">Can we separate our girl locker rooms? Our girl players have to share locker rooms with the girls from the opposing team. This can get heated especially after a heated game. It was asked that this topic be placed on the July 14th meeting agenda. </w:t>
      </w:r>
    </w:p>
    <w:p w:rsidR="00000000" w:rsidDel="00000000" w:rsidP="00000000" w:rsidRDefault="00000000" w:rsidRPr="00000000" w14:paraId="00000018">
      <w:pPr>
        <w:pageBreakBefore w:val="0"/>
        <w:numPr>
          <w:ilvl w:val="0"/>
          <w:numId w:val="2"/>
        </w:numPr>
        <w:shd w:fill="ffffff" w:val="clear"/>
        <w:ind w:left="720" w:hanging="360"/>
        <w:rPr>
          <w:color w:val="222222"/>
          <w:u w:val="none"/>
        </w:rPr>
      </w:pPr>
      <w:r w:rsidDel="00000000" w:rsidR="00000000" w:rsidRPr="00000000">
        <w:rPr>
          <w:color w:val="222222"/>
          <w:rtl w:val="0"/>
        </w:rPr>
        <w:t xml:space="preserve">Mites will sell wreaths for tournament fees. All our players Squirts to Bantams sell wreaths to pay for tournaments for their team. This is so parents don’t have to pay for their players' tournaments out of pocket. In the past Mites have not sold wreaths. They will start selling them this coming 2021-2022 season. </w:t>
      </w:r>
    </w:p>
    <w:p w:rsidR="00000000" w:rsidDel="00000000" w:rsidP="00000000" w:rsidRDefault="00000000" w:rsidRPr="00000000" w14:paraId="00000019">
      <w:pPr>
        <w:pageBreakBefore w:val="0"/>
        <w:numPr>
          <w:ilvl w:val="0"/>
          <w:numId w:val="2"/>
        </w:numPr>
        <w:shd w:fill="ffffff" w:val="clear"/>
        <w:ind w:left="720" w:hanging="360"/>
        <w:rPr>
          <w:color w:val="222222"/>
          <w:u w:val="none"/>
        </w:rPr>
      </w:pPr>
      <w:r w:rsidDel="00000000" w:rsidR="00000000" w:rsidRPr="00000000">
        <w:rPr>
          <w:color w:val="222222"/>
          <w:rtl w:val="0"/>
        </w:rPr>
        <w:t xml:space="preserve">Board members went through the Parent Player Handbook that Michelle sent out through email. Every board member was given a chance to add to, revise, or address concerns about the content in the Parent Player Handbook. Revisions will be made and a final draft will be sent through email for approval. </w:t>
      </w:r>
    </w:p>
    <w:p w:rsidR="00000000" w:rsidDel="00000000" w:rsidP="00000000" w:rsidRDefault="00000000" w:rsidRPr="00000000" w14:paraId="0000001A">
      <w:pPr>
        <w:pageBreakBefore w:val="0"/>
        <w:numPr>
          <w:ilvl w:val="0"/>
          <w:numId w:val="2"/>
        </w:numPr>
        <w:shd w:fill="ffffff" w:val="clear"/>
        <w:ind w:left="720" w:hanging="360"/>
        <w:rPr>
          <w:color w:val="222222"/>
          <w:u w:val="none"/>
        </w:rPr>
      </w:pPr>
      <w:r w:rsidDel="00000000" w:rsidR="00000000" w:rsidRPr="00000000">
        <w:rPr>
          <w:color w:val="222222"/>
          <w:rtl w:val="0"/>
        </w:rPr>
        <w:t xml:space="preserve">Denim will be in charge of the AVAHA computer. </w:t>
      </w:r>
    </w:p>
    <w:p w:rsidR="00000000" w:rsidDel="00000000" w:rsidP="00000000" w:rsidRDefault="00000000" w:rsidRPr="00000000" w14:paraId="0000001B">
      <w:pPr>
        <w:pageBreakBefore w:val="0"/>
        <w:numPr>
          <w:ilvl w:val="0"/>
          <w:numId w:val="2"/>
        </w:numPr>
        <w:shd w:fill="ffffff" w:val="clear"/>
        <w:ind w:left="720" w:hanging="360"/>
        <w:rPr>
          <w:color w:val="222222"/>
          <w:u w:val="none"/>
        </w:rPr>
      </w:pPr>
      <w:r w:rsidDel="00000000" w:rsidR="00000000" w:rsidRPr="00000000">
        <w:rPr>
          <w:color w:val="222222"/>
          <w:rtl w:val="0"/>
        </w:rPr>
        <w:t xml:space="preserve">Denim is going to look into a cloud ☁️ system for the association. Having a cloud system will allow all board members to access and share content they need, no matter where they are. </w:t>
      </w:r>
    </w:p>
    <w:p w:rsidR="00000000" w:rsidDel="00000000" w:rsidP="00000000" w:rsidRDefault="00000000" w:rsidRPr="00000000" w14:paraId="0000001C">
      <w:pPr>
        <w:pageBreakBefore w:val="0"/>
        <w:numPr>
          <w:ilvl w:val="0"/>
          <w:numId w:val="2"/>
        </w:numPr>
        <w:shd w:fill="ffffff" w:val="clear"/>
        <w:ind w:left="720" w:hanging="360"/>
        <w:rPr>
          <w:color w:val="222222"/>
          <w:u w:val="none"/>
        </w:rPr>
      </w:pPr>
      <w:r w:rsidDel="00000000" w:rsidR="00000000" w:rsidRPr="00000000">
        <w:rPr>
          <w:color w:val="222222"/>
          <w:rtl w:val="0"/>
        </w:rPr>
        <w:t xml:space="preserve">The volunteer fee will be waived for all coaches, assistant coaches, team managers, equipment manager, and AVAHA store manager. </w:t>
      </w:r>
    </w:p>
    <w:p w:rsidR="00000000" w:rsidDel="00000000" w:rsidP="00000000" w:rsidRDefault="00000000" w:rsidRPr="00000000" w14:paraId="0000001D">
      <w:pPr>
        <w:pageBreakBefore w:val="0"/>
        <w:numPr>
          <w:ilvl w:val="0"/>
          <w:numId w:val="2"/>
        </w:numPr>
        <w:shd w:fill="ffffff" w:val="clear"/>
        <w:ind w:left="720" w:hanging="360"/>
        <w:rPr>
          <w:color w:val="222222"/>
          <w:u w:val="none"/>
        </w:rPr>
      </w:pPr>
      <w:r w:rsidDel="00000000" w:rsidR="00000000" w:rsidRPr="00000000">
        <w:rPr>
          <w:color w:val="222222"/>
          <w:rtl w:val="0"/>
        </w:rPr>
        <w:t xml:space="preserve">Mckenzie will look up prices for wooden straight sticks. We have sold wooden straight sticks in the past to our Mini Mite and Mite players for $15. We will decide if this is something we continue to do when we have prices. </w:t>
      </w:r>
    </w:p>
    <w:p w:rsidR="00000000" w:rsidDel="00000000" w:rsidP="00000000" w:rsidRDefault="00000000" w:rsidRPr="00000000" w14:paraId="0000001E">
      <w:pPr>
        <w:pageBreakBefore w:val="0"/>
        <w:numPr>
          <w:ilvl w:val="0"/>
          <w:numId w:val="2"/>
        </w:numPr>
        <w:shd w:fill="ffffff" w:val="clear"/>
        <w:ind w:left="720" w:hanging="360"/>
        <w:rPr>
          <w:color w:val="222222"/>
          <w:u w:val="none"/>
        </w:rPr>
      </w:pPr>
      <w:r w:rsidDel="00000000" w:rsidR="00000000" w:rsidRPr="00000000">
        <w:rPr>
          <w:color w:val="222222"/>
          <w:rtl w:val="0"/>
        </w:rPr>
        <w:t xml:space="preserve">High School will pay a $50 volunteer fee starting the 2022-2023 season.</w:t>
      </w:r>
    </w:p>
    <w:p w:rsidR="00000000" w:rsidDel="00000000" w:rsidP="00000000" w:rsidRDefault="00000000" w:rsidRPr="00000000" w14:paraId="0000001F">
      <w:pPr>
        <w:pageBreakBefore w:val="0"/>
        <w:numPr>
          <w:ilvl w:val="0"/>
          <w:numId w:val="2"/>
        </w:numPr>
        <w:shd w:fill="ffffff" w:val="clear"/>
        <w:ind w:left="720" w:hanging="360"/>
        <w:rPr>
          <w:color w:val="222222"/>
          <w:u w:val="none"/>
        </w:rPr>
      </w:pPr>
      <w:r w:rsidDel="00000000" w:rsidR="00000000" w:rsidRPr="00000000">
        <w:rPr>
          <w:color w:val="222222"/>
          <w:rtl w:val="0"/>
        </w:rPr>
        <w:t xml:space="preserve">Denim will write the procedure on how volunteers will get their refund checks. Until that policy is written the board determined that we will issue refund checks to volunteers at the end of the season by April 30th. </w:t>
      </w:r>
    </w:p>
    <w:p w:rsidR="00000000" w:rsidDel="00000000" w:rsidP="00000000" w:rsidRDefault="00000000" w:rsidRPr="00000000" w14:paraId="00000020">
      <w:pPr>
        <w:pageBreakBefore w:val="0"/>
        <w:numPr>
          <w:ilvl w:val="0"/>
          <w:numId w:val="2"/>
        </w:numPr>
        <w:shd w:fill="ffffff" w:val="clear"/>
        <w:ind w:left="720" w:hanging="360"/>
        <w:rPr>
          <w:color w:val="222222"/>
          <w:u w:val="none"/>
        </w:rPr>
      </w:pPr>
      <w:r w:rsidDel="00000000" w:rsidR="00000000" w:rsidRPr="00000000">
        <w:rPr>
          <w:color w:val="222222"/>
          <w:rtl w:val="0"/>
        </w:rPr>
        <w:t xml:space="preserve">AVAHA will use USA Hockey’s Zero Tolerance Policy. </w:t>
      </w:r>
    </w:p>
    <w:p w:rsidR="00000000" w:rsidDel="00000000" w:rsidP="00000000" w:rsidRDefault="00000000" w:rsidRPr="00000000" w14:paraId="00000021">
      <w:pPr>
        <w:pageBreakBefore w:val="0"/>
        <w:numPr>
          <w:ilvl w:val="0"/>
          <w:numId w:val="2"/>
        </w:numPr>
        <w:shd w:fill="ffffff" w:val="clear"/>
        <w:ind w:left="720" w:hanging="360"/>
        <w:rPr>
          <w:color w:val="222222"/>
          <w:u w:val="none"/>
        </w:rPr>
      </w:pPr>
      <w:r w:rsidDel="00000000" w:rsidR="00000000" w:rsidRPr="00000000">
        <w:rPr>
          <w:color w:val="222222"/>
          <w:rtl w:val="0"/>
        </w:rPr>
        <w:t xml:space="preserve">Board members will look into writing a Character Code and see what each of us comes up with. </w:t>
      </w:r>
    </w:p>
    <w:p w:rsidR="00000000" w:rsidDel="00000000" w:rsidP="00000000" w:rsidRDefault="00000000" w:rsidRPr="00000000" w14:paraId="00000022">
      <w:pPr>
        <w:pageBreakBefore w:val="0"/>
        <w:numPr>
          <w:ilvl w:val="0"/>
          <w:numId w:val="2"/>
        </w:numPr>
        <w:shd w:fill="ffffff" w:val="clear"/>
        <w:ind w:left="720" w:hanging="360"/>
        <w:rPr>
          <w:color w:val="222222"/>
          <w:u w:val="none"/>
        </w:rPr>
      </w:pPr>
      <w:r w:rsidDel="00000000" w:rsidR="00000000" w:rsidRPr="00000000">
        <w:rPr>
          <w:color w:val="222222"/>
          <w:rtl w:val="0"/>
        </w:rPr>
        <w:t xml:space="preserve">501(c)/LLC we need this done ASAP. Eric can we get information on how to complete this by July 14th? </w:t>
      </w:r>
    </w:p>
    <w:p w:rsidR="00000000" w:rsidDel="00000000" w:rsidP="00000000" w:rsidRDefault="00000000" w:rsidRPr="00000000" w14:paraId="00000023">
      <w:pPr>
        <w:pageBreakBefore w:val="0"/>
        <w:shd w:fill="ffffff" w:val="clear"/>
        <w:ind w:left="720" w:firstLine="0"/>
        <w:rPr>
          <w:color w:val="222222"/>
        </w:rPr>
      </w:pPr>
      <w:r w:rsidDel="00000000" w:rsidR="00000000" w:rsidRPr="00000000">
        <w:rPr>
          <w:color w:val="222222"/>
          <w:rtl w:val="0"/>
        </w:rPr>
        <w:t xml:space="preserve"> </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