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drawing>
          <wp:inline distB="114300" distT="114300" distL="114300" distR="114300">
            <wp:extent cx="1924355" cy="985838"/>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24355" cy="9858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jc w:val="center"/>
        <w:rPr>
          <w:rFonts w:ascii="Century Gothic" w:cs="Century Gothic" w:eastAsia="Century Gothic" w:hAnsi="Century Gothic"/>
          <w:b w:val="1"/>
          <w:bCs w:val="1"/>
          <w:color w:val="000000"/>
          <w:sz w:val="27"/>
          <w:szCs w:val="27"/>
        </w:rPr>
      </w:pPr>
      <w:r w:rsidDel="00000000" w:rsidR="00000000" w:rsidRPr="00000000">
        <w:rPr>
          <w:rFonts w:ascii="Century Gothic" w:cs="Century Gothic" w:eastAsia="Century Gothic" w:hAnsi="Century Gothic"/>
          <w:b w:val="1"/>
          <w:bCs w:val="1"/>
          <w:sz w:val="27"/>
          <w:szCs w:val="27"/>
          <w:rtl w:val="0"/>
        </w:rPr>
        <w:t xml:space="preserve">Wildcat Youth Hockey Association</w:t>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15" w:line="24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6U Scramble in the Dells</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15"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Tournament Director: Roxi Foremant, tournaments@wildcathockey.org</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15" w:line="240" w:lineRule="auto"/>
        <w:jc w:val="cente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91" w:line="240" w:lineRule="auto"/>
        <w:rPr>
          <w:rFonts w:ascii="Century Gothic" w:cs="Century Gothic" w:eastAsia="Century Gothic" w:hAnsi="Century Gothic"/>
          <w:b w:val="1"/>
          <w:bCs w:val="1"/>
          <w:color w:val="000000"/>
          <w:sz w:val="25"/>
          <w:szCs w:val="25"/>
          <w:u w:val="single"/>
        </w:rPr>
      </w:pPr>
      <w:r w:rsidDel="00000000" w:rsidR="00000000" w:rsidRPr="00000000">
        <w:rPr>
          <w:rFonts w:ascii="Century Gothic" w:cs="Century Gothic" w:eastAsia="Century Gothic" w:hAnsi="Century Gothic"/>
          <w:b w:val="1"/>
          <w:bCs w:val="1"/>
          <w:color w:val="000000"/>
          <w:sz w:val="25"/>
          <w:szCs w:val="25"/>
          <w:u w:val="single"/>
          <w:rtl w:val="0"/>
        </w:rPr>
        <w:t xml:space="preserve">General Rules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14" w:line="240" w:lineRule="auto"/>
        <w:ind w:left="352" w:firstLine="0"/>
        <w:rPr>
          <w:rFonts w:ascii="Century Gothic" w:cs="Century Gothic" w:eastAsia="Century Gothic" w:hAnsi="Century Gothic"/>
          <w:b w:val="1"/>
          <w:bCs w:val="1"/>
          <w:color w:val="000000"/>
        </w:rPr>
      </w:pPr>
      <w:r w:rsidDel="00000000" w:rsidR="00000000" w:rsidRPr="00000000">
        <w:rPr>
          <w:rFonts w:ascii="Century Gothic" w:cs="Century Gothic" w:eastAsia="Century Gothic" w:hAnsi="Century Gothic"/>
          <w:b w:val="1"/>
          <w:bCs w:val="1"/>
          <w:color w:val="000000"/>
          <w:rtl w:val="0"/>
        </w:rPr>
        <w:t xml:space="preserve">Ages/Level: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15" w:line="240" w:lineRule="auto"/>
        <w:ind w:left="1080" w:hanging="360"/>
        <w:rPr>
          <w:rFonts w:ascii="Century Gothic" w:cs="Century Gothic" w:eastAsia="Century Gothic" w:hAnsi="Century Gothic"/>
          <w:sz w:val="20"/>
          <w:szCs w:val="20"/>
        </w:rPr>
      </w:pPr>
      <w:r w:rsidDel="00000000" w:rsidR="00000000" w:rsidRPr="00000000">
        <w:rPr>
          <w:rFonts w:ascii="Gill Sans" w:cs="Gill Sans" w:eastAsia="Gill Sans" w:hAnsi="Gill Sans"/>
          <w:color w:val="000000"/>
          <w:sz w:val="14"/>
          <w:szCs w:val="14"/>
          <w:rtl w:val="0"/>
        </w:rPr>
        <w:t xml:space="preserve">- </w:t>
      </w:r>
      <w:r w:rsidDel="00000000" w:rsidR="00000000" w:rsidRPr="00000000">
        <w:rPr>
          <w:rFonts w:ascii="Century Gothic" w:cs="Century Gothic" w:eastAsia="Century Gothic" w:hAnsi="Century Gothic"/>
          <w:sz w:val="20"/>
          <w:szCs w:val="20"/>
          <w:rtl w:val="0"/>
        </w:rPr>
        <w:t xml:space="preserve">This scramble is intended for 6U players. Younger players are permitted as long as no safety concern is posed (based on the discretion of the player’s coach). </w:t>
      </w:r>
    </w:p>
    <w:p w:rsidR="00000000" w:rsidDel="00000000" w:rsidP="00000000" w:rsidRDefault="00000000" w:rsidRPr="00000000" w14:paraId="0000000A">
      <w:pPr>
        <w:widowControl w:val="0"/>
        <w:spacing w:before="15" w:line="240" w:lineRule="auto"/>
        <w:ind w:left="712" w:firstLine="7.999999999999972"/>
        <w:rPr>
          <w:rFonts w:ascii="Century Gothic" w:cs="Century Gothic" w:eastAsia="Century Gothic" w:hAnsi="Century Gothic"/>
          <w:sz w:val="20"/>
          <w:szCs w:val="20"/>
        </w:rPr>
      </w:pPr>
      <w:r w:rsidDel="00000000" w:rsidR="00000000" w:rsidRPr="00000000">
        <w:rPr>
          <w:rFonts w:ascii="Gill Sans" w:cs="Gill Sans" w:eastAsia="Gill Sans" w:hAnsi="Gill Sans"/>
          <w:sz w:val="14"/>
          <w:szCs w:val="14"/>
          <w:rtl w:val="0"/>
        </w:rPr>
        <w:t xml:space="preserve">- </w:t>
      </w:r>
      <w:r w:rsidDel="00000000" w:rsidR="00000000" w:rsidRPr="00000000">
        <w:rPr>
          <w:rFonts w:ascii="Century Gothic" w:cs="Century Gothic" w:eastAsia="Century Gothic" w:hAnsi="Century Gothic"/>
          <w:sz w:val="20"/>
          <w:szCs w:val="20"/>
          <w:rtl w:val="0"/>
        </w:rPr>
        <w:t xml:space="preserve">USA Hockey’s 6U Mite recommendations will be followed.</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278" w:line="240" w:lineRule="auto"/>
        <w:ind w:left="365" w:firstLine="0"/>
        <w:rPr>
          <w:rFonts w:ascii="Century Gothic" w:cs="Century Gothic" w:eastAsia="Century Gothic" w:hAnsi="Century Gothic"/>
          <w:b w:val="1"/>
          <w:bCs w:val="1"/>
          <w:color w:val="000000"/>
        </w:rPr>
      </w:pPr>
      <w:r w:rsidDel="00000000" w:rsidR="00000000" w:rsidRPr="00000000">
        <w:rPr>
          <w:rFonts w:ascii="Century Gothic" w:cs="Century Gothic" w:eastAsia="Century Gothic" w:hAnsi="Century Gothic"/>
          <w:b w:val="1"/>
          <w:bCs w:val="1"/>
          <w:color w:val="000000"/>
          <w:rtl w:val="0"/>
        </w:rPr>
        <w:t xml:space="preserve">Home/Away &amp; Start Times: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11" w:line="242" w:lineRule="auto"/>
        <w:ind w:left="1077" w:right="351" w:hanging="363.9999999999999"/>
        <w:rPr>
          <w:rFonts w:ascii="Century Gothic" w:cs="Century Gothic" w:eastAsia="Century Gothic" w:hAnsi="Century Gothic"/>
          <w:color w:val="000000"/>
          <w:sz w:val="20"/>
          <w:szCs w:val="20"/>
        </w:rPr>
      </w:pPr>
      <w:r w:rsidDel="00000000" w:rsidR="00000000" w:rsidRPr="00000000">
        <w:rPr>
          <w:rFonts w:ascii="Gill Sans" w:cs="Gill Sans" w:eastAsia="Gill Sans" w:hAnsi="Gill Sans"/>
          <w:color w:val="000000"/>
          <w:sz w:val="14"/>
          <w:szCs w:val="14"/>
          <w:rtl w:val="0"/>
        </w:rPr>
        <w:t xml:space="preserve">- </w:t>
      </w:r>
      <w:r w:rsidDel="00000000" w:rsidR="00000000" w:rsidRPr="00000000">
        <w:rPr>
          <w:rFonts w:ascii="Century Gothic" w:cs="Century Gothic" w:eastAsia="Century Gothic" w:hAnsi="Century Gothic"/>
          <w:color w:val="000000"/>
          <w:sz w:val="20"/>
          <w:szCs w:val="20"/>
          <w:rtl w:val="0"/>
        </w:rPr>
        <w:t xml:space="preserve">There will be a check in table Saturday </w:t>
      </w:r>
      <w:r w:rsidDel="00000000" w:rsidR="00000000" w:rsidRPr="00000000">
        <w:rPr>
          <w:rFonts w:ascii="Century Gothic" w:cs="Century Gothic" w:eastAsia="Century Gothic" w:hAnsi="Century Gothic"/>
          <w:sz w:val="20"/>
          <w:szCs w:val="20"/>
          <w:rtl w:val="0"/>
        </w:rPr>
        <w:t xml:space="preserve">morning</w:t>
      </w:r>
      <w:r w:rsidDel="00000000" w:rsidR="00000000" w:rsidRPr="00000000">
        <w:rPr>
          <w:rFonts w:ascii="Century Gothic" w:cs="Century Gothic" w:eastAsia="Century Gothic" w:hAnsi="Century Gothic"/>
          <w:color w:val="000000"/>
          <w:sz w:val="20"/>
          <w:szCs w:val="20"/>
          <w:rtl w:val="0"/>
        </w:rPr>
        <w:t xml:space="preserve"> </w:t>
      </w:r>
      <w:r w:rsidDel="00000000" w:rsidR="00000000" w:rsidRPr="00000000">
        <w:rPr>
          <w:rFonts w:ascii="Century Gothic" w:cs="Century Gothic" w:eastAsia="Century Gothic" w:hAnsi="Century Gothic"/>
          <w:sz w:val="20"/>
          <w:szCs w:val="20"/>
          <w:rtl w:val="0"/>
        </w:rPr>
        <w:t xml:space="preserve">starting 30 minutes before the first game. </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7" w:line="244" w:lineRule="auto"/>
        <w:ind w:left="1077" w:right="91" w:hanging="363.9999999999999"/>
        <w:rPr>
          <w:rFonts w:ascii="Century Gothic" w:cs="Century Gothic" w:eastAsia="Century Gothic" w:hAnsi="Century Gothic"/>
          <w:color w:val="000000"/>
          <w:sz w:val="20"/>
          <w:szCs w:val="20"/>
        </w:rPr>
      </w:pPr>
      <w:r w:rsidDel="00000000" w:rsidR="00000000" w:rsidRPr="00000000">
        <w:rPr>
          <w:rFonts w:ascii="Gill Sans" w:cs="Gill Sans" w:eastAsia="Gill Sans" w:hAnsi="Gill Sans"/>
          <w:color w:val="000000"/>
          <w:sz w:val="14"/>
          <w:szCs w:val="14"/>
          <w:rtl w:val="0"/>
        </w:rPr>
        <w:t xml:space="preserve">- </w:t>
      </w:r>
      <w:r w:rsidDel="00000000" w:rsidR="00000000" w:rsidRPr="00000000">
        <w:rPr>
          <w:rFonts w:ascii="Century Gothic" w:cs="Century Gothic" w:eastAsia="Century Gothic" w:hAnsi="Century Gothic"/>
          <w:color w:val="000000"/>
          <w:sz w:val="20"/>
          <w:szCs w:val="20"/>
          <w:rtl w:val="0"/>
        </w:rPr>
        <w:t xml:space="preserve">Teams are asked to be</w:t>
      </w:r>
      <w:r w:rsidDel="00000000" w:rsidR="00000000" w:rsidRPr="00000000">
        <w:rPr>
          <w:rFonts w:ascii="Century Gothic" w:cs="Century Gothic" w:eastAsia="Century Gothic" w:hAnsi="Century Gothic"/>
          <w:sz w:val="20"/>
          <w:szCs w:val="20"/>
          <w:rtl w:val="0"/>
        </w:rPr>
        <w:t xml:space="preserve"> ready to play 15 minutes</w:t>
      </w:r>
      <w:r w:rsidDel="00000000" w:rsidR="00000000" w:rsidRPr="00000000">
        <w:rPr>
          <w:rFonts w:ascii="Century Gothic" w:cs="Century Gothic" w:eastAsia="Century Gothic" w:hAnsi="Century Gothic"/>
          <w:color w:val="000000"/>
          <w:sz w:val="20"/>
          <w:szCs w:val="20"/>
          <w:rtl w:val="0"/>
        </w:rPr>
        <w:t xml:space="preserve"> prior to their scheduled game time. </w:t>
      </w:r>
      <w:r w:rsidDel="00000000" w:rsidR="00000000" w:rsidRPr="00000000">
        <w:rPr>
          <w:rFonts w:ascii="Century Gothic" w:cs="Century Gothic" w:eastAsia="Century Gothic" w:hAnsi="Century Gothic"/>
          <w:sz w:val="20"/>
          <w:szCs w:val="20"/>
          <w:rtl w:val="0"/>
        </w:rPr>
        <w:t xml:space="preserve">Your team is expected to take the ice for warmups </w:t>
      </w:r>
      <w:r w:rsidDel="00000000" w:rsidR="00000000" w:rsidRPr="00000000">
        <w:rPr>
          <w:rFonts w:ascii="Century Gothic" w:cs="Century Gothic" w:eastAsia="Century Gothic" w:hAnsi="Century Gothic"/>
          <w:sz w:val="20"/>
          <w:szCs w:val="20"/>
          <w:u w:val="single"/>
          <w:rtl w:val="0"/>
        </w:rPr>
        <w:t xml:space="preserve">at</w:t>
      </w:r>
      <w:r w:rsidDel="00000000" w:rsidR="00000000" w:rsidRPr="00000000">
        <w:rPr>
          <w:rFonts w:ascii="Century Gothic" w:cs="Century Gothic" w:eastAsia="Century Gothic" w:hAnsi="Century Gothic"/>
          <w:sz w:val="20"/>
          <w:szCs w:val="20"/>
          <w:rtl w:val="0"/>
        </w:rPr>
        <w:t xml:space="preserve"> the scheduled game time. </w:t>
      </w:r>
      <w:r w:rsidDel="00000000" w:rsidR="00000000" w:rsidRPr="00000000">
        <w:rPr>
          <w:rtl w:val="0"/>
        </w:rPr>
      </w:r>
    </w:p>
    <w:p w:rsidR="00000000" w:rsidDel="00000000" w:rsidP="00000000" w:rsidRDefault="00000000" w:rsidRPr="00000000" w14:paraId="0000000E">
      <w:pPr>
        <w:widowControl w:val="0"/>
        <w:spacing w:before="7" w:line="244" w:lineRule="auto"/>
        <w:ind w:left="1077" w:right="91" w:hanging="363.9999999999999"/>
        <w:rPr>
          <w:rFonts w:ascii="Century Gothic" w:cs="Century Gothic" w:eastAsia="Century Gothic" w:hAnsi="Century Gothic"/>
          <w:b w:val="1"/>
          <w:bCs w:val="1"/>
        </w:rPr>
      </w:pPr>
      <w:r w:rsidDel="00000000" w:rsidR="00000000" w:rsidRPr="00000000">
        <w:rPr>
          <w:rFonts w:ascii="Gill Sans" w:cs="Gill Sans" w:eastAsia="Gill Sans" w:hAnsi="Gill Sans"/>
          <w:sz w:val="14"/>
          <w:szCs w:val="14"/>
          <w:rtl w:val="0"/>
        </w:rPr>
        <w:t xml:space="preserve">- </w:t>
      </w:r>
      <w:r w:rsidDel="00000000" w:rsidR="00000000" w:rsidRPr="00000000">
        <w:rPr>
          <w:rFonts w:ascii="Century Gothic" w:cs="Century Gothic" w:eastAsia="Century Gothic" w:hAnsi="Century Gothic"/>
          <w:sz w:val="20"/>
          <w:szCs w:val="20"/>
          <w:rtl w:val="0"/>
        </w:rPr>
        <w:t xml:space="preserve">Home/away and jersey colors are listed on the schedule. </w:t>
      </w:r>
      <w:r w:rsidDel="00000000" w:rsidR="00000000" w:rsidRPr="00000000">
        <w:rPr>
          <w:rtl w:val="0"/>
        </w:rPr>
      </w:r>
    </w:p>
    <w:p w:rsidR="00000000" w:rsidDel="00000000" w:rsidP="00000000" w:rsidRDefault="00000000" w:rsidRPr="00000000" w14:paraId="0000000F">
      <w:pPr>
        <w:widowControl w:val="0"/>
        <w:spacing w:before="278" w:line="240" w:lineRule="auto"/>
        <w:ind w:firstLine="45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Timing:</w:t>
      </w:r>
    </w:p>
    <w:p w:rsidR="00000000" w:rsidDel="00000000" w:rsidP="00000000" w:rsidRDefault="00000000" w:rsidRPr="00000000" w14:paraId="00000010">
      <w:pPr>
        <w:widowControl w:val="0"/>
        <w:spacing w:before="12" w:line="240" w:lineRule="auto"/>
        <w:ind w:left="712" w:firstLine="0"/>
        <w:rPr>
          <w:rFonts w:ascii="Century Gothic" w:cs="Century Gothic" w:eastAsia="Century Gothic" w:hAnsi="Century Gothic"/>
          <w:sz w:val="20"/>
          <w:szCs w:val="20"/>
        </w:rPr>
      </w:pPr>
      <w:r w:rsidDel="00000000" w:rsidR="00000000" w:rsidRPr="00000000">
        <w:rPr>
          <w:rFonts w:ascii="Gill Sans" w:cs="Gill Sans" w:eastAsia="Gill Sans" w:hAnsi="Gill Sans"/>
          <w:sz w:val="14"/>
          <w:szCs w:val="14"/>
          <w:rtl w:val="0"/>
        </w:rPr>
        <w:t xml:space="preserve">- </w:t>
      </w:r>
      <w:r w:rsidDel="00000000" w:rsidR="00000000" w:rsidRPr="00000000">
        <w:rPr>
          <w:rFonts w:ascii="Century Gothic" w:cs="Century Gothic" w:eastAsia="Century Gothic" w:hAnsi="Century Gothic"/>
          <w:sz w:val="20"/>
          <w:szCs w:val="20"/>
          <w:rtl w:val="0"/>
        </w:rPr>
        <w:t xml:space="preserve">Each game will be allotted 40 minutes:</w:t>
      </w:r>
    </w:p>
    <w:p w:rsidR="00000000" w:rsidDel="00000000" w:rsidP="00000000" w:rsidRDefault="00000000" w:rsidRPr="00000000" w14:paraId="00000011">
      <w:pPr>
        <w:widowControl w:val="0"/>
        <w:numPr>
          <w:ilvl w:val="0"/>
          <w:numId w:val="1"/>
        </w:numPr>
        <w:spacing w:before="11" w:line="240" w:lineRule="auto"/>
        <w:ind w:left="1802"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Warmup, 4 minutes</w:t>
      </w:r>
    </w:p>
    <w:p w:rsidR="00000000" w:rsidDel="00000000" w:rsidP="00000000" w:rsidRDefault="00000000" w:rsidRPr="00000000" w14:paraId="00000012">
      <w:pPr>
        <w:widowControl w:val="0"/>
        <w:numPr>
          <w:ilvl w:val="0"/>
          <w:numId w:val="1"/>
        </w:numPr>
        <w:spacing w:line="240" w:lineRule="auto"/>
        <w:ind w:left="1802"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Period 1, 15 minutes running</w:t>
      </w:r>
    </w:p>
    <w:p w:rsidR="00000000" w:rsidDel="00000000" w:rsidP="00000000" w:rsidRDefault="00000000" w:rsidRPr="00000000" w14:paraId="00000013">
      <w:pPr>
        <w:widowControl w:val="0"/>
        <w:numPr>
          <w:ilvl w:val="0"/>
          <w:numId w:val="1"/>
        </w:numPr>
        <w:spacing w:line="240" w:lineRule="auto"/>
        <w:ind w:left="1802"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Intermission, 90 seconds</w:t>
      </w:r>
    </w:p>
    <w:p w:rsidR="00000000" w:rsidDel="00000000" w:rsidP="00000000" w:rsidRDefault="00000000" w:rsidRPr="00000000" w14:paraId="00000014">
      <w:pPr>
        <w:widowControl w:val="0"/>
        <w:numPr>
          <w:ilvl w:val="0"/>
          <w:numId w:val="1"/>
        </w:numPr>
        <w:spacing w:line="240" w:lineRule="auto"/>
        <w:ind w:left="1802"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Period 2, 15 minutes running</w:t>
      </w:r>
    </w:p>
    <w:p w:rsidR="00000000" w:rsidDel="00000000" w:rsidP="00000000" w:rsidRDefault="00000000" w:rsidRPr="00000000" w14:paraId="00000015">
      <w:pPr>
        <w:widowControl w:val="0"/>
        <w:numPr>
          <w:ilvl w:val="0"/>
          <w:numId w:val="1"/>
        </w:numPr>
        <w:spacing w:line="240" w:lineRule="auto"/>
        <w:ind w:left="1802"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Handshake and exit the ice, 4:30 minutes </w:t>
      </w:r>
    </w:p>
    <w:p w:rsidR="00000000" w:rsidDel="00000000" w:rsidP="00000000" w:rsidRDefault="00000000" w:rsidRPr="00000000" w14:paraId="00000016">
      <w:pPr>
        <w:widowControl w:val="0"/>
        <w:numPr>
          <w:ilvl w:val="0"/>
          <w:numId w:val="1"/>
        </w:numPr>
        <w:spacing w:line="240" w:lineRule="auto"/>
        <w:ind w:left="1802"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Total, 40 minutes </w:t>
      </w:r>
    </w:p>
    <w:p w:rsidR="00000000" w:rsidDel="00000000" w:rsidP="00000000" w:rsidRDefault="00000000" w:rsidRPr="00000000" w14:paraId="00000017">
      <w:pPr>
        <w:widowControl w:val="0"/>
        <w:spacing w:before="9" w:line="240" w:lineRule="auto"/>
        <w:ind w:left="1080" w:hanging="360"/>
        <w:rPr>
          <w:rFonts w:ascii="Century Gothic" w:cs="Century Gothic" w:eastAsia="Century Gothic" w:hAnsi="Century Gothic"/>
          <w:b w:val="1"/>
          <w:bCs w:val="1"/>
        </w:rPr>
      </w:pPr>
      <w:r w:rsidDel="00000000" w:rsidR="00000000" w:rsidRPr="00000000">
        <w:rPr>
          <w:rFonts w:ascii="Gill Sans" w:cs="Gill Sans" w:eastAsia="Gill Sans" w:hAnsi="Gill Sans"/>
          <w:sz w:val="14"/>
          <w:szCs w:val="14"/>
          <w:rtl w:val="0"/>
        </w:rPr>
        <w:t xml:space="preserve">- </w:t>
      </w:r>
      <w:r w:rsidDel="00000000" w:rsidR="00000000" w:rsidRPr="00000000">
        <w:rPr>
          <w:rFonts w:ascii="Century Gothic" w:cs="Century Gothic" w:eastAsia="Century Gothic" w:hAnsi="Century Gothic"/>
          <w:sz w:val="20"/>
          <w:szCs w:val="20"/>
          <w:rtl w:val="0"/>
        </w:rPr>
        <w:t xml:space="preserve">Buzzer every 1:30 for line changes.</w:t>
      </w:r>
      <w:r w:rsidDel="00000000" w:rsidR="00000000" w:rsidRPr="00000000">
        <w:rPr>
          <w:rtl w:val="0"/>
        </w:rPr>
      </w:r>
    </w:p>
    <w:p w:rsidR="00000000" w:rsidDel="00000000" w:rsidP="00000000" w:rsidRDefault="00000000" w:rsidRPr="00000000" w14:paraId="00000018">
      <w:pPr>
        <w:widowControl w:val="0"/>
        <w:spacing w:before="279" w:line="240" w:lineRule="auto"/>
        <w:ind w:left="358" w:firstLine="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Game Rules:</w:t>
      </w:r>
    </w:p>
    <w:p w:rsidR="00000000" w:rsidDel="00000000" w:rsidP="00000000" w:rsidRDefault="00000000" w:rsidRPr="00000000" w14:paraId="00000019">
      <w:pPr>
        <w:widowControl w:val="0"/>
        <w:spacing w:before="11" w:line="245" w:lineRule="auto"/>
        <w:ind w:left="1080" w:right="468" w:hanging="360"/>
        <w:rPr>
          <w:rFonts w:ascii="Century Gothic" w:cs="Century Gothic" w:eastAsia="Century Gothic" w:hAnsi="Century Gothic"/>
          <w:sz w:val="20"/>
          <w:szCs w:val="20"/>
        </w:rPr>
      </w:pPr>
      <w:r w:rsidDel="00000000" w:rsidR="00000000" w:rsidRPr="00000000">
        <w:rPr>
          <w:rFonts w:ascii="Gill Sans" w:cs="Gill Sans" w:eastAsia="Gill Sans" w:hAnsi="Gill Sans"/>
          <w:sz w:val="20"/>
          <w:szCs w:val="20"/>
          <w:rtl w:val="0"/>
        </w:rPr>
        <w:t xml:space="preserve">- </w:t>
      </w:r>
      <w:r w:rsidDel="00000000" w:rsidR="00000000" w:rsidRPr="00000000">
        <w:rPr>
          <w:rFonts w:ascii="Century Gothic" w:cs="Century Gothic" w:eastAsia="Century Gothic" w:hAnsi="Century Gothic"/>
          <w:sz w:val="20"/>
          <w:szCs w:val="20"/>
          <w:rtl w:val="0"/>
        </w:rPr>
        <w:t xml:space="preserve">Games will be played on ⅓ ice without goalies.</w:t>
      </w:r>
    </w:p>
    <w:p w:rsidR="00000000" w:rsidDel="00000000" w:rsidP="00000000" w:rsidRDefault="00000000" w:rsidRPr="00000000" w14:paraId="0000001A">
      <w:pPr>
        <w:widowControl w:val="0"/>
        <w:spacing w:before="11" w:line="245" w:lineRule="auto"/>
        <w:ind w:left="1080" w:right="468" w:hanging="360"/>
        <w:rPr>
          <w:rFonts w:ascii="Century Gothic" w:cs="Century Gothic" w:eastAsia="Century Gothic" w:hAnsi="Century Gothic"/>
          <w:sz w:val="20"/>
          <w:szCs w:val="20"/>
        </w:rPr>
      </w:pPr>
      <w:r w:rsidDel="00000000" w:rsidR="00000000" w:rsidRPr="00000000">
        <w:rPr>
          <w:rFonts w:ascii="Gill Sans" w:cs="Gill Sans" w:eastAsia="Gill Sans" w:hAnsi="Gill Sans"/>
          <w:sz w:val="20"/>
          <w:szCs w:val="20"/>
          <w:rtl w:val="0"/>
        </w:rPr>
        <w:t xml:space="preserve">- </w:t>
      </w:r>
      <w:r w:rsidDel="00000000" w:rsidR="00000000" w:rsidRPr="00000000">
        <w:rPr>
          <w:rFonts w:ascii="Century Gothic" w:cs="Century Gothic" w:eastAsia="Century Gothic" w:hAnsi="Century Gothic"/>
          <w:sz w:val="20"/>
          <w:szCs w:val="20"/>
          <w:rtl w:val="0"/>
        </w:rPr>
        <w:t xml:space="preserve">Each team is allowed three or four skaters per shift, the number of skaters per shift to be determined and agreed upon by the coaches in advance of the game. If in disagreement, play three vs. three. </w:t>
      </w:r>
    </w:p>
    <w:p w:rsidR="00000000" w:rsidDel="00000000" w:rsidP="00000000" w:rsidRDefault="00000000" w:rsidRPr="00000000" w14:paraId="0000001B">
      <w:pPr>
        <w:widowControl w:val="0"/>
        <w:spacing w:before="11" w:line="245" w:lineRule="auto"/>
        <w:ind w:left="1080" w:right="468" w:hanging="360"/>
        <w:rPr>
          <w:rFonts w:ascii="Century Gothic" w:cs="Century Gothic" w:eastAsia="Century Gothic" w:hAnsi="Century Gothic"/>
          <w:sz w:val="20"/>
          <w:szCs w:val="20"/>
        </w:rPr>
      </w:pPr>
      <w:r w:rsidDel="00000000" w:rsidR="00000000" w:rsidRPr="00000000">
        <w:rPr>
          <w:rFonts w:ascii="Gill Sans" w:cs="Gill Sans" w:eastAsia="Gill Sans" w:hAnsi="Gill Sans"/>
          <w:sz w:val="20"/>
          <w:szCs w:val="20"/>
          <w:rtl w:val="0"/>
        </w:rPr>
        <w:t xml:space="preserve">- </w:t>
      </w:r>
      <w:r w:rsidDel="00000000" w:rsidR="00000000" w:rsidRPr="00000000">
        <w:rPr>
          <w:rFonts w:ascii="Century Gothic" w:cs="Century Gothic" w:eastAsia="Century Gothic" w:hAnsi="Century Gothic"/>
          <w:sz w:val="20"/>
          <w:szCs w:val="20"/>
          <w:rtl w:val="0"/>
        </w:rPr>
        <w:t xml:space="preserve">The start of each period will be by faceoff. After the initial faceoff play will be continuous. </w:t>
      </w:r>
    </w:p>
    <w:p w:rsidR="00000000" w:rsidDel="00000000" w:rsidP="00000000" w:rsidRDefault="00000000" w:rsidRPr="00000000" w14:paraId="0000001C">
      <w:pPr>
        <w:widowControl w:val="0"/>
        <w:spacing w:before="6" w:line="242.99999999999997" w:lineRule="auto"/>
        <w:ind w:left="1081" w:right="319" w:hanging="368"/>
        <w:rPr>
          <w:rFonts w:ascii="Century Gothic" w:cs="Century Gothic" w:eastAsia="Century Gothic" w:hAnsi="Century Gothic"/>
          <w:sz w:val="20"/>
          <w:szCs w:val="20"/>
        </w:rPr>
      </w:pPr>
      <w:r w:rsidDel="00000000" w:rsidR="00000000" w:rsidRPr="00000000">
        <w:rPr>
          <w:rFonts w:ascii="Gill Sans" w:cs="Gill Sans" w:eastAsia="Gill Sans" w:hAnsi="Gill Sans"/>
          <w:sz w:val="20"/>
          <w:szCs w:val="20"/>
          <w:rtl w:val="0"/>
        </w:rPr>
        <w:t xml:space="preserve">- </w:t>
      </w:r>
      <w:r w:rsidDel="00000000" w:rsidR="00000000" w:rsidRPr="00000000">
        <w:rPr>
          <w:rFonts w:ascii="Century Gothic" w:cs="Century Gothic" w:eastAsia="Century Gothic" w:hAnsi="Century Gothic"/>
          <w:sz w:val="20"/>
          <w:szCs w:val="20"/>
          <w:rtl w:val="0"/>
        </w:rPr>
        <w:t xml:space="preserve">When a goal is scored, the scoring team must touch their own net, while the scored upon team receives a new puck behind their net. </w:t>
      </w:r>
    </w:p>
    <w:p w:rsidR="00000000" w:rsidDel="00000000" w:rsidP="00000000" w:rsidRDefault="00000000" w:rsidRPr="00000000" w14:paraId="0000001D">
      <w:pPr>
        <w:widowControl w:val="0"/>
        <w:spacing w:before="6" w:line="242.99999999999997" w:lineRule="auto"/>
        <w:ind w:left="1081" w:right="319" w:hanging="368"/>
        <w:rPr>
          <w:rFonts w:ascii="Century Gothic" w:cs="Century Gothic" w:eastAsia="Century Gothic" w:hAnsi="Century Gothic"/>
          <w:sz w:val="20"/>
          <w:szCs w:val="20"/>
        </w:rPr>
      </w:pPr>
      <w:r w:rsidDel="00000000" w:rsidR="00000000" w:rsidRPr="00000000">
        <w:rPr>
          <w:rFonts w:ascii="Gill Sans" w:cs="Gill Sans" w:eastAsia="Gill Sans" w:hAnsi="Gill Sans"/>
          <w:sz w:val="20"/>
          <w:szCs w:val="20"/>
          <w:rtl w:val="0"/>
        </w:rPr>
        <w:t xml:space="preserve">- </w:t>
      </w:r>
      <w:r w:rsidDel="00000000" w:rsidR="00000000" w:rsidRPr="00000000">
        <w:rPr>
          <w:rFonts w:ascii="Century Gothic" w:cs="Century Gothic" w:eastAsia="Century Gothic" w:hAnsi="Century Gothic"/>
          <w:sz w:val="20"/>
          <w:szCs w:val="20"/>
          <w:rtl w:val="0"/>
        </w:rPr>
        <w:t xml:space="preserve">On-ice coaches shall neutralize the puck during line changes by picking up the puck and tossing it to a neutral area of the ice. </w:t>
      </w:r>
    </w:p>
    <w:p w:rsidR="00000000" w:rsidDel="00000000" w:rsidP="00000000" w:rsidRDefault="00000000" w:rsidRPr="00000000" w14:paraId="0000001E">
      <w:pPr>
        <w:widowControl w:val="0"/>
        <w:spacing w:before="11" w:line="245" w:lineRule="auto"/>
        <w:ind w:left="1080" w:right="468" w:hanging="360"/>
        <w:rPr>
          <w:rFonts w:ascii="Century Gothic" w:cs="Century Gothic" w:eastAsia="Century Gothic" w:hAnsi="Century Gothic"/>
          <w:sz w:val="20"/>
          <w:szCs w:val="20"/>
        </w:rPr>
      </w:pPr>
      <w:r w:rsidDel="00000000" w:rsidR="00000000" w:rsidRPr="00000000">
        <w:rPr>
          <w:rFonts w:ascii="Gill Sans" w:cs="Gill Sans" w:eastAsia="Gill Sans" w:hAnsi="Gill Sans"/>
          <w:sz w:val="20"/>
          <w:szCs w:val="20"/>
          <w:rtl w:val="0"/>
        </w:rPr>
        <w:t xml:space="preserve">- </w:t>
      </w:r>
      <w:r w:rsidDel="00000000" w:rsidR="00000000" w:rsidRPr="00000000">
        <w:rPr>
          <w:rFonts w:ascii="Century Gothic" w:cs="Century Gothic" w:eastAsia="Century Gothic" w:hAnsi="Century Gothic"/>
          <w:sz w:val="20"/>
          <w:szCs w:val="20"/>
          <w:rtl w:val="0"/>
        </w:rPr>
        <w:t xml:space="preserve">In the event double shifting is required, the double shifting player must touch their team’s bench during the line change, i.e. “tag-up”.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274" w:line="240" w:lineRule="auto"/>
        <w:ind w:left="365" w:firstLine="0"/>
        <w:rPr>
          <w:rFonts w:ascii="Century Gothic" w:cs="Century Gothic" w:eastAsia="Century Gothic" w:hAnsi="Century Gothic"/>
          <w:b w:val="1"/>
          <w:bCs w:val="1"/>
          <w:color w:val="000000"/>
        </w:rPr>
      </w:pPr>
      <w:r w:rsidDel="00000000" w:rsidR="00000000" w:rsidRPr="00000000">
        <w:rPr>
          <w:rFonts w:ascii="Century Gothic" w:cs="Century Gothic" w:eastAsia="Century Gothic" w:hAnsi="Century Gothic"/>
          <w:b w:val="1"/>
          <w:bCs w:val="1"/>
          <w:rtl w:val="0"/>
        </w:rPr>
        <w:t xml:space="preserve">E</w:t>
      </w:r>
      <w:r w:rsidDel="00000000" w:rsidR="00000000" w:rsidRPr="00000000">
        <w:rPr>
          <w:rFonts w:ascii="Century Gothic" w:cs="Century Gothic" w:eastAsia="Century Gothic" w:hAnsi="Century Gothic"/>
          <w:b w:val="1"/>
          <w:bCs w:val="1"/>
          <w:color w:val="000000"/>
          <w:rtl w:val="0"/>
        </w:rPr>
        <w:t xml:space="preserve">quipmen</w:t>
      </w:r>
      <w:r w:rsidDel="00000000" w:rsidR="00000000" w:rsidRPr="00000000">
        <w:rPr>
          <w:rFonts w:ascii="Century Gothic" w:cs="Century Gothic" w:eastAsia="Century Gothic" w:hAnsi="Century Gothic"/>
          <w:b w:val="1"/>
          <w:bCs w:val="1"/>
          <w:rtl w:val="0"/>
        </w:rPr>
        <w:t xml:space="preserve">t</w:t>
      </w:r>
      <w:r w:rsidDel="00000000" w:rsidR="00000000" w:rsidRPr="00000000">
        <w:rPr>
          <w:rFonts w:ascii="Century Gothic" w:cs="Century Gothic" w:eastAsia="Century Gothic" w:hAnsi="Century Gothic"/>
          <w:b w:val="1"/>
          <w:bCs w:val="1"/>
          <w:color w:val="000000"/>
          <w:rtl w:val="0"/>
        </w:rPr>
        <w:t xml:space="preserve">: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11" w:line="242" w:lineRule="auto"/>
        <w:ind w:left="1075" w:right="158" w:hanging="362"/>
        <w:rPr>
          <w:rFonts w:ascii="Century Gothic" w:cs="Century Gothic" w:eastAsia="Century Gothic" w:hAnsi="Century Gothic"/>
          <w:color w:val="000000"/>
          <w:sz w:val="20"/>
          <w:szCs w:val="20"/>
        </w:rPr>
      </w:pPr>
      <w:r w:rsidDel="00000000" w:rsidR="00000000" w:rsidRPr="00000000">
        <w:rPr>
          <w:rFonts w:ascii="Gill Sans" w:cs="Gill Sans" w:eastAsia="Gill Sans" w:hAnsi="Gill Sans"/>
          <w:color w:val="000000"/>
          <w:sz w:val="14"/>
          <w:szCs w:val="14"/>
          <w:rtl w:val="0"/>
        </w:rPr>
        <w:t xml:space="preserve">- </w:t>
      </w:r>
      <w:r w:rsidDel="00000000" w:rsidR="00000000" w:rsidRPr="00000000">
        <w:rPr>
          <w:rFonts w:ascii="Century Gothic" w:cs="Century Gothic" w:eastAsia="Century Gothic" w:hAnsi="Century Gothic"/>
          <w:color w:val="000000"/>
          <w:sz w:val="20"/>
          <w:szCs w:val="20"/>
          <w:rtl w:val="0"/>
        </w:rPr>
        <w:t xml:space="preserve">Neck guards are required and mandatory. No exceptions. If a player does not have a neck guard,  they will not be allowed to play.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276" w:line="240" w:lineRule="auto"/>
        <w:ind w:left="365" w:firstLine="0"/>
        <w:rPr>
          <w:rFonts w:ascii="Century Gothic" w:cs="Century Gothic" w:eastAsia="Century Gothic" w:hAnsi="Century Gothic"/>
          <w:b w:val="1"/>
          <w:bCs w:val="1"/>
          <w:color w:val="000000"/>
        </w:rPr>
      </w:pPr>
      <w:r w:rsidDel="00000000" w:rsidR="00000000" w:rsidRPr="00000000">
        <w:rPr>
          <w:rFonts w:ascii="Century Gothic" w:cs="Century Gothic" w:eastAsia="Century Gothic" w:hAnsi="Century Gothic"/>
          <w:b w:val="1"/>
          <w:bCs w:val="1"/>
          <w:color w:val="000000"/>
          <w:rtl w:val="0"/>
        </w:rPr>
        <w:t xml:space="preserve">Locker Rooms: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15" w:line="242" w:lineRule="auto"/>
        <w:ind w:left="712" w:right="680" w:firstLine="0"/>
        <w:rPr>
          <w:rFonts w:ascii="Century Gothic" w:cs="Century Gothic" w:eastAsia="Century Gothic" w:hAnsi="Century Gothic"/>
          <w:color w:val="000000"/>
          <w:sz w:val="20"/>
          <w:szCs w:val="20"/>
        </w:rPr>
      </w:pPr>
      <w:r w:rsidDel="00000000" w:rsidR="00000000" w:rsidRPr="00000000">
        <w:rPr>
          <w:rFonts w:ascii="Gill Sans" w:cs="Gill Sans" w:eastAsia="Gill Sans" w:hAnsi="Gill Sans"/>
          <w:color w:val="000000"/>
          <w:sz w:val="14"/>
          <w:szCs w:val="14"/>
          <w:rtl w:val="0"/>
        </w:rPr>
        <w:t xml:space="preserve">- </w:t>
      </w:r>
      <w:r w:rsidDel="00000000" w:rsidR="00000000" w:rsidRPr="00000000">
        <w:rPr>
          <w:rFonts w:ascii="Century Gothic" w:cs="Century Gothic" w:eastAsia="Century Gothic" w:hAnsi="Century Gothic"/>
          <w:color w:val="000000"/>
          <w:sz w:val="20"/>
          <w:szCs w:val="20"/>
          <w:rtl w:val="0"/>
        </w:rPr>
        <w:t xml:space="preserve">Locker room assignments for each game will be displayed on the</w:t>
      </w:r>
      <w:r w:rsidDel="00000000" w:rsidR="00000000" w:rsidRPr="00000000">
        <w:rPr>
          <w:rFonts w:ascii="Century Gothic" w:cs="Century Gothic" w:eastAsia="Century Gothic" w:hAnsi="Century Gothic"/>
          <w:sz w:val="20"/>
          <w:szCs w:val="20"/>
          <w:rtl w:val="0"/>
        </w:rPr>
        <w:t xml:space="preserve"> white board in the lobby</w:t>
      </w:r>
      <w:r w:rsidDel="00000000" w:rsidR="00000000" w:rsidRPr="00000000">
        <w:rPr>
          <w:rFonts w:ascii="Century Gothic" w:cs="Century Gothic" w:eastAsia="Century Gothic" w:hAnsi="Century Gothic"/>
          <w:color w:val="000000"/>
          <w:sz w:val="20"/>
          <w:szCs w:val="20"/>
          <w:rtl w:val="0"/>
        </w:rPr>
        <w:t xml:space="preserve">.</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276" w:line="240" w:lineRule="auto"/>
        <w:ind w:left="357" w:firstLine="0"/>
        <w:rPr>
          <w:rFonts w:ascii="Century Gothic" w:cs="Century Gothic" w:eastAsia="Century Gothic" w:hAnsi="Century Gothic"/>
          <w:b w:val="1"/>
          <w:bCs w:val="1"/>
          <w:color w:val="000000"/>
        </w:rPr>
      </w:pPr>
      <w:r w:rsidDel="00000000" w:rsidR="00000000" w:rsidRPr="00000000">
        <w:rPr>
          <w:rFonts w:ascii="Century Gothic" w:cs="Century Gothic" w:eastAsia="Century Gothic" w:hAnsi="Century Gothic"/>
          <w:b w:val="1"/>
          <w:bCs w:val="1"/>
          <w:color w:val="000000"/>
          <w:rtl w:val="0"/>
        </w:rPr>
        <w:t xml:space="preserve">On-Ice Officials: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11" w:line="240" w:lineRule="auto"/>
        <w:ind w:left="1080" w:hanging="360"/>
        <w:rPr>
          <w:rFonts w:ascii="Century Gothic" w:cs="Century Gothic" w:eastAsia="Century Gothic" w:hAnsi="Century Gothic"/>
          <w:sz w:val="20"/>
          <w:szCs w:val="20"/>
        </w:rPr>
      </w:pPr>
      <w:r w:rsidDel="00000000" w:rsidR="00000000" w:rsidRPr="00000000">
        <w:rPr>
          <w:rFonts w:ascii="Gill Sans" w:cs="Gill Sans" w:eastAsia="Gill Sans" w:hAnsi="Gill Sans"/>
          <w:color w:val="000000"/>
          <w:sz w:val="14"/>
          <w:szCs w:val="14"/>
          <w:rtl w:val="0"/>
        </w:rPr>
        <w:t xml:space="preserve">- </w:t>
      </w:r>
      <w:r w:rsidDel="00000000" w:rsidR="00000000" w:rsidRPr="00000000">
        <w:rPr>
          <w:rFonts w:ascii="Century Gothic" w:cs="Century Gothic" w:eastAsia="Century Gothic" w:hAnsi="Century Gothic"/>
          <w:sz w:val="20"/>
          <w:szCs w:val="20"/>
          <w:rtl w:val="0"/>
        </w:rPr>
        <w:t xml:space="preserve">Each team will be allowed one on-ice coach. Coaches must wear helmets on the ice. </w:t>
      </w:r>
    </w:p>
    <w:p w:rsidR="00000000" w:rsidDel="00000000" w:rsidP="00000000" w:rsidRDefault="00000000" w:rsidRPr="00000000" w14:paraId="00000025">
      <w:pPr>
        <w:widowControl w:val="0"/>
        <w:spacing w:before="11" w:line="240" w:lineRule="auto"/>
        <w:ind w:left="1080" w:hanging="360"/>
        <w:rPr>
          <w:rFonts w:ascii="Century Gothic" w:cs="Century Gothic" w:eastAsia="Century Gothic" w:hAnsi="Century Gothic"/>
          <w:sz w:val="20"/>
          <w:szCs w:val="20"/>
        </w:rPr>
      </w:pPr>
      <w:r w:rsidDel="00000000" w:rsidR="00000000" w:rsidRPr="00000000">
        <w:rPr>
          <w:rFonts w:ascii="Gill Sans" w:cs="Gill Sans" w:eastAsia="Gill Sans" w:hAnsi="Gill Sans"/>
          <w:sz w:val="14"/>
          <w:szCs w:val="14"/>
          <w:rtl w:val="0"/>
        </w:rPr>
        <w:t xml:space="preserve">- </w:t>
      </w:r>
      <w:r w:rsidDel="00000000" w:rsidR="00000000" w:rsidRPr="00000000">
        <w:rPr>
          <w:rFonts w:ascii="Century Gothic" w:cs="Century Gothic" w:eastAsia="Century Gothic" w:hAnsi="Century Gothic"/>
          <w:sz w:val="20"/>
          <w:szCs w:val="20"/>
          <w:rtl w:val="0"/>
        </w:rPr>
        <w:t xml:space="preserve">There will be no USA Hockey officials.</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7" w:line="242" w:lineRule="auto"/>
        <w:ind w:left="1077" w:right="145" w:hanging="363.9999999999999"/>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7" w:line="242" w:lineRule="auto"/>
        <w:ind w:left="1077" w:right="145" w:hanging="717"/>
        <w:rPr>
          <w:rFonts w:ascii="Century Gothic" w:cs="Century Gothic" w:eastAsia="Century Gothic" w:hAnsi="Century Gothic"/>
          <w:b w:val="1"/>
          <w:bCs w:val="1"/>
          <w:color w:val="000000"/>
        </w:rPr>
      </w:pPr>
      <w:r w:rsidDel="00000000" w:rsidR="00000000" w:rsidRPr="00000000">
        <w:rPr>
          <w:rFonts w:ascii="Century Gothic" w:cs="Century Gothic" w:eastAsia="Century Gothic" w:hAnsi="Century Gothic"/>
          <w:b w:val="1"/>
          <w:bCs w:val="1"/>
          <w:color w:val="000000"/>
          <w:rtl w:val="0"/>
        </w:rPr>
        <w:t xml:space="preserve">Players, Coaches, Spectator Conduct: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15" w:line="240" w:lineRule="auto"/>
        <w:ind w:left="712" w:firstLine="0"/>
        <w:rPr>
          <w:rFonts w:ascii="Century Gothic" w:cs="Century Gothic" w:eastAsia="Century Gothic" w:hAnsi="Century Gothic"/>
          <w:color w:val="000000"/>
          <w:sz w:val="20"/>
          <w:szCs w:val="20"/>
        </w:rPr>
      </w:pPr>
      <w:r w:rsidDel="00000000" w:rsidR="00000000" w:rsidRPr="00000000">
        <w:rPr>
          <w:rFonts w:ascii="Gill Sans" w:cs="Gill Sans" w:eastAsia="Gill Sans" w:hAnsi="Gill Sans"/>
          <w:color w:val="000000"/>
          <w:sz w:val="14"/>
          <w:szCs w:val="14"/>
          <w:rtl w:val="0"/>
        </w:rPr>
        <w:t xml:space="preserve">- </w:t>
      </w:r>
      <w:r w:rsidDel="00000000" w:rsidR="00000000" w:rsidRPr="00000000">
        <w:rPr>
          <w:rFonts w:ascii="Century Gothic" w:cs="Century Gothic" w:eastAsia="Century Gothic" w:hAnsi="Century Gothic"/>
          <w:color w:val="000000"/>
          <w:sz w:val="20"/>
          <w:szCs w:val="20"/>
          <w:rtl w:val="0"/>
        </w:rPr>
        <w:t xml:space="preserve">Our tournament has a zero-tolerance policy</w:t>
      </w:r>
      <w:r w:rsidDel="00000000" w:rsidR="00000000" w:rsidRPr="00000000">
        <w:rPr>
          <w:rFonts w:ascii="Century Gothic" w:cs="Century Gothic" w:eastAsia="Century Gothic" w:hAnsi="Century Gothic"/>
          <w:sz w:val="20"/>
          <w:szCs w:val="20"/>
          <w:rtl w:val="0"/>
        </w:rPr>
        <w:t xml:space="preserve">, period.  </w:t>
      </w: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9" w:line="242" w:lineRule="auto"/>
        <w:ind w:left="1075" w:right="46" w:hanging="362"/>
        <w:rPr>
          <w:rFonts w:ascii="Century Gothic" w:cs="Century Gothic" w:eastAsia="Century Gothic" w:hAnsi="Century Gothic"/>
          <w:color w:val="000000"/>
          <w:sz w:val="20"/>
          <w:szCs w:val="20"/>
        </w:rPr>
      </w:pPr>
      <w:r w:rsidDel="00000000" w:rsidR="00000000" w:rsidRPr="00000000">
        <w:rPr>
          <w:rFonts w:ascii="Gill Sans" w:cs="Gill Sans" w:eastAsia="Gill Sans" w:hAnsi="Gill Sans"/>
          <w:color w:val="000000"/>
          <w:sz w:val="14"/>
          <w:szCs w:val="14"/>
          <w:rtl w:val="0"/>
        </w:rPr>
        <w:t xml:space="preserve">- </w:t>
      </w:r>
      <w:r w:rsidDel="00000000" w:rsidR="00000000" w:rsidRPr="00000000">
        <w:rPr>
          <w:rFonts w:ascii="Century Gothic" w:cs="Century Gothic" w:eastAsia="Century Gothic" w:hAnsi="Century Gothic"/>
          <w:sz w:val="20"/>
          <w:szCs w:val="20"/>
          <w:rtl w:val="0"/>
        </w:rPr>
        <w:t xml:space="preserve">Wildcat Youth Hockey Association </w:t>
      </w:r>
      <w:r w:rsidDel="00000000" w:rsidR="00000000" w:rsidRPr="00000000">
        <w:rPr>
          <w:rFonts w:ascii="Century Gothic" w:cs="Century Gothic" w:eastAsia="Century Gothic" w:hAnsi="Century Gothic"/>
          <w:color w:val="000000"/>
          <w:sz w:val="20"/>
          <w:szCs w:val="20"/>
          <w:rtl w:val="0"/>
        </w:rPr>
        <w:t xml:space="preserve"> is committed to ensure safety and inclusiveness by identifying and addressing  any issues with any player, coach, or parent. </w:t>
      </w:r>
      <w:r w:rsidDel="00000000" w:rsidR="00000000" w:rsidRPr="00000000">
        <w:rPr>
          <w:rFonts w:ascii="Century Gothic" w:cs="Century Gothic" w:eastAsia="Century Gothic" w:hAnsi="Century Gothic"/>
          <w:b w:val="1"/>
          <w:bCs w:val="1"/>
          <w:color w:val="000000"/>
          <w:sz w:val="20"/>
          <w:szCs w:val="20"/>
          <w:rtl w:val="0"/>
        </w:rPr>
        <w:t xml:space="preserve">ANY </w:t>
      </w:r>
      <w:r w:rsidDel="00000000" w:rsidR="00000000" w:rsidRPr="00000000">
        <w:rPr>
          <w:rFonts w:ascii="Century Gothic" w:cs="Century Gothic" w:eastAsia="Century Gothic" w:hAnsi="Century Gothic"/>
          <w:color w:val="000000"/>
          <w:sz w:val="20"/>
          <w:szCs w:val="20"/>
          <w:rtl w:val="0"/>
        </w:rPr>
        <w:t xml:space="preserve">alleged complaint will have a mandated written report and will be addressed immediately to team officials. Coaches, parents and other team or association personnel may be suspended or expelled from the event, including all games and removal from the rink premises, for conduct deemed by the Tournament Director to be detrimental to the best interests of youth hockey. Such conduct shall include, but not be limited to fighting; inciting fights; obscene language; verbal abuse of any kind; intimidation; refusal and/or failure to immediately heed a directive from a referee/authorized rink personnel/the Tournament Director.</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7" w:line="242" w:lineRule="auto"/>
        <w:ind w:left="1080" w:right="176" w:hanging="360"/>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8" w:line="240" w:lineRule="auto"/>
        <w:ind w:left="712" w:firstLine="0"/>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7" w:line="242" w:lineRule="auto"/>
        <w:ind w:left="1072" w:right="391" w:hanging="358.9999999999999"/>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D">
      <w:pPr>
        <w:spacing w:after="160" w:line="259" w:lineRule="auto"/>
        <w:rPr>
          <w:rFonts w:ascii="Century Gothic" w:cs="Century Gothic" w:eastAsia="Century Gothic" w:hAnsi="Century Gothic"/>
          <w:sz w:val="20"/>
          <w:szCs w:val="20"/>
        </w:rPr>
      </w:pPr>
      <w:bookmarkStart w:colFirst="0" w:colLast="0" w:name="_heading=h.gjdgxs" w:id="0"/>
      <w:bookmarkEnd w:id="0"/>
      <w:r w:rsidDel="00000000" w:rsidR="00000000" w:rsidRPr="00000000">
        <w:rPr>
          <w:rtl w:val="0"/>
        </w:rPr>
      </w:r>
    </w:p>
    <w:sectPr>
      <w:pgSz w:h="15840" w:w="12240" w:orient="portrait"/>
      <w:pgMar w:bottom="1041" w:top="720" w:left="732" w:right="6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802" w:hanging="360"/>
      </w:pPr>
      <w:rPr>
        <w:rFonts w:ascii="Noto Sans Symbols" w:cs="Noto Sans Symbols" w:eastAsia="Noto Sans Symbols" w:hAnsi="Noto Sans Symbols"/>
      </w:rPr>
    </w:lvl>
    <w:lvl w:ilvl="1">
      <w:start w:val="1"/>
      <w:numFmt w:val="bullet"/>
      <w:lvlText w:val="o"/>
      <w:lvlJc w:val="left"/>
      <w:pPr>
        <w:ind w:left="2522" w:hanging="360"/>
      </w:pPr>
      <w:rPr>
        <w:rFonts w:ascii="Courier New" w:cs="Courier New" w:eastAsia="Courier New" w:hAnsi="Courier New"/>
      </w:rPr>
    </w:lvl>
    <w:lvl w:ilvl="2">
      <w:start w:val="1"/>
      <w:numFmt w:val="bullet"/>
      <w:lvlText w:val="▪"/>
      <w:lvlJc w:val="left"/>
      <w:pPr>
        <w:ind w:left="3242" w:hanging="360"/>
      </w:pPr>
      <w:rPr>
        <w:rFonts w:ascii="Noto Sans Symbols" w:cs="Noto Sans Symbols" w:eastAsia="Noto Sans Symbols" w:hAnsi="Noto Sans Symbols"/>
      </w:rPr>
    </w:lvl>
    <w:lvl w:ilvl="3">
      <w:start w:val="1"/>
      <w:numFmt w:val="bullet"/>
      <w:lvlText w:val="●"/>
      <w:lvlJc w:val="left"/>
      <w:pPr>
        <w:ind w:left="3962" w:hanging="360"/>
      </w:pPr>
      <w:rPr>
        <w:rFonts w:ascii="Noto Sans Symbols" w:cs="Noto Sans Symbols" w:eastAsia="Noto Sans Symbols" w:hAnsi="Noto Sans Symbols"/>
      </w:rPr>
    </w:lvl>
    <w:lvl w:ilvl="4">
      <w:start w:val="1"/>
      <w:numFmt w:val="bullet"/>
      <w:lvlText w:val="o"/>
      <w:lvlJc w:val="left"/>
      <w:pPr>
        <w:ind w:left="4682" w:hanging="360"/>
      </w:pPr>
      <w:rPr>
        <w:rFonts w:ascii="Courier New" w:cs="Courier New" w:eastAsia="Courier New" w:hAnsi="Courier New"/>
      </w:rPr>
    </w:lvl>
    <w:lvl w:ilvl="5">
      <w:start w:val="1"/>
      <w:numFmt w:val="bullet"/>
      <w:lvlText w:val="▪"/>
      <w:lvlJc w:val="left"/>
      <w:pPr>
        <w:ind w:left="5402" w:hanging="360"/>
      </w:pPr>
      <w:rPr>
        <w:rFonts w:ascii="Noto Sans Symbols" w:cs="Noto Sans Symbols" w:eastAsia="Noto Sans Symbols" w:hAnsi="Noto Sans Symbols"/>
      </w:rPr>
    </w:lvl>
    <w:lvl w:ilvl="6">
      <w:start w:val="1"/>
      <w:numFmt w:val="bullet"/>
      <w:lvlText w:val="●"/>
      <w:lvlJc w:val="left"/>
      <w:pPr>
        <w:ind w:left="6122" w:hanging="360"/>
      </w:pPr>
      <w:rPr>
        <w:rFonts w:ascii="Noto Sans Symbols" w:cs="Noto Sans Symbols" w:eastAsia="Noto Sans Symbols" w:hAnsi="Noto Sans Symbols"/>
      </w:rPr>
    </w:lvl>
    <w:lvl w:ilvl="7">
      <w:start w:val="1"/>
      <w:numFmt w:val="bullet"/>
      <w:lvlText w:val="o"/>
      <w:lvlJc w:val="left"/>
      <w:pPr>
        <w:ind w:left="6842" w:hanging="360"/>
      </w:pPr>
      <w:rPr>
        <w:rFonts w:ascii="Courier New" w:cs="Courier New" w:eastAsia="Courier New" w:hAnsi="Courier New"/>
      </w:rPr>
    </w:lvl>
    <w:lvl w:ilvl="8">
      <w:start w:val="1"/>
      <w:numFmt w:val="bullet"/>
      <w:lvlText w:val="▪"/>
      <w:lvlJc w:val="left"/>
      <w:pPr>
        <w:ind w:left="7562"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201A4"/>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3FsdU4ZHZpUELFetNKqlLGS9lQ==">CgMxLjAyCGguZ2pkZ3hzOAByITFZeWc1ekZKRG10WFFCYUg1NlpPdURjaDVJYmEzVDZOZA==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2024-12-03T22:09:00Z</dcterms:created>
</cp:coreProperties>
</file>