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C53FE" w14:textId="77777777" w:rsidR="00B032AD" w:rsidRPr="00B10037" w:rsidRDefault="00B032AD" w:rsidP="00B032AD">
      <w:pPr>
        <w:shd w:val="clear" w:color="auto" w:fill="FFFFFF"/>
        <w:spacing w:beforeAutospacing="1" w:after="0" w:afterAutospacing="1" w:line="240" w:lineRule="auto"/>
        <w:rPr>
          <w:rFonts w:eastAsia="Times New Roman" w:cstheme="minorHAnsi"/>
          <w:color w:val="666666"/>
          <w:kern w:val="0"/>
          <w14:ligatures w14:val="none"/>
        </w:rPr>
      </w:pPr>
      <w:r w:rsidRPr="00B10037">
        <w:rPr>
          <w:rFonts w:eastAsia="Times New Roman" w:cstheme="minorHAnsi"/>
          <w:color w:val="000000"/>
          <w:kern w:val="0"/>
          <w14:ligatures w14:val="none"/>
        </w:rPr>
        <w:t>Please read the policy below before submitting your request for financial assistance. </w:t>
      </w:r>
    </w:p>
    <w:p w14:paraId="443EE5A7" w14:textId="564D41FE" w:rsidR="00B032AD" w:rsidRPr="00B10037" w:rsidRDefault="00B032AD" w:rsidP="00B032AD">
      <w:pPr>
        <w:shd w:val="clear" w:color="auto" w:fill="FFFFFF"/>
        <w:spacing w:line="240" w:lineRule="auto"/>
        <w:rPr>
          <w:rFonts w:eastAsia="Times New Roman" w:cstheme="minorHAnsi"/>
          <w:color w:val="666666"/>
          <w:kern w:val="0"/>
          <w14:ligatures w14:val="none"/>
        </w:rPr>
      </w:pPr>
      <w:r w:rsidRPr="00B10037">
        <w:rPr>
          <w:rFonts w:eastAsia="Times New Roman" w:cstheme="minorHAnsi"/>
          <w:color w:val="000000"/>
          <w:kern w:val="0"/>
          <w14:ligatures w14:val="none"/>
        </w:rPr>
        <w:t xml:space="preserve">The </w:t>
      </w:r>
      <w:r w:rsidR="00354233" w:rsidRPr="00B10037">
        <w:rPr>
          <w:rFonts w:eastAsia="Times New Roman" w:cstheme="minorHAnsi"/>
          <w:color w:val="000000"/>
          <w:kern w:val="0"/>
          <w14:ligatures w14:val="none"/>
        </w:rPr>
        <w:t>Angels Hockey</w:t>
      </w:r>
      <w:r w:rsidRPr="00B10037">
        <w:rPr>
          <w:rFonts w:eastAsia="Times New Roman" w:cstheme="minorHAnsi"/>
          <w:color w:val="000000"/>
          <w:kern w:val="0"/>
          <w14:ligatures w14:val="none"/>
        </w:rPr>
        <w:t xml:space="preserve"> Financial Committee meets on a recurring basis between the opening and closing of registration and as needed throughout the year to review applications. After submission, you will be contacted in the event there are any questions regarding your application and notified as soon as a decision has been made. You will be notified via e-mail regarding the status of your application prior to the start of the season. If financial assistance is approved, you will be given more information on how to register.</w:t>
      </w:r>
    </w:p>
    <w:p w14:paraId="3BFD2237" w14:textId="77777777" w:rsidR="00B032AD" w:rsidRPr="00B10037" w:rsidRDefault="00B032AD" w:rsidP="00B032AD">
      <w:pPr>
        <w:shd w:val="clear" w:color="auto" w:fill="FFFFFF"/>
        <w:spacing w:after="0" w:line="240" w:lineRule="auto"/>
        <w:outlineLvl w:val="2"/>
        <w:rPr>
          <w:rFonts w:eastAsia="Times New Roman" w:cstheme="minorHAnsi"/>
          <w:b/>
          <w:bCs/>
          <w:caps/>
          <w:color w:val="FF0000"/>
          <w:kern w:val="0"/>
          <w:sz w:val="36"/>
          <w:szCs w:val="36"/>
          <w14:ligatures w14:val="none"/>
        </w:rPr>
      </w:pPr>
      <w:r w:rsidRPr="00B10037">
        <w:rPr>
          <w:rFonts w:eastAsia="Times New Roman" w:cstheme="minorHAnsi"/>
          <w:b/>
          <w:bCs/>
          <w:caps/>
          <w:color w:val="FF0000"/>
          <w:kern w:val="0"/>
          <w:sz w:val="36"/>
          <w:szCs w:val="36"/>
          <w14:ligatures w14:val="none"/>
        </w:rPr>
        <w:t>Scholarship Policy</w:t>
      </w:r>
    </w:p>
    <w:p w14:paraId="79167D0E" w14:textId="77777777" w:rsidR="00B032AD" w:rsidRPr="00B10037" w:rsidRDefault="00B032AD" w:rsidP="00B032AD">
      <w:pPr>
        <w:shd w:val="clear" w:color="auto" w:fill="FFFFFF"/>
        <w:spacing w:after="0" w:line="240" w:lineRule="auto"/>
        <w:outlineLvl w:val="0"/>
        <w:rPr>
          <w:rFonts w:eastAsia="Times New Roman" w:cstheme="minorHAnsi"/>
          <w:b/>
          <w:bCs/>
          <w:color w:val="253293"/>
          <w:kern w:val="36"/>
          <w:sz w:val="72"/>
          <w:szCs w:val="72"/>
          <w14:ligatures w14:val="none"/>
        </w:rPr>
      </w:pPr>
      <w:r w:rsidRPr="00B10037">
        <w:rPr>
          <w:rFonts w:eastAsia="Times New Roman" w:cstheme="minorHAnsi"/>
          <w:b/>
          <w:bCs/>
          <w:color w:val="000000"/>
          <w:kern w:val="36"/>
          <w:sz w:val="24"/>
          <w:szCs w:val="24"/>
          <w14:ligatures w14:val="none"/>
        </w:rPr>
        <w:t>ELIGIBILITY</w:t>
      </w:r>
    </w:p>
    <w:p w14:paraId="6EC8838F" w14:textId="0A4754F6" w:rsidR="00B032AD" w:rsidRPr="00B10037" w:rsidRDefault="00B032AD" w:rsidP="00B032AD">
      <w:pPr>
        <w:numPr>
          <w:ilvl w:val="0"/>
          <w:numId w:val="1"/>
        </w:numPr>
        <w:shd w:val="clear" w:color="auto" w:fill="FFFFFF"/>
        <w:spacing w:after="0" w:line="240" w:lineRule="auto"/>
        <w:rPr>
          <w:rFonts w:eastAsia="Times New Roman" w:cstheme="minorHAnsi"/>
          <w:color w:val="666666"/>
          <w:kern w:val="0"/>
          <w14:ligatures w14:val="none"/>
        </w:rPr>
      </w:pPr>
      <w:r w:rsidRPr="00B10037">
        <w:rPr>
          <w:rFonts w:eastAsia="Times New Roman" w:cstheme="minorHAnsi"/>
          <w:color w:val="000000"/>
          <w:kern w:val="0"/>
          <w14:ligatures w14:val="none"/>
        </w:rPr>
        <w:t xml:space="preserve">Player must be a member of the </w:t>
      </w:r>
      <w:r w:rsidR="00354233" w:rsidRPr="00B10037">
        <w:rPr>
          <w:rFonts w:eastAsia="Times New Roman" w:cstheme="minorHAnsi"/>
          <w:color w:val="000000"/>
          <w:kern w:val="0"/>
          <w14:ligatures w14:val="none"/>
        </w:rPr>
        <w:t xml:space="preserve">Angels Hockey </w:t>
      </w:r>
      <w:r w:rsidRPr="00B10037">
        <w:rPr>
          <w:rFonts w:eastAsia="Times New Roman" w:cstheme="minorHAnsi"/>
          <w:color w:val="000000"/>
          <w:kern w:val="0"/>
          <w14:ligatures w14:val="none"/>
        </w:rPr>
        <w:t>and be committed to participate for the complete season in which they are applying for.</w:t>
      </w:r>
    </w:p>
    <w:p w14:paraId="1D6C005C" w14:textId="4EB1BEF2" w:rsidR="00B032AD" w:rsidRPr="00B10037" w:rsidRDefault="00B032AD" w:rsidP="00B032AD">
      <w:pPr>
        <w:numPr>
          <w:ilvl w:val="0"/>
          <w:numId w:val="1"/>
        </w:numPr>
        <w:shd w:val="clear" w:color="auto" w:fill="FFFFFF"/>
        <w:spacing w:after="0" w:line="240" w:lineRule="auto"/>
        <w:rPr>
          <w:rFonts w:eastAsia="Times New Roman" w:cstheme="minorHAnsi"/>
          <w:color w:val="666666"/>
          <w:kern w:val="0"/>
          <w14:ligatures w14:val="none"/>
        </w:rPr>
      </w:pPr>
      <w:r w:rsidRPr="00B10037">
        <w:rPr>
          <w:rFonts w:eastAsia="Times New Roman" w:cstheme="minorHAnsi"/>
          <w:color w:val="000000"/>
          <w:kern w:val="0"/>
          <w14:ligatures w14:val="none"/>
        </w:rPr>
        <w:t xml:space="preserve">Player must be in good standing with </w:t>
      </w:r>
      <w:r w:rsidR="00354233" w:rsidRPr="00B10037">
        <w:rPr>
          <w:rFonts w:eastAsia="Times New Roman" w:cstheme="minorHAnsi"/>
          <w:color w:val="000000"/>
          <w:kern w:val="0"/>
          <w14:ligatures w14:val="none"/>
        </w:rPr>
        <w:t>Angels Hockey</w:t>
      </w:r>
      <w:r w:rsidRPr="00B10037">
        <w:rPr>
          <w:rFonts w:eastAsia="Times New Roman" w:cstheme="minorHAnsi"/>
          <w:color w:val="000000"/>
          <w:kern w:val="0"/>
          <w14:ligatures w14:val="none"/>
        </w:rPr>
        <w:t>, NDAHA and USA Hockey.</w:t>
      </w:r>
    </w:p>
    <w:p w14:paraId="53568331" w14:textId="77777777" w:rsidR="00B032AD" w:rsidRPr="00B10037" w:rsidRDefault="00B032AD" w:rsidP="00B032AD">
      <w:pPr>
        <w:numPr>
          <w:ilvl w:val="0"/>
          <w:numId w:val="1"/>
        </w:numPr>
        <w:shd w:val="clear" w:color="auto" w:fill="FFFFFF"/>
        <w:spacing w:after="0" w:line="240" w:lineRule="auto"/>
        <w:rPr>
          <w:rFonts w:eastAsia="Times New Roman" w:cstheme="minorHAnsi"/>
          <w:color w:val="666666"/>
          <w:kern w:val="0"/>
          <w14:ligatures w14:val="none"/>
        </w:rPr>
      </w:pPr>
      <w:r w:rsidRPr="00B10037">
        <w:rPr>
          <w:rFonts w:eastAsia="Times New Roman" w:cstheme="minorHAnsi"/>
          <w:color w:val="000000"/>
          <w:kern w:val="0"/>
          <w14:ligatures w14:val="none"/>
        </w:rPr>
        <w:t>Player must have a complete application submitted with required documentation by the due date to be considered.</w:t>
      </w:r>
    </w:p>
    <w:p w14:paraId="570DAD20" w14:textId="26831AC1" w:rsidR="00B032AD" w:rsidRPr="00B10037" w:rsidRDefault="00B032AD" w:rsidP="00B032AD">
      <w:pPr>
        <w:numPr>
          <w:ilvl w:val="0"/>
          <w:numId w:val="1"/>
        </w:numPr>
        <w:shd w:val="clear" w:color="auto" w:fill="FFFFFF"/>
        <w:spacing w:after="0" w:line="240" w:lineRule="auto"/>
        <w:rPr>
          <w:rFonts w:eastAsia="Times New Roman" w:cstheme="minorHAnsi"/>
          <w:color w:val="666666"/>
          <w:kern w:val="0"/>
          <w14:ligatures w14:val="none"/>
        </w:rPr>
      </w:pPr>
      <w:r w:rsidRPr="00B10037">
        <w:rPr>
          <w:rFonts w:eastAsia="Times New Roman" w:cstheme="minorHAnsi"/>
          <w:color w:val="000000"/>
          <w:kern w:val="0"/>
          <w14:ligatures w14:val="none"/>
        </w:rPr>
        <w:t xml:space="preserve">Player must have no balance owing to </w:t>
      </w:r>
      <w:r w:rsidR="00354233" w:rsidRPr="00B10037">
        <w:rPr>
          <w:rFonts w:eastAsia="Times New Roman" w:cstheme="minorHAnsi"/>
          <w:color w:val="000000"/>
          <w:kern w:val="0"/>
          <w14:ligatures w14:val="none"/>
        </w:rPr>
        <w:t>Angels Hockey</w:t>
      </w:r>
      <w:r w:rsidRPr="00B10037">
        <w:rPr>
          <w:rFonts w:eastAsia="Times New Roman" w:cstheme="minorHAnsi"/>
          <w:color w:val="000000"/>
          <w:kern w:val="0"/>
          <w14:ligatures w14:val="none"/>
        </w:rPr>
        <w:t xml:space="preserve"> from any prior season or summer session.</w:t>
      </w:r>
    </w:p>
    <w:p w14:paraId="3D319118" w14:textId="77777777" w:rsidR="00C644E0" w:rsidRDefault="00C644E0" w:rsidP="00C644E0">
      <w:pPr>
        <w:shd w:val="clear" w:color="auto" w:fill="FFFFFF"/>
        <w:spacing w:after="0" w:line="240" w:lineRule="auto"/>
        <w:rPr>
          <w:rFonts w:eastAsia="Times New Roman" w:cstheme="minorHAnsi"/>
          <w:b/>
          <w:bCs/>
          <w:color w:val="000000"/>
          <w:kern w:val="0"/>
          <w:sz w:val="24"/>
          <w:szCs w:val="24"/>
          <w14:ligatures w14:val="none"/>
        </w:rPr>
      </w:pPr>
    </w:p>
    <w:p w14:paraId="42B77B78" w14:textId="22EB6FED" w:rsidR="00B032AD" w:rsidRPr="00B10037" w:rsidRDefault="00B032AD" w:rsidP="00C644E0">
      <w:pPr>
        <w:shd w:val="clear" w:color="auto" w:fill="FFFFFF"/>
        <w:spacing w:after="0" w:line="240" w:lineRule="auto"/>
        <w:rPr>
          <w:rFonts w:eastAsia="Times New Roman" w:cstheme="minorHAnsi"/>
          <w:color w:val="666666"/>
          <w:kern w:val="0"/>
          <w:sz w:val="24"/>
          <w:szCs w:val="24"/>
          <w14:ligatures w14:val="none"/>
        </w:rPr>
      </w:pPr>
      <w:r w:rsidRPr="00B10037">
        <w:rPr>
          <w:rFonts w:eastAsia="Times New Roman" w:cstheme="minorHAnsi"/>
          <w:b/>
          <w:bCs/>
          <w:color w:val="000000"/>
          <w:kern w:val="0"/>
          <w:sz w:val="24"/>
          <w:szCs w:val="24"/>
          <w14:ligatures w14:val="none"/>
        </w:rPr>
        <w:t>QUALIFICATIONS</w:t>
      </w:r>
    </w:p>
    <w:p w14:paraId="14087214" w14:textId="77777777" w:rsidR="00B032AD" w:rsidRPr="00C644E0" w:rsidRDefault="00B032AD" w:rsidP="00C644E0">
      <w:pPr>
        <w:pStyle w:val="ListParagraph"/>
        <w:numPr>
          <w:ilvl w:val="0"/>
          <w:numId w:val="6"/>
        </w:numPr>
        <w:shd w:val="clear" w:color="auto" w:fill="FFFFFF"/>
        <w:spacing w:after="0" w:line="240" w:lineRule="auto"/>
        <w:rPr>
          <w:rFonts w:eastAsia="Times New Roman" w:cstheme="minorHAnsi"/>
          <w:color w:val="666666"/>
          <w:kern w:val="0"/>
          <w14:ligatures w14:val="none"/>
        </w:rPr>
      </w:pPr>
      <w:r w:rsidRPr="00C644E0">
        <w:rPr>
          <w:rFonts w:eastAsia="Times New Roman" w:cstheme="minorHAnsi"/>
          <w:color w:val="000000"/>
          <w:kern w:val="0"/>
          <w14:ligatures w14:val="none"/>
        </w:rPr>
        <w:t>Free or Reduced Lunch Program Qualified </w:t>
      </w:r>
      <w:r w:rsidRPr="00C644E0">
        <w:rPr>
          <w:rFonts w:eastAsia="Times New Roman" w:cstheme="minorHAnsi"/>
          <w:color w:val="666666"/>
          <w:kern w:val="0"/>
          <w14:ligatures w14:val="none"/>
        </w:rPr>
        <w:br/>
      </w:r>
      <w:r w:rsidRPr="00C644E0">
        <w:rPr>
          <w:rFonts w:eastAsia="Times New Roman" w:cstheme="minorHAnsi"/>
          <w:i/>
          <w:iCs/>
          <w:color w:val="666666"/>
          <w:kern w:val="0"/>
          <w14:ligatures w14:val="none"/>
        </w:rPr>
        <w:t>AND/OR</w:t>
      </w:r>
      <w:r w:rsidRPr="00C644E0">
        <w:rPr>
          <w:rFonts w:eastAsia="Times New Roman" w:cstheme="minorHAnsi"/>
          <w:color w:val="666666"/>
          <w:kern w:val="0"/>
          <w14:ligatures w14:val="none"/>
        </w:rPr>
        <w:br/>
      </w:r>
      <w:r w:rsidRPr="00C644E0">
        <w:rPr>
          <w:rFonts w:eastAsia="Times New Roman" w:cstheme="minorHAnsi"/>
          <w:color w:val="000000"/>
          <w:kern w:val="0"/>
          <w14:ligatures w14:val="none"/>
        </w:rPr>
        <w:t>Hardship - Special Circumstances, such as unusual medical expenses, unusual debts or loss of assets, or extended family support.</w:t>
      </w:r>
    </w:p>
    <w:p w14:paraId="1885B848" w14:textId="77777777" w:rsidR="00C644E0" w:rsidRDefault="00C644E0" w:rsidP="00C644E0">
      <w:pPr>
        <w:shd w:val="clear" w:color="auto" w:fill="FFFFFF"/>
        <w:spacing w:after="0" w:line="240" w:lineRule="auto"/>
        <w:rPr>
          <w:rFonts w:ascii="Arial" w:eastAsia="Times New Roman" w:hAnsi="Arial" w:cs="Arial"/>
          <w:b/>
          <w:bCs/>
          <w:color w:val="000000"/>
          <w:kern w:val="0"/>
          <w:sz w:val="24"/>
          <w:szCs w:val="24"/>
          <w14:ligatures w14:val="none"/>
        </w:rPr>
      </w:pPr>
    </w:p>
    <w:p w14:paraId="230D27AF" w14:textId="51D5F786" w:rsidR="00B032AD" w:rsidRPr="00B032AD" w:rsidRDefault="00B032AD" w:rsidP="00C644E0">
      <w:pPr>
        <w:shd w:val="clear" w:color="auto" w:fill="FFFFFF"/>
        <w:spacing w:after="0" w:line="240" w:lineRule="auto"/>
        <w:rPr>
          <w:rFonts w:ascii="Lato" w:eastAsia="Times New Roman" w:hAnsi="Lato" w:cs="Times New Roman"/>
          <w:color w:val="666666"/>
          <w:kern w:val="0"/>
          <w:sz w:val="24"/>
          <w:szCs w:val="24"/>
          <w14:ligatures w14:val="none"/>
        </w:rPr>
      </w:pPr>
      <w:r w:rsidRPr="00B032AD">
        <w:rPr>
          <w:rFonts w:ascii="Arial" w:eastAsia="Times New Roman" w:hAnsi="Arial" w:cs="Arial"/>
          <w:b/>
          <w:bCs/>
          <w:color w:val="000000"/>
          <w:kern w:val="0"/>
          <w:sz w:val="24"/>
          <w:szCs w:val="24"/>
          <w14:ligatures w14:val="none"/>
        </w:rPr>
        <w:t>APPLICATION PROCESS</w:t>
      </w:r>
    </w:p>
    <w:p w14:paraId="4AB823D0" w14:textId="44350C16" w:rsidR="00B032AD" w:rsidRPr="00B10037" w:rsidRDefault="00B032AD" w:rsidP="00C644E0">
      <w:pPr>
        <w:numPr>
          <w:ilvl w:val="0"/>
          <w:numId w:val="2"/>
        </w:numPr>
        <w:shd w:val="clear" w:color="auto" w:fill="FFFFFF"/>
        <w:spacing w:after="0" w:line="240" w:lineRule="auto"/>
        <w:rPr>
          <w:rFonts w:eastAsia="Times New Roman" w:cstheme="minorHAnsi"/>
          <w:color w:val="666666"/>
          <w:kern w:val="0"/>
          <w14:ligatures w14:val="none"/>
        </w:rPr>
      </w:pPr>
      <w:r w:rsidRPr="00B10037">
        <w:rPr>
          <w:rFonts w:eastAsia="Times New Roman" w:cstheme="minorHAnsi"/>
          <w:color w:val="000000"/>
          <w:kern w:val="0"/>
          <w14:ligatures w14:val="none"/>
        </w:rPr>
        <w:t>Players must submit their application and required documentation via web during the registration process.  All applications must be accepted by </w:t>
      </w:r>
      <w:r w:rsidR="00B10037">
        <w:rPr>
          <w:rFonts w:eastAsia="Times New Roman" w:cstheme="minorHAnsi"/>
          <w:b/>
          <w:bCs/>
          <w:color w:val="000000"/>
          <w:kern w:val="0"/>
          <w14:ligatures w14:val="none"/>
        </w:rPr>
        <w:t>November 27</w:t>
      </w:r>
      <w:r w:rsidRPr="00B10037">
        <w:rPr>
          <w:rFonts w:eastAsia="Times New Roman" w:cstheme="minorHAnsi"/>
          <w:b/>
          <w:bCs/>
          <w:color w:val="000000"/>
          <w:kern w:val="0"/>
          <w14:ligatures w14:val="none"/>
        </w:rPr>
        <w:t>.</w:t>
      </w:r>
      <w:r w:rsidRPr="00B10037">
        <w:rPr>
          <w:rFonts w:eastAsia="Times New Roman" w:cstheme="minorHAnsi"/>
          <w:color w:val="000000"/>
          <w:kern w:val="0"/>
          <w14:ligatures w14:val="none"/>
        </w:rPr>
        <w:t> Applications submitted after this date will not be considered.</w:t>
      </w:r>
    </w:p>
    <w:p w14:paraId="1542C818" w14:textId="58279C12" w:rsidR="00B032AD" w:rsidRPr="00B10037" w:rsidRDefault="00B032AD" w:rsidP="003A3DDC">
      <w:pPr>
        <w:numPr>
          <w:ilvl w:val="0"/>
          <w:numId w:val="2"/>
        </w:numPr>
        <w:shd w:val="clear" w:color="auto" w:fill="FFFFFF"/>
        <w:spacing w:after="0" w:line="240" w:lineRule="auto"/>
        <w:rPr>
          <w:rFonts w:eastAsia="Times New Roman" w:cstheme="minorHAnsi"/>
          <w:color w:val="666666"/>
          <w:kern w:val="0"/>
          <w14:ligatures w14:val="none"/>
        </w:rPr>
      </w:pPr>
      <w:r w:rsidRPr="00B10037">
        <w:rPr>
          <w:rFonts w:eastAsia="Times New Roman" w:cstheme="minorHAnsi"/>
          <w:color w:val="000000"/>
          <w:kern w:val="0"/>
          <w14:ligatures w14:val="none"/>
        </w:rPr>
        <w:t>If hardship falls after this date within the season, you may still apply by contacting</w:t>
      </w:r>
      <w:r w:rsidR="003A3DDC" w:rsidRPr="00B10037">
        <w:rPr>
          <w:rFonts w:eastAsia="Times New Roman" w:cstheme="minorHAnsi"/>
          <w:color w:val="FF0000"/>
          <w:kern w:val="0"/>
          <w14:ligatures w14:val="none"/>
        </w:rPr>
        <w:t>:</w:t>
      </w:r>
      <w:r w:rsidR="003A3DDC" w:rsidRPr="00B10037">
        <w:rPr>
          <w:rFonts w:eastAsia="Times New Roman" w:cstheme="minorHAnsi"/>
          <w:color w:val="666666"/>
          <w:kern w:val="0"/>
          <w14:ligatures w14:val="none"/>
        </w:rPr>
        <w:t xml:space="preserve"> Who do we want this to be?  </w:t>
      </w:r>
    </w:p>
    <w:p w14:paraId="3E02F8EA" w14:textId="77777777" w:rsidR="00B032AD" w:rsidRPr="00B10037" w:rsidRDefault="00B032AD" w:rsidP="00B032AD">
      <w:pPr>
        <w:numPr>
          <w:ilvl w:val="0"/>
          <w:numId w:val="2"/>
        </w:numPr>
        <w:shd w:val="clear" w:color="auto" w:fill="FFFFFF"/>
        <w:spacing w:after="0" w:line="240" w:lineRule="auto"/>
        <w:jc w:val="both"/>
        <w:rPr>
          <w:rFonts w:eastAsia="Times New Roman" w:cstheme="minorHAnsi"/>
          <w:color w:val="666666"/>
          <w:kern w:val="0"/>
          <w14:ligatures w14:val="none"/>
        </w:rPr>
      </w:pPr>
      <w:r w:rsidRPr="00B10037">
        <w:rPr>
          <w:rFonts w:eastAsia="Times New Roman" w:cstheme="minorHAnsi"/>
          <w:color w:val="000000"/>
          <w:kern w:val="0"/>
          <w14:ligatures w14:val="none"/>
        </w:rPr>
        <w:t>Applications that are incomplete, inaccurate, or falsely represented will not be considered.</w:t>
      </w:r>
    </w:p>
    <w:p w14:paraId="13140BB1" w14:textId="77777777" w:rsidR="00B032AD" w:rsidRPr="00B10037" w:rsidRDefault="00B032AD" w:rsidP="00B032AD">
      <w:pPr>
        <w:numPr>
          <w:ilvl w:val="0"/>
          <w:numId w:val="2"/>
        </w:numPr>
        <w:shd w:val="clear" w:color="auto" w:fill="FFFFFF"/>
        <w:spacing w:after="0" w:line="240" w:lineRule="auto"/>
        <w:jc w:val="both"/>
        <w:rPr>
          <w:rFonts w:eastAsia="Times New Roman" w:cstheme="minorHAnsi"/>
          <w:color w:val="666666"/>
          <w:kern w:val="0"/>
          <w14:ligatures w14:val="none"/>
        </w:rPr>
      </w:pPr>
      <w:r w:rsidRPr="00B10037">
        <w:rPr>
          <w:rFonts w:eastAsia="Times New Roman" w:cstheme="minorHAnsi"/>
          <w:color w:val="000000"/>
          <w:kern w:val="0"/>
          <w14:ligatures w14:val="none"/>
        </w:rPr>
        <w:t>No guarantee of financial assistance is implied by the completion of the application.</w:t>
      </w:r>
    </w:p>
    <w:p w14:paraId="0311413F" w14:textId="77777777" w:rsidR="00B032AD" w:rsidRPr="00B10037" w:rsidRDefault="00B032AD" w:rsidP="00B032AD">
      <w:pPr>
        <w:numPr>
          <w:ilvl w:val="0"/>
          <w:numId w:val="2"/>
        </w:numPr>
        <w:shd w:val="clear" w:color="auto" w:fill="FFFFFF"/>
        <w:spacing w:after="0" w:line="240" w:lineRule="auto"/>
        <w:rPr>
          <w:rFonts w:eastAsia="Times New Roman" w:cstheme="minorHAnsi"/>
          <w:color w:val="666666"/>
          <w:kern w:val="0"/>
          <w14:ligatures w14:val="none"/>
        </w:rPr>
      </w:pPr>
      <w:r w:rsidRPr="00B10037">
        <w:rPr>
          <w:rFonts w:eastAsia="Times New Roman" w:cstheme="minorHAnsi"/>
          <w:color w:val="000000"/>
          <w:kern w:val="0"/>
          <w14:ligatures w14:val="none"/>
        </w:rPr>
        <w:t>Scholarships are granted on a per season basis. Applicants must reapply each season. </w:t>
      </w:r>
    </w:p>
    <w:p w14:paraId="4800CD5A" w14:textId="77777777" w:rsidR="00B032AD" w:rsidRPr="00B10037" w:rsidRDefault="00B032AD" w:rsidP="00B032AD">
      <w:pPr>
        <w:numPr>
          <w:ilvl w:val="0"/>
          <w:numId w:val="2"/>
        </w:numPr>
        <w:shd w:val="clear" w:color="auto" w:fill="FFFFFF"/>
        <w:spacing w:after="0" w:line="240" w:lineRule="auto"/>
        <w:rPr>
          <w:rFonts w:eastAsia="Times New Roman" w:cstheme="minorHAnsi"/>
          <w:color w:val="666666"/>
          <w:kern w:val="0"/>
          <w14:ligatures w14:val="none"/>
        </w:rPr>
      </w:pPr>
      <w:r w:rsidRPr="00B10037">
        <w:rPr>
          <w:rFonts w:eastAsia="Times New Roman" w:cstheme="minorHAnsi"/>
          <w:color w:val="000000"/>
          <w:kern w:val="0"/>
          <w14:ligatures w14:val="none"/>
        </w:rPr>
        <w:t>For split custody parents, financial impact must be based on both parents.</w:t>
      </w:r>
    </w:p>
    <w:p w14:paraId="61D2C9C4" w14:textId="77777777" w:rsidR="00B032AD" w:rsidRPr="00B032AD" w:rsidRDefault="00B032AD" w:rsidP="00B032AD">
      <w:pPr>
        <w:shd w:val="clear" w:color="auto" w:fill="FFFFFF"/>
        <w:spacing w:beforeAutospacing="1" w:after="0" w:afterAutospacing="1" w:line="240" w:lineRule="auto"/>
        <w:rPr>
          <w:rFonts w:ascii="Lato" w:eastAsia="Times New Roman" w:hAnsi="Lato" w:cs="Times New Roman"/>
          <w:color w:val="666666"/>
          <w:kern w:val="0"/>
          <w:sz w:val="24"/>
          <w:szCs w:val="24"/>
          <w14:ligatures w14:val="none"/>
        </w:rPr>
      </w:pPr>
      <w:r w:rsidRPr="00B032AD">
        <w:rPr>
          <w:rFonts w:ascii="Arial" w:eastAsia="Times New Roman" w:hAnsi="Arial" w:cs="Arial"/>
          <w:b/>
          <w:bCs/>
          <w:color w:val="000000"/>
          <w:kern w:val="0"/>
          <w:sz w:val="24"/>
          <w:szCs w:val="24"/>
          <w14:ligatures w14:val="none"/>
        </w:rPr>
        <w:t>FUNDS ALLOCATION</w:t>
      </w:r>
    </w:p>
    <w:p w14:paraId="6E934D66" w14:textId="77777777" w:rsidR="00B032AD" w:rsidRPr="00B10037" w:rsidRDefault="00B032AD" w:rsidP="00B032AD">
      <w:pPr>
        <w:numPr>
          <w:ilvl w:val="0"/>
          <w:numId w:val="3"/>
        </w:numPr>
        <w:shd w:val="clear" w:color="auto" w:fill="FFFFFF"/>
        <w:spacing w:after="0" w:line="240" w:lineRule="auto"/>
        <w:jc w:val="both"/>
        <w:rPr>
          <w:rFonts w:eastAsia="Times New Roman" w:cstheme="minorHAnsi"/>
          <w:color w:val="666666"/>
          <w:kern w:val="0"/>
          <w14:ligatures w14:val="none"/>
        </w:rPr>
      </w:pPr>
      <w:r w:rsidRPr="00B10037">
        <w:rPr>
          <w:rFonts w:eastAsia="Times New Roman" w:cstheme="minorHAnsi"/>
          <w:color w:val="000000"/>
          <w:kern w:val="0"/>
          <w14:ligatures w14:val="none"/>
        </w:rPr>
        <w:t>The awarded Scholarship amounts will vary from year to year.</w:t>
      </w:r>
    </w:p>
    <w:p w14:paraId="240D4328" w14:textId="77777777" w:rsidR="00B032AD" w:rsidRPr="00B10037" w:rsidRDefault="00B032AD" w:rsidP="00B032AD">
      <w:pPr>
        <w:numPr>
          <w:ilvl w:val="0"/>
          <w:numId w:val="3"/>
        </w:numPr>
        <w:shd w:val="clear" w:color="auto" w:fill="FFFFFF"/>
        <w:spacing w:after="0" w:line="240" w:lineRule="auto"/>
        <w:jc w:val="both"/>
        <w:rPr>
          <w:rFonts w:eastAsia="Times New Roman" w:cstheme="minorHAnsi"/>
          <w:color w:val="666666"/>
          <w:kern w:val="0"/>
          <w14:ligatures w14:val="none"/>
        </w:rPr>
      </w:pPr>
      <w:r w:rsidRPr="00B10037">
        <w:rPr>
          <w:rFonts w:eastAsia="Times New Roman" w:cstheme="minorHAnsi"/>
          <w:color w:val="000000"/>
          <w:kern w:val="0"/>
          <w14:ligatures w14:val="none"/>
        </w:rPr>
        <w:t>Awarded scholarships may vary depending on availability of funds and individual circumstances.</w:t>
      </w:r>
    </w:p>
    <w:p w14:paraId="2BD62E2C" w14:textId="2BF802AC" w:rsidR="00B032AD" w:rsidRPr="00B10037" w:rsidRDefault="00B032AD" w:rsidP="00B032AD">
      <w:pPr>
        <w:numPr>
          <w:ilvl w:val="0"/>
          <w:numId w:val="3"/>
        </w:numPr>
        <w:shd w:val="clear" w:color="auto" w:fill="FFFFFF"/>
        <w:spacing w:after="0" w:line="240" w:lineRule="auto"/>
        <w:rPr>
          <w:rFonts w:eastAsia="Times New Roman" w:cstheme="minorHAnsi"/>
          <w:color w:val="666666"/>
          <w:kern w:val="0"/>
          <w14:ligatures w14:val="none"/>
        </w:rPr>
      </w:pPr>
      <w:r w:rsidRPr="00B10037">
        <w:rPr>
          <w:rFonts w:eastAsia="Times New Roman" w:cstheme="minorHAnsi"/>
          <w:color w:val="000000"/>
          <w:kern w:val="0"/>
          <w14:ligatures w14:val="none"/>
        </w:rPr>
        <w:t xml:space="preserve">The </w:t>
      </w:r>
      <w:r w:rsidR="003A3DDC" w:rsidRPr="00B10037">
        <w:rPr>
          <w:rFonts w:eastAsia="Times New Roman" w:cstheme="minorHAnsi"/>
          <w:color w:val="000000"/>
          <w:kern w:val="0"/>
          <w14:ligatures w14:val="none"/>
        </w:rPr>
        <w:t>Angels Hockey</w:t>
      </w:r>
      <w:r w:rsidRPr="00B10037">
        <w:rPr>
          <w:rFonts w:eastAsia="Times New Roman" w:cstheme="minorHAnsi"/>
          <w:color w:val="000000"/>
          <w:kern w:val="0"/>
          <w14:ligatures w14:val="none"/>
        </w:rPr>
        <w:t xml:space="preserve"> Scholarship Committee will review all applications and determine the grants based on eligibility, the total number of applicants, the amount of available funds, and other factors considered relevant by the board.</w:t>
      </w:r>
    </w:p>
    <w:p w14:paraId="52B62341" w14:textId="77777777" w:rsidR="00B032AD" w:rsidRPr="00B10037" w:rsidRDefault="00B032AD" w:rsidP="00B032AD">
      <w:pPr>
        <w:numPr>
          <w:ilvl w:val="0"/>
          <w:numId w:val="3"/>
        </w:numPr>
        <w:shd w:val="clear" w:color="auto" w:fill="FFFFFF"/>
        <w:spacing w:after="0" w:line="240" w:lineRule="auto"/>
        <w:rPr>
          <w:rFonts w:eastAsia="Times New Roman" w:cstheme="minorHAnsi"/>
          <w:color w:val="666666"/>
          <w:kern w:val="0"/>
          <w14:ligatures w14:val="none"/>
        </w:rPr>
      </w:pPr>
      <w:r w:rsidRPr="00B10037">
        <w:rPr>
          <w:rFonts w:eastAsia="Times New Roman" w:cstheme="minorHAnsi"/>
          <w:color w:val="000000"/>
          <w:kern w:val="0"/>
          <w14:ligatures w14:val="none"/>
        </w:rPr>
        <w:t>The amount of the scholarship cannot exceed the total registration cost of the skater.</w:t>
      </w:r>
    </w:p>
    <w:p w14:paraId="30734337" w14:textId="705FE7B9" w:rsidR="00B032AD" w:rsidRPr="00B10037" w:rsidRDefault="00B032AD" w:rsidP="00B032AD">
      <w:pPr>
        <w:numPr>
          <w:ilvl w:val="0"/>
          <w:numId w:val="3"/>
        </w:numPr>
        <w:shd w:val="clear" w:color="auto" w:fill="FFFFFF"/>
        <w:spacing w:after="0" w:line="240" w:lineRule="auto"/>
        <w:rPr>
          <w:rFonts w:eastAsia="Times New Roman" w:cstheme="minorHAnsi"/>
          <w:color w:val="666666"/>
          <w:kern w:val="0"/>
          <w14:ligatures w14:val="none"/>
        </w:rPr>
      </w:pPr>
      <w:r w:rsidRPr="00B10037">
        <w:rPr>
          <w:rFonts w:eastAsia="Times New Roman" w:cstheme="minorHAnsi"/>
          <w:color w:val="000000"/>
          <w:kern w:val="0"/>
          <w14:ligatures w14:val="none"/>
        </w:rPr>
        <w:t xml:space="preserve">Scholarship funds are non-transferable within or outside of the </w:t>
      </w:r>
      <w:r w:rsidR="00354233" w:rsidRPr="00B10037">
        <w:rPr>
          <w:rFonts w:eastAsia="Times New Roman" w:cstheme="minorHAnsi"/>
          <w:color w:val="000000"/>
          <w:kern w:val="0"/>
          <w14:ligatures w14:val="none"/>
        </w:rPr>
        <w:t>A</w:t>
      </w:r>
      <w:r w:rsidR="003A3DDC" w:rsidRPr="00B10037">
        <w:rPr>
          <w:rFonts w:eastAsia="Times New Roman" w:cstheme="minorHAnsi"/>
          <w:color w:val="000000"/>
          <w:kern w:val="0"/>
          <w14:ligatures w14:val="none"/>
        </w:rPr>
        <w:t>ngels Hockey</w:t>
      </w:r>
      <w:r w:rsidRPr="00B10037">
        <w:rPr>
          <w:rFonts w:eastAsia="Times New Roman" w:cstheme="minorHAnsi"/>
          <w:color w:val="000000"/>
          <w:kern w:val="0"/>
          <w14:ligatures w14:val="none"/>
        </w:rPr>
        <w:t>.</w:t>
      </w:r>
    </w:p>
    <w:p w14:paraId="0C009711" w14:textId="33AE52FD" w:rsidR="00B10037" w:rsidRPr="00B10037" w:rsidRDefault="00B10037" w:rsidP="00B10037">
      <w:pPr>
        <w:numPr>
          <w:ilvl w:val="0"/>
          <w:numId w:val="3"/>
        </w:numPr>
        <w:shd w:val="clear" w:color="auto" w:fill="FFFFFF"/>
        <w:spacing w:after="0" w:line="240" w:lineRule="auto"/>
        <w:rPr>
          <w:rFonts w:eastAsia="Times New Roman" w:cstheme="minorHAnsi"/>
          <w:color w:val="000000"/>
          <w:kern w:val="0"/>
          <w14:ligatures w14:val="none"/>
        </w:rPr>
      </w:pPr>
      <w:r w:rsidRPr="00B10037">
        <w:rPr>
          <w:rFonts w:eastAsia="Times New Roman" w:cstheme="minorHAnsi"/>
          <w:color w:val="000000"/>
          <w:kern w:val="0"/>
          <w14:ligatures w14:val="none"/>
        </w:rPr>
        <w:t>The awarded funds will be allocated based on the demonstrated need and available resources. The Financial Assistance Committee will review each application and determine the amount of assistance on a case-by-case basis. The decision of the committee is final and binding.</w:t>
      </w:r>
    </w:p>
    <w:p w14:paraId="50E65D36" w14:textId="77777777" w:rsidR="00B032AD" w:rsidRPr="00C644E0" w:rsidRDefault="00B032AD" w:rsidP="00B032AD">
      <w:pPr>
        <w:shd w:val="clear" w:color="auto" w:fill="FFFFFF"/>
        <w:spacing w:beforeAutospacing="1" w:after="0" w:afterAutospacing="1" w:line="240" w:lineRule="auto"/>
        <w:jc w:val="both"/>
        <w:rPr>
          <w:rFonts w:eastAsia="Times New Roman" w:cstheme="minorHAnsi"/>
          <w:color w:val="666666"/>
          <w:kern w:val="0"/>
          <w:sz w:val="24"/>
          <w:szCs w:val="24"/>
          <w14:ligatures w14:val="none"/>
        </w:rPr>
      </w:pPr>
      <w:r w:rsidRPr="00C644E0">
        <w:rPr>
          <w:rFonts w:eastAsia="Times New Roman" w:cstheme="minorHAnsi"/>
          <w:b/>
          <w:bCs/>
          <w:color w:val="000000"/>
          <w:kern w:val="0"/>
          <w:sz w:val="24"/>
          <w:szCs w:val="24"/>
          <w14:ligatures w14:val="none"/>
        </w:rPr>
        <w:lastRenderedPageBreak/>
        <w:t>SCHOLARSHIP FUND USE</w:t>
      </w:r>
    </w:p>
    <w:p w14:paraId="3092BE5B" w14:textId="77777777" w:rsidR="00B032AD" w:rsidRPr="00C644E0" w:rsidRDefault="00B032AD" w:rsidP="00C644E0">
      <w:pPr>
        <w:shd w:val="clear" w:color="auto" w:fill="FFFFFF"/>
        <w:spacing w:after="0" w:line="240" w:lineRule="auto"/>
        <w:rPr>
          <w:rFonts w:eastAsia="Times New Roman" w:cstheme="minorHAnsi"/>
          <w:color w:val="666666"/>
          <w:kern w:val="0"/>
          <w:sz w:val="24"/>
          <w:szCs w:val="24"/>
          <w14:ligatures w14:val="none"/>
        </w:rPr>
      </w:pPr>
      <w:r w:rsidRPr="00C644E0">
        <w:rPr>
          <w:rFonts w:eastAsia="Times New Roman" w:cstheme="minorHAnsi"/>
          <w:b/>
          <w:bCs/>
          <w:color w:val="000000"/>
          <w:kern w:val="0"/>
          <w:sz w:val="24"/>
          <w:szCs w:val="24"/>
          <w14:ligatures w14:val="none"/>
        </w:rPr>
        <w:t>Scholarship Covers:</w:t>
      </w:r>
    </w:p>
    <w:p w14:paraId="089D6574" w14:textId="77777777" w:rsidR="00B032AD" w:rsidRPr="00C644E0" w:rsidRDefault="00B032AD" w:rsidP="00C644E0">
      <w:pPr>
        <w:numPr>
          <w:ilvl w:val="0"/>
          <w:numId w:val="4"/>
        </w:numPr>
        <w:shd w:val="clear" w:color="auto" w:fill="FFFFFF"/>
        <w:spacing w:after="0" w:line="240" w:lineRule="auto"/>
        <w:rPr>
          <w:rFonts w:eastAsia="Times New Roman" w:cstheme="minorHAnsi"/>
          <w:color w:val="666666"/>
          <w:kern w:val="0"/>
          <w14:ligatures w14:val="none"/>
        </w:rPr>
      </w:pPr>
      <w:r w:rsidRPr="00C644E0">
        <w:rPr>
          <w:rFonts w:eastAsia="Times New Roman" w:cstheme="minorHAnsi"/>
          <w:color w:val="000000"/>
          <w:kern w:val="0"/>
          <w14:ligatures w14:val="none"/>
        </w:rPr>
        <w:t>Single Player Registration</w:t>
      </w:r>
    </w:p>
    <w:p w14:paraId="439A2EE6" w14:textId="77777777" w:rsidR="00C644E0" w:rsidRDefault="00C644E0" w:rsidP="00C644E0">
      <w:pPr>
        <w:shd w:val="clear" w:color="auto" w:fill="FFFFFF"/>
        <w:spacing w:after="0" w:line="240" w:lineRule="auto"/>
        <w:rPr>
          <w:rFonts w:eastAsia="Times New Roman" w:cstheme="minorHAnsi"/>
          <w:b/>
          <w:bCs/>
          <w:color w:val="000000"/>
          <w:kern w:val="0"/>
          <w:sz w:val="24"/>
          <w:szCs w:val="24"/>
          <w14:ligatures w14:val="none"/>
        </w:rPr>
      </w:pPr>
    </w:p>
    <w:p w14:paraId="2AEF5A68" w14:textId="2A456757" w:rsidR="00B032AD" w:rsidRPr="00C644E0" w:rsidRDefault="00B032AD" w:rsidP="00C644E0">
      <w:pPr>
        <w:shd w:val="clear" w:color="auto" w:fill="FFFFFF"/>
        <w:spacing w:after="0" w:line="240" w:lineRule="auto"/>
        <w:rPr>
          <w:rFonts w:eastAsia="Times New Roman" w:cstheme="minorHAnsi"/>
          <w:color w:val="666666"/>
          <w:kern w:val="0"/>
          <w:sz w:val="24"/>
          <w:szCs w:val="24"/>
          <w14:ligatures w14:val="none"/>
        </w:rPr>
      </w:pPr>
      <w:r w:rsidRPr="00C644E0">
        <w:rPr>
          <w:rFonts w:eastAsia="Times New Roman" w:cstheme="minorHAnsi"/>
          <w:b/>
          <w:bCs/>
          <w:color w:val="000000"/>
          <w:kern w:val="0"/>
          <w:sz w:val="24"/>
          <w:szCs w:val="24"/>
          <w14:ligatures w14:val="none"/>
        </w:rPr>
        <w:t>Scholarships will not cover:</w:t>
      </w:r>
    </w:p>
    <w:p w14:paraId="3B6C1675" w14:textId="77777777" w:rsidR="00B032AD" w:rsidRPr="00C644E0" w:rsidRDefault="00B032AD" w:rsidP="00C644E0">
      <w:pPr>
        <w:numPr>
          <w:ilvl w:val="0"/>
          <w:numId w:val="5"/>
        </w:numPr>
        <w:shd w:val="clear" w:color="auto" w:fill="FFFFFF"/>
        <w:spacing w:after="0" w:line="240" w:lineRule="auto"/>
        <w:rPr>
          <w:rFonts w:eastAsia="Times New Roman" w:cstheme="minorHAnsi"/>
          <w:color w:val="666666"/>
          <w:kern w:val="0"/>
          <w14:ligatures w14:val="none"/>
        </w:rPr>
      </w:pPr>
      <w:r w:rsidRPr="00C644E0">
        <w:rPr>
          <w:rFonts w:eastAsia="Times New Roman" w:cstheme="minorHAnsi"/>
          <w:color w:val="000000"/>
          <w:kern w:val="0"/>
          <w14:ligatures w14:val="none"/>
        </w:rPr>
        <w:t>Hockey Equipment (unless approved through process)</w:t>
      </w:r>
    </w:p>
    <w:p w14:paraId="3CA655B4" w14:textId="77777777" w:rsidR="00B032AD" w:rsidRPr="00C644E0" w:rsidRDefault="00B032AD" w:rsidP="00B032AD">
      <w:pPr>
        <w:numPr>
          <w:ilvl w:val="0"/>
          <w:numId w:val="5"/>
        </w:numPr>
        <w:shd w:val="clear" w:color="auto" w:fill="FFFFFF"/>
        <w:spacing w:after="0" w:line="240" w:lineRule="auto"/>
        <w:rPr>
          <w:rFonts w:eastAsia="Times New Roman" w:cstheme="minorHAnsi"/>
          <w:color w:val="666666"/>
          <w:kern w:val="0"/>
          <w14:ligatures w14:val="none"/>
        </w:rPr>
      </w:pPr>
      <w:r w:rsidRPr="00C644E0">
        <w:rPr>
          <w:rFonts w:eastAsia="Times New Roman" w:cstheme="minorHAnsi"/>
          <w:color w:val="000000"/>
          <w:kern w:val="0"/>
          <w14:ligatures w14:val="none"/>
        </w:rPr>
        <w:t>Transportation to/from hockey games or practice</w:t>
      </w:r>
    </w:p>
    <w:p w14:paraId="5432B401" w14:textId="77777777" w:rsidR="00B032AD" w:rsidRPr="00C644E0" w:rsidRDefault="00B032AD" w:rsidP="00B032AD">
      <w:pPr>
        <w:numPr>
          <w:ilvl w:val="0"/>
          <w:numId w:val="5"/>
        </w:numPr>
        <w:shd w:val="clear" w:color="auto" w:fill="FFFFFF"/>
        <w:spacing w:after="0" w:line="240" w:lineRule="auto"/>
        <w:rPr>
          <w:rFonts w:eastAsia="Times New Roman" w:cstheme="minorHAnsi"/>
          <w:color w:val="666666"/>
          <w:kern w:val="0"/>
          <w14:ligatures w14:val="none"/>
        </w:rPr>
      </w:pPr>
      <w:r w:rsidRPr="00C644E0">
        <w:rPr>
          <w:rFonts w:eastAsia="Times New Roman" w:cstheme="minorHAnsi"/>
          <w:color w:val="000000"/>
          <w:kern w:val="0"/>
          <w14:ligatures w14:val="none"/>
        </w:rPr>
        <w:t>Travel Expenses (Hotels, meals)</w:t>
      </w:r>
    </w:p>
    <w:p w14:paraId="5D3AA9C2" w14:textId="77777777" w:rsidR="00B032AD" w:rsidRPr="00C644E0" w:rsidRDefault="00B032AD" w:rsidP="00B032AD">
      <w:pPr>
        <w:numPr>
          <w:ilvl w:val="0"/>
          <w:numId w:val="5"/>
        </w:numPr>
        <w:shd w:val="clear" w:color="auto" w:fill="FFFFFF"/>
        <w:spacing w:after="0" w:line="240" w:lineRule="auto"/>
        <w:rPr>
          <w:rFonts w:eastAsia="Times New Roman" w:cstheme="minorHAnsi"/>
          <w:color w:val="666666"/>
          <w:kern w:val="0"/>
          <w14:ligatures w14:val="none"/>
        </w:rPr>
      </w:pPr>
      <w:r w:rsidRPr="00C644E0">
        <w:rPr>
          <w:rFonts w:eastAsia="Times New Roman" w:cstheme="minorHAnsi"/>
          <w:color w:val="000000"/>
          <w:kern w:val="0"/>
          <w14:ligatures w14:val="none"/>
        </w:rPr>
        <w:t>Team Parties/Coach Gifts</w:t>
      </w:r>
    </w:p>
    <w:p w14:paraId="2E8F5AE8" w14:textId="77777777" w:rsidR="00B032AD" w:rsidRPr="00C644E0" w:rsidRDefault="00B032AD" w:rsidP="00B032AD">
      <w:pPr>
        <w:numPr>
          <w:ilvl w:val="0"/>
          <w:numId w:val="5"/>
        </w:numPr>
        <w:shd w:val="clear" w:color="auto" w:fill="FFFFFF"/>
        <w:spacing w:after="0" w:line="240" w:lineRule="auto"/>
        <w:rPr>
          <w:rFonts w:eastAsia="Times New Roman" w:cstheme="minorHAnsi"/>
          <w:color w:val="666666"/>
          <w:kern w:val="0"/>
          <w14:ligatures w14:val="none"/>
        </w:rPr>
      </w:pPr>
      <w:r w:rsidRPr="00C644E0">
        <w:rPr>
          <w:rFonts w:eastAsia="Times New Roman" w:cstheme="minorHAnsi"/>
          <w:color w:val="000000"/>
          <w:kern w:val="0"/>
          <w14:ligatures w14:val="none"/>
        </w:rPr>
        <w:t>Team or Association Apparel</w:t>
      </w:r>
    </w:p>
    <w:p w14:paraId="2E6C3423" w14:textId="3416840F" w:rsidR="00B032AD" w:rsidRPr="00C644E0" w:rsidRDefault="00B032AD" w:rsidP="00B032AD">
      <w:pPr>
        <w:shd w:val="clear" w:color="auto" w:fill="FFFFFF"/>
        <w:spacing w:beforeAutospacing="1" w:after="0" w:afterAutospacing="1" w:line="240" w:lineRule="auto"/>
        <w:rPr>
          <w:rFonts w:ascii="Lato" w:eastAsia="Times New Roman" w:hAnsi="Lato" w:cs="Times New Roman"/>
          <w:color w:val="666666"/>
          <w:kern w:val="0"/>
          <w14:ligatures w14:val="none"/>
        </w:rPr>
      </w:pPr>
      <w:r w:rsidRPr="00C644E0">
        <w:rPr>
          <w:rFonts w:eastAsia="Times New Roman" w:cstheme="minorHAnsi"/>
          <w:b/>
          <w:bCs/>
          <w:color w:val="000000"/>
          <w:kern w:val="0"/>
          <w:sz w:val="24"/>
          <w:szCs w:val="24"/>
          <w14:ligatures w14:val="none"/>
        </w:rPr>
        <w:t>SCHOLARSHIP FUNDS</w:t>
      </w:r>
      <w:r w:rsidRPr="00B032AD">
        <w:rPr>
          <w:rFonts w:ascii="Lato" w:eastAsia="Times New Roman" w:hAnsi="Lato" w:cs="Times New Roman"/>
          <w:color w:val="666666"/>
          <w:kern w:val="0"/>
          <w:sz w:val="24"/>
          <w:szCs w:val="24"/>
          <w14:ligatures w14:val="none"/>
        </w:rPr>
        <w:br/>
      </w:r>
      <w:r w:rsidRPr="00C644E0">
        <w:rPr>
          <w:rFonts w:eastAsia="Times New Roman" w:cstheme="minorHAnsi"/>
          <w:color w:val="000000"/>
          <w:kern w:val="0"/>
          <w14:ligatures w14:val="none"/>
        </w:rPr>
        <w:t xml:space="preserve">As part of its annual budget, </w:t>
      </w:r>
      <w:r w:rsidR="003A3DDC" w:rsidRPr="00C644E0">
        <w:rPr>
          <w:rFonts w:eastAsia="Times New Roman" w:cstheme="minorHAnsi"/>
          <w:color w:val="000000"/>
          <w:kern w:val="0"/>
          <w14:ligatures w14:val="none"/>
        </w:rPr>
        <w:t>Angels Hockey</w:t>
      </w:r>
      <w:r w:rsidRPr="00C644E0">
        <w:rPr>
          <w:rFonts w:eastAsia="Times New Roman" w:cstheme="minorHAnsi"/>
          <w:color w:val="000000"/>
          <w:kern w:val="0"/>
          <w14:ligatures w14:val="none"/>
        </w:rPr>
        <w:t xml:space="preserve"> will determine a dollar amount that will be set aside as a scholarship fund. The total amount of the assistance that is awarded cannot exceed the amount budgeted. An exception could be granted for unforeseen financial hardship on the applicant’s family, if approved by the </w:t>
      </w:r>
      <w:r w:rsidR="003A3DDC" w:rsidRPr="00C644E0">
        <w:rPr>
          <w:rFonts w:eastAsia="Times New Roman" w:cstheme="minorHAnsi"/>
          <w:color w:val="000000"/>
          <w:kern w:val="0"/>
          <w14:ligatures w14:val="none"/>
        </w:rPr>
        <w:t>Angels Hockey</w:t>
      </w:r>
      <w:r w:rsidRPr="00C644E0">
        <w:rPr>
          <w:rFonts w:eastAsia="Times New Roman" w:cstheme="minorHAnsi"/>
          <w:color w:val="000000"/>
          <w:kern w:val="0"/>
          <w14:ligatures w14:val="none"/>
        </w:rPr>
        <w:t xml:space="preserve"> Scholarship Committee and the President.</w:t>
      </w:r>
    </w:p>
    <w:p w14:paraId="0818F810" w14:textId="0047A387" w:rsidR="00B032AD" w:rsidRPr="00B032AD" w:rsidRDefault="00B032AD" w:rsidP="00B032AD">
      <w:pPr>
        <w:shd w:val="clear" w:color="auto" w:fill="FFFFFF"/>
        <w:spacing w:beforeAutospacing="1" w:after="0" w:afterAutospacing="1" w:line="240" w:lineRule="auto"/>
        <w:rPr>
          <w:rFonts w:ascii="Lato" w:eastAsia="Times New Roman" w:hAnsi="Lato" w:cs="Times New Roman"/>
          <w:color w:val="666666"/>
          <w:kern w:val="0"/>
          <w:sz w:val="24"/>
          <w:szCs w:val="24"/>
          <w14:ligatures w14:val="none"/>
        </w:rPr>
      </w:pPr>
      <w:r w:rsidRPr="00C644E0">
        <w:rPr>
          <w:rFonts w:eastAsia="Times New Roman" w:cstheme="minorHAnsi"/>
          <w:b/>
          <w:bCs/>
          <w:color w:val="000000"/>
          <w:kern w:val="0"/>
          <w:sz w:val="24"/>
          <w:szCs w:val="24"/>
          <w14:ligatures w14:val="none"/>
        </w:rPr>
        <w:t>AUTHORITY</w:t>
      </w:r>
      <w:r w:rsidRPr="00B032AD">
        <w:rPr>
          <w:rFonts w:ascii="Lato" w:eastAsia="Times New Roman" w:hAnsi="Lato" w:cs="Times New Roman"/>
          <w:color w:val="666666"/>
          <w:kern w:val="0"/>
          <w:sz w:val="24"/>
          <w:szCs w:val="24"/>
          <w14:ligatures w14:val="none"/>
        </w:rPr>
        <w:br/>
      </w:r>
      <w:r w:rsidRPr="00C644E0">
        <w:rPr>
          <w:rFonts w:eastAsia="Times New Roman" w:cstheme="minorHAnsi"/>
          <w:color w:val="000000"/>
          <w:kern w:val="0"/>
          <w14:ligatures w14:val="none"/>
        </w:rPr>
        <w:t xml:space="preserve">Financial assistance is provided at the sole discretion of the Board of Directors at </w:t>
      </w:r>
      <w:r w:rsidR="00354233" w:rsidRPr="00C644E0">
        <w:rPr>
          <w:rFonts w:eastAsia="Times New Roman" w:cstheme="minorHAnsi"/>
          <w:color w:val="000000"/>
          <w:kern w:val="0"/>
          <w14:ligatures w14:val="none"/>
        </w:rPr>
        <w:t>Angels Hockey</w:t>
      </w:r>
      <w:r w:rsidRPr="00C644E0">
        <w:rPr>
          <w:rFonts w:eastAsia="Times New Roman" w:cstheme="minorHAnsi"/>
          <w:color w:val="000000"/>
          <w:kern w:val="0"/>
          <w14:ligatures w14:val="none"/>
        </w:rPr>
        <w:t>.</w:t>
      </w:r>
    </w:p>
    <w:p w14:paraId="7F58DCEC" w14:textId="0A7C1F41" w:rsidR="00B032AD" w:rsidRPr="00C644E0" w:rsidRDefault="00354233" w:rsidP="00C644E0">
      <w:pPr>
        <w:shd w:val="clear" w:color="auto" w:fill="FFFFFF"/>
        <w:spacing w:after="0" w:line="240" w:lineRule="auto"/>
        <w:rPr>
          <w:rFonts w:eastAsia="Times New Roman" w:cstheme="minorHAnsi"/>
          <w:color w:val="666666"/>
          <w:kern w:val="0"/>
          <w:sz w:val="24"/>
          <w:szCs w:val="24"/>
          <w14:ligatures w14:val="none"/>
        </w:rPr>
      </w:pPr>
      <w:r w:rsidRPr="00C644E0">
        <w:rPr>
          <w:rFonts w:eastAsia="Times New Roman" w:cstheme="minorHAnsi"/>
          <w:b/>
          <w:bCs/>
          <w:color w:val="000000"/>
          <w:kern w:val="0"/>
          <w:sz w:val="24"/>
          <w:szCs w:val="24"/>
          <w14:ligatures w14:val="none"/>
        </w:rPr>
        <w:t>ANGELS HOCKEY</w:t>
      </w:r>
      <w:r w:rsidR="00B032AD" w:rsidRPr="00C644E0">
        <w:rPr>
          <w:rFonts w:eastAsia="Times New Roman" w:cstheme="minorHAnsi"/>
          <w:b/>
          <w:bCs/>
          <w:color w:val="000000"/>
          <w:kern w:val="0"/>
          <w:sz w:val="24"/>
          <w:szCs w:val="24"/>
          <w14:ligatures w14:val="none"/>
        </w:rPr>
        <w:t xml:space="preserve"> SCHOLARSHIP COMMITTEE</w:t>
      </w:r>
    </w:p>
    <w:p w14:paraId="0F204E36" w14:textId="0EE214F2" w:rsidR="00B032AD" w:rsidRPr="00C644E0" w:rsidRDefault="00B032AD" w:rsidP="00C644E0">
      <w:pPr>
        <w:shd w:val="clear" w:color="auto" w:fill="FFFFFF"/>
        <w:spacing w:after="0" w:line="240" w:lineRule="auto"/>
        <w:rPr>
          <w:rFonts w:eastAsia="Times New Roman" w:cstheme="minorHAnsi"/>
          <w:color w:val="666666"/>
          <w:kern w:val="0"/>
          <w14:ligatures w14:val="none"/>
        </w:rPr>
      </w:pPr>
      <w:r w:rsidRPr="00C644E0">
        <w:rPr>
          <w:rFonts w:eastAsia="Times New Roman" w:cstheme="minorHAnsi"/>
          <w:color w:val="000000"/>
          <w:kern w:val="0"/>
          <w14:ligatures w14:val="none"/>
        </w:rPr>
        <w:t xml:space="preserve">Scholarship committee is made up of </w:t>
      </w:r>
      <w:r w:rsidR="00354233" w:rsidRPr="00C644E0">
        <w:rPr>
          <w:rFonts w:eastAsia="Times New Roman" w:cstheme="minorHAnsi"/>
          <w:color w:val="000000"/>
          <w:kern w:val="0"/>
          <w14:ligatures w14:val="none"/>
        </w:rPr>
        <w:t>Angels Hockey</w:t>
      </w:r>
      <w:r w:rsidRPr="00C644E0">
        <w:rPr>
          <w:rFonts w:eastAsia="Times New Roman" w:cstheme="minorHAnsi"/>
          <w:color w:val="000000"/>
          <w:kern w:val="0"/>
          <w14:ligatures w14:val="none"/>
        </w:rPr>
        <w:t xml:space="preserve"> active board members.</w:t>
      </w:r>
    </w:p>
    <w:p w14:paraId="74AC2108" w14:textId="77777777" w:rsidR="00C644E0" w:rsidRDefault="00C644E0" w:rsidP="00C644E0">
      <w:pPr>
        <w:shd w:val="clear" w:color="auto" w:fill="FFFFFF"/>
        <w:spacing w:after="0" w:line="240" w:lineRule="auto"/>
        <w:rPr>
          <w:rFonts w:eastAsia="Times New Roman" w:cstheme="minorHAnsi"/>
          <w:b/>
          <w:bCs/>
          <w:color w:val="000000"/>
          <w:kern w:val="0"/>
          <w:sz w:val="24"/>
          <w:szCs w:val="24"/>
          <w14:ligatures w14:val="none"/>
        </w:rPr>
      </w:pPr>
    </w:p>
    <w:p w14:paraId="74825E14" w14:textId="1FD62091" w:rsidR="00B032AD" w:rsidRPr="00C644E0" w:rsidRDefault="00B032AD" w:rsidP="00C644E0">
      <w:pPr>
        <w:shd w:val="clear" w:color="auto" w:fill="FFFFFF"/>
        <w:spacing w:after="0" w:line="240" w:lineRule="auto"/>
        <w:rPr>
          <w:rFonts w:eastAsia="Times New Roman" w:cstheme="minorHAnsi"/>
          <w:color w:val="666666"/>
          <w:kern w:val="0"/>
          <w:sz w:val="24"/>
          <w:szCs w:val="24"/>
          <w14:ligatures w14:val="none"/>
        </w:rPr>
      </w:pPr>
      <w:r w:rsidRPr="00C644E0">
        <w:rPr>
          <w:rFonts w:eastAsia="Times New Roman" w:cstheme="minorHAnsi"/>
          <w:b/>
          <w:bCs/>
          <w:color w:val="000000"/>
          <w:kern w:val="0"/>
          <w:sz w:val="24"/>
          <w:szCs w:val="24"/>
          <w14:ligatures w14:val="none"/>
        </w:rPr>
        <w:t>APPROVAL PROCESS</w:t>
      </w:r>
    </w:p>
    <w:p w14:paraId="486008D8" w14:textId="4E77E3EF" w:rsidR="00B032AD" w:rsidRPr="00C644E0" w:rsidRDefault="00B032AD" w:rsidP="00C644E0">
      <w:pPr>
        <w:shd w:val="clear" w:color="auto" w:fill="FFFFFF"/>
        <w:spacing w:after="0" w:line="240" w:lineRule="auto"/>
        <w:rPr>
          <w:rFonts w:eastAsia="Times New Roman" w:cstheme="minorHAnsi"/>
          <w:color w:val="666666"/>
          <w:kern w:val="0"/>
          <w14:ligatures w14:val="none"/>
        </w:rPr>
      </w:pPr>
      <w:r w:rsidRPr="00C644E0">
        <w:rPr>
          <w:rFonts w:eastAsia="Times New Roman" w:cstheme="minorHAnsi"/>
          <w:color w:val="000000"/>
          <w:kern w:val="0"/>
          <w14:ligatures w14:val="none"/>
        </w:rPr>
        <w:t xml:space="preserve">Approval process will be handled by the </w:t>
      </w:r>
      <w:r w:rsidR="00354233" w:rsidRPr="00C644E0">
        <w:rPr>
          <w:rFonts w:eastAsia="Times New Roman" w:cstheme="minorHAnsi"/>
          <w:color w:val="000000"/>
          <w:kern w:val="0"/>
          <w14:ligatures w14:val="none"/>
        </w:rPr>
        <w:t>ANGELS HOCKEY</w:t>
      </w:r>
      <w:r w:rsidRPr="00C644E0">
        <w:rPr>
          <w:rFonts w:eastAsia="Times New Roman" w:cstheme="minorHAnsi"/>
          <w:color w:val="000000"/>
          <w:kern w:val="0"/>
          <w14:ligatures w14:val="none"/>
        </w:rPr>
        <w:t xml:space="preserve"> Scholarship Committee.</w:t>
      </w:r>
    </w:p>
    <w:p w14:paraId="057B7074" w14:textId="77777777" w:rsidR="00C644E0" w:rsidRDefault="00C644E0" w:rsidP="00C644E0">
      <w:pPr>
        <w:shd w:val="clear" w:color="auto" w:fill="FFFFFF"/>
        <w:spacing w:after="0" w:line="240" w:lineRule="auto"/>
        <w:rPr>
          <w:rFonts w:eastAsia="Times New Roman" w:cstheme="minorHAnsi"/>
          <w:b/>
          <w:bCs/>
          <w:color w:val="000000"/>
          <w:kern w:val="0"/>
          <w:sz w:val="24"/>
          <w:szCs w:val="24"/>
          <w14:ligatures w14:val="none"/>
        </w:rPr>
      </w:pPr>
    </w:p>
    <w:p w14:paraId="27402FBF" w14:textId="23CCDE5E" w:rsidR="00B032AD" w:rsidRPr="00C644E0" w:rsidRDefault="00B032AD" w:rsidP="00C644E0">
      <w:pPr>
        <w:shd w:val="clear" w:color="auto" w:fill="FFFFFF"/>
        <w:spacing w:after="0" w:line="240" w:lineRule="auto"/>
        <w:rPr>
          <w:rFonts w:eastAsia="Times New Roman" w:cstheme="minorHAnsi"/>
          <w:color w:val="666666"/>
          <w:kern w:val="0"/>
          <w:sz w:val="24"/>
          <w:szCs w:val="24"/>
          <w14:ligatures w14:val="none"/>
        </w:rPr>
      </w:pPr>
      <w:r w:rsidRPr="00C644E0">
        <w:rPr>
          <w:rFonts w:eastAsia="Times New Roman" w:cstheme="minorHAnsi"/>
          <w:b/>
          <w:bCs/>
          <w:color w:val="000000"/>
          <w:kern w:val="0"/>
          <w:sz w:val="24"/>
          <w:szCs w:val="24"/>
          <w14:ligatures w14:val="none"/>
        </w:rPr>
        <w:t>APPEAL PROCESS</w:t>
      </w:r>
    </w:p>
    <w:p w14:paraId="64746DBA" w14:textId="337A2964" w:rsidR="00B032AD" w:rsidRPr="00C644E0" w:rsidRDefault="00B032AD" w:rsidP="00C644E0">
      <w:pPr>
        <w:shd w:val="clear" w:color="auto" w:fill="FFFFFF"/>
        <w:spacing w:after="0" w:line="240" w:lineRule="auto"/>
        <w:rPr>
          <w:rFonts w:eastAsia="Times New Roman" w:cstheme="minorHAnsi"/>
          <w:color w:val="666666"/>
          <w:kern w:val="0"/>
          <w14:ligatures w14:val="none"/>
        </w:rPr>
      </w:pPr>
      <w:r w:rsidRPr="00C644E0">
        <w:rPr>
          <w:rFonts w:eastAsia="Times New Roman" w:cstheme="minorHAnsi"/>
          <w:color w:val="000000"/>
          <w:kern w:val="0"/>
          <w14:ligatures w14:val="none"/>
        </w:rPr>
        <w:t xml:space="preserve">All decisions made from the </w:t>
      </w:r>
      <w:r w:rsidR="00354233" w:rsidRPr="00C644E0">
        <w:rPr>
          <w:rFonts w:eastAsia="Times New Roman" w:cstheme="minorHAnsi"/>
          <w:color w:val="000000"/>
          <w:kern w:val="0"/>
          <w14:ligatures w14:val="none"/>
        </w:rPr>
        <w:t>ANGELS HOCKEY</w:t>
      </w:r>
      <w:r w:rsidRPr="00C644E0">
        <w:rPr>
          <w:rFonts w:eastAsia="Times New Roman" w:cstheme="minorHAnsi"/>
          <w:color w:val="000000"/>
          <w:kern w:val="0"/>
          <w14:ligatures w14:val="none"/>
        </w:rPr>
        <w:t xml:space="preserve"> Scholarship Committee are final.</w:t>
      </w:r>
    </w:p>
    <w:p w14:paraId="041F6EF9" w14:textId="77777777" w:rsidR="00C644E0" w:rsidRDefault="00C644E0" w:rsidP="00C644E0">
      <w:pPr>
        <w:shd w:val="clear" w:color="auto" w:fill="FFFFFF"/>
        <w:spacing w:after="0" w:line="240" w:lineRule="auto"/>
        <w:rPr>
          <w:rFonts w:eastAsia="Times New Roman" w:cstheme="minorHAnsi"/>
          <w:b/>
          <w:bCs/>
          <w:color w:val="000000"/>
          <w:kern w:val="0"/>
          <w:sz w:val="24"/>
          <w:szCs w:val="24"/>
          <w14:ligatures w14:val="none"/>
        </w:rPr>
      </w:pPr>
    </w:p>
    <w:p w14:paraId="61A27360" w14:textId="70C9ADDA" w:rsidR="00B032AD" w:rsidRPr="00C644E0" w:rsidRDefault="00B032AD" w:rsidP="00C644E0">
      <w:pPr>
        <w:shd w:val="clear" w:color="auto" w:fill="FFFFFF"/>
        <w:spacing w:after="0" w:line="240" w:lineRule="auto"/>
        <w:rPr>
          <w:rFonts w:eastAsia="Times New Roman" w:cstheme="minorHAnsi"/>
          <w:color w:val="666666"/>
          <w:kern w:val="0"/>
          <w:sz w:val="24"/>
          <w:szCs w:val="24"/>
          <w14:ligatures w14:val="none"/>
        </w:rPr>
      </w:pPr>
      <w:r w:rsidRPr="00C644E0">
        <w:rPr>
          <w:rFonts w:eastAsia="Times New Roman" w:cstheme="minorHAnsi"/>
          <w:b/>
          <w:bCs/>
          <w:color w:val="000000"/>
          <w:kern w:val="0"/>
          <w:sz w:val="24"/>
          <w:szCs w:val="24"/>
          <w14:ligatures w14:val="none"/>
        </w:rPr>
        <w:t>PRIVACY</w:t>
      </w:r>
    </w:p>
    <w:p w14:paraId="30311EEA" w14:textId="514EB0EF" w:rsidR="00B032AD" w:rsidRPr="00C644E0" w:rsidRDefault="00354233" w:rsidP="00C644E0">
      <w:pPr>
        <w:shd w:val="clear" w:color="auto" w:fill="FFFFFF"/>
        <w:spacing w:after="0" w:line="240" w:lineRule="auto"/>
        <w:rPr>
          <w:rFonts w:eastAsia="Times New Roman" w:cstheme="minorHAnsi"/>
          <w:color w:val="666666"/>
          <w:kern w:val="0"/>
          <w:sz w:val="24"/>
          <w:szCs w:val="24"/>
          <w14:ligatures w14:val="none"/>
        </w:rPr>
      </w:pPr>
      <w:r w:rsidRPr="00C644E0">
        <w:rPr>
          <w:rFonts w:eastAsia="Times New Roman" w:cstheme="minorHAnsi"/>
          <w:color w:val="000000"/>
          <w:kern w:val="0"/>
          <w14:ligatures w14:val="none"/>
        </w:rPr>
        <w:t>ANGELS HOCKEY</w:t>
      </w:r>
      <w:r w:rsidR="00B032AD" w:rsidRPr="00C644E0">
        <w:rPr>
          <w:rFonts w:eastAsia="Times New Roman" w:cstheme="minorHAnsi"/>
          <w:color w:val="000000"/>
          <w:kern w:val="0"/>
          <w14:ligatures w14:val="none"/>
        </w:rPr>
        <w:t xml:space="preserve"> will use reasonable care to keep all information confidential.  All application forms and information submitted will be kept confidential with the Scholarship committee and </w:t>
      </w:r>
      <w:r w:rsidRPr="00C644E0">
        <w:rPr>
          <w:rFonts w:eastAsia="Times New Roman" w:cstheme="minorHAnsi"/>
          <w:color w:val="000000"/>
          <w:kern w:val="0"/>
          <w14:ligatures w14:val="none"/>
        </w:rPr>
        <w:t>ANGELS HOCKEY</w:t>
      </w:r>
      <w:r w:rsidR="00B032AD" w:rsidRPr="00C644E0">
        <w:rPr>
          <w:rFonts w:eastAsia="Times New Roman" w:cstheme="minorHAnsi"/>
          <w:color w:val="000000"/>
          <w:kern w:val="0"/>
          <w14:ligatures w14:val="none"/>
        </w:rPr>
        <w:t xml:space="preserve"> Staff only</w:t>
      </w:r>
      <w:r w:rsidR="00B032AD" w:rsidRPr="00C644E0">
        <w:rPr>
          <w:rFonts w:eastAsia="Times New Roman" w:cstheme="minorHAnsi"/>
          <w:color w:val="000000"/>
          <w:kern w:val="0"/>
          <w:sz w:val="24"/>
          <w:szCs w:val="24"/>
          <w14:ligatures w14:val="none"/>
        </w:rPr>
        <w:t>.</w:t>
      </w:r>
    </w:p>
    <w:p w14:paraId="677BC634" w14:textId="77777777" w:rsidR="00B032AD" w:rsidRPr="00C644E0" w:rsidRDefault="00B032AD" w:rsidP="00B032AD">
      <w:pPr>
        <w:shd w:val="clear" w:color="auto" w:fill="FFFFFF"/>
        <w:spacing w:beforeAutospacing="1" w:after="0" w:afterAutospacing="1" w:line="240" w:lineRule="auto"/>
        <w:rPr>
          <w:rFonts w:eastAsia="Times New Roman" w:cstheme="minorHAnsi"/>
          <w:color w:val="666666"/>
          <w:kern w:val="0"/>
          <w14:ligatures w14:val="none"/>
        </w:rPr>
      </w:pPr>
      <w:r w:rsidRPr="00C644E0">
        <w:rPr>
          <w:rFonts w:eastAsia="Times New Roman" w:cstheme="minorHAnsi"/>
          <w:b/>
          <w:bCs/>
          <w:color w:val="000000"/>
          <w:kern w:val="0"/>
          <w:sz w:val="24"/>
          <w:szCs w:val="24"/>
          <w14:ligatures w14:val="none"/>
        </w:rPr>
        <w:t>CRITERIA:</w:t>
      </w:r>
      <w:r w:rsidRPr="00C644E0">
        <w:rPr>
          <w:rFonts w:eastAsia="Times New Roman" w:cstheme="minorHAnsi"/>
          <w:color w:val="666666"/>
          <w:kern w:val="0"/>
          <w14:ligatures w14:val="none"/>
        </w:rPr>
        <w:br/>
      </w:r>
      <w:r w:rsidRPr="00C644E0">
        <w:rPr>
          <w:rFonts w:eastAsia="Times New Roman" w:cstheme="minorHAnsi"/>
          <w:color w:val="000000"/>
          <w:kern w:val="0"/>
          <w14:ligatures w14:val="none"/>
        </w:rPr>
        <w:t>Reduced Lunch = 50% or Less Scholarship</w:t>
      </w:r>
      <w:r w:rsidRPr="00C644E0">
        <w:rPr>
          <w:rFonts w:eastAsia="Times New Roman" w:cstheme="minorHAnsi"/>
          <w:color w:val="666666"/>
          <w:kern w:val="0"/>
          <w14:ligatures w14:val="none"/>
        </w:rPr>
        <w:br/>
      </w:r>
      <w:r w:rsidRPr="00C644E0">
        <w:rPr>
          <w:rFonts w:eastAsia="Times New Roman" w:cstheme="minorHAnsi"/>
          <w:color w:val="000000"/>
          <w:kern w:val="0"/>
          <w14:ligatures w14:val="none"/>
        </w:rPr>
        <w:t>Free Lunch = 100% or Less Scholarship</w:t>
      </w:r>
      <w:r w:rsidRPr="00C644E0">
        <w:rPr>
          <w:rFonts w:eastAsia="Times New Roman" w:cstheme="minorHAnsi"/>
          <w:color w:val="666666"/>
          <w:kern w:val="0"/>
          <w14:ligatures w14:val="none"/>
        </w:rPr>
        <w:br/>
      </w:r>
      <w:r w:rsidRPr="00C644E0">
        <w:rPr>
          <w:rFonts w:eastAsia="Times New Roman" w:cstheme="minorHAnsi"/>
          <w:color w:val="000000"/>
          <w:kern w:val="0"/>
          <w14:ligatures w14:val="none"/>
        </w:rPr>
        <w:t>Hardship = based upon scenario and request</w:t>
      </w:r>
    </w:p>
    <w:p w14:paraId="126FB8DF" w14:textId="77777777" w:rsidR="00B032AD" w:rsidRPr="00C644E0" w:rsidRDefault="00B032AD" w:rsidP="00B032AD">
      <w:pPr>
        <w:shd w:val="clear" w:color="auto" w:fill="FFFFFF"/>
        <w:spacing w:beforeAutospacing="1" w:after="0" w:afterAutospacing="1" w:line="240" w:lineRule="auto"/>
        <w:rPr>
          <w:rFonts w:eastAsia="Times New Roman" w:cstheme="minorHAnsi"/>
          <w:color w:val="666666"/>
          <w:kern w:val="0"/>
          <w:sz w:val="24"/>
          <w:szCs w:val="24"/>
          <w14:ligatures w14:val="none"/>
        </w:rPr>
      </w:pPr>
      <w:r w:rsidRPr="00C644E0">
        <w:rPr>
          <w:rFonts w:eastAsia="Times New Roman" w:cstheme="minorHAnsi"/>
          <w:b/>
          <w:bCs/>
          <w:color w:val="000000"/>
          <w:kern w:val="0"/>
          <w:sz w:val="24"/>
          <w:szCs w:val="24"/>
          <w14:ligatures w14:val="none"/>
        </w:rPr>
        <w:t>TIMELINE</w:t>
      </w:r>
      <w:r w:rsidRPr="00C644E0">
        <w:rPr>
          <w:rFonts w:eastAsia="Times New Roman" w:cstheme="minorHAnsi"/>
          <w:color w:val="666666"/>
          <w:kern w:val="0"/>
          <w:sz w:val="24"/>
          <w:szCs w:val="24"/>
          <w14:ligatures w14:val="none"/>
        </w:rPr>
        <w:br/>
      </w:r>
      <w:r w:rsidRPr="00C644E0">
        <w:rPr>
          <w:rFonts w:eastAsia="Times New Roman" w:cstheme="minorHAnsi"/>
          <w:color w:val="000000"/>
          <w:kern w:val="0"/>
          <w14:ligatures w14:val="none"/>
        </w:rPr>
        <w:t>June              Annual Scholarship Budget Approved</w:t>
      </w:r>
      <w:r w:rsidRPr="00C644E0">
        <w:rPr>
          <w:rFonts w:eastAsia="Times New Roman" w:cstheme="minorHAnsi"/>
          <w:color w:val="666666"/>
          <w:kern w:val="0"/>
          <w14:ligatures w14:val="none"/>
        </w:rPr>
        <w:br/>
      </w:r>
      <w:r w:rsidRPr="00C644E0">
        <w:rPr>
          <w:rFonts w:eastAsia="Times New Roman" w:cstheme="minorHAnsi"/>
          <w:color w:val="000000"/>
          <w:kern w:val="0"/>
          <w14:ligatures w14:val="none"/>
        </w:rPr>
        <w:t>July 1            Registrations Open – Applications for Scholarships are Open</w:t>
      </w:r>
      <w:r w:rsidRPr="00C644E0">
        <w:rPr>
          <w:rFonts w:eastAsia="Times New Roman" w:cstheme="minorHAnsi"/>
          <w:color w:val="666666"/>
          <w:kern w:val="0"/>
          <w14:ligatures w14:val="none"/>
        </w:rPr>
        <w:br/>
      </w:r>
      <w:r w:rsidRPr="00C644E0">
        <w:rPr>
          <w:rFonts w:eastAsia="Times New Roman" w:cstheme="minorHAnsi"/>
          <w:color w:val="000000"/>
          <w:kern w:val="0"/>
          <w14:ligatures w14:val="none"/>
        </w:rPr>
        <w:t>Ongoing        Scholarships Reviewed</w:t>
      </w:r>
      <w:r w:rsidRPr="00C644E0">
        <w:rPr>
          <w:rFonts w:eastAsia="Times New Roman" w:cstheme="minorHAnsi"/>
          <w:color w:val="666666"/>
          <w:kern w:val="0"/>
          <w14:ligatures w14:val="none"/>
        </w:rPr>
        <w:br/>
      </w:r>
      <w:r w:rsidRPr="00C644E0">
        <w:rPr>
          <w:rFonts w:eastAsia="Times New Roman" w:cstheme="minorHAnsi"/>
          <w:color w:val="000000"/>
          <w:kern w:val="0"/>
          <w14:ligatures w14:val="none"/>
        </w:rPr>
        <w:t>January 13    Mid-Season Scholarship Touchpoint</w:t>
      </w:r>
      <w:r w:rsidRPr="00C644E0">
        <w:rPr>
          <w:rFonts w:eastAsia="Times New Roman" w:cstheme="minorHAnsi"/>
          <w:color w:val="666666"/>
          <w:kern w:val="0"/>
          <w14:ligatures w14:val="none"/>
        </w:rPr>
        <w:br/>
      </w:r>
      <w:r w:rsidRPr="00C644E0">
        <w:rPr>
          <w:rFonts w:eastAsia="Times New Roman" w:cstheme="minorHAnsi"/>
          <w:color w:val="000000"/>
          <w:kern w:val="0"/>
          <w14:ligatures w14:val="none"/>
        </w:rPr>
        <w:t>April               Post-Season Scholarship Review</w:t>
      </w:r>
    </w:p>
    <w:p w14:paraId="11485B0C" w14:textId="5C1920D9" w:rsidR="00B032AD" w:rsidRPr="00C644E0" w:rsidRDefault="00B032AD" w:rsidP="00B10037">
      <w:pPr>
        <w:shd w:val="clear" w:color="auto" w:fill="FFFFFF"/>
        <w:spacing w:before="100" w:beforeAutospacing="1" w:after="100" w:afterAutospacing="1" w:line="240" w:lineRule="auto"/>
        <w:rPr>
          <w:rFonts w:eastAsia="Times New Roman" w:cstheme="minorHAnsi"/>
          <w:color w:val="666666"/>
          <w:kern w:val="0"/>
          <w:sz w:val="24"/>
          <w:szCs w:val="24"/>
          <w14:ligatures w14:val="none"/>
        </w:rPr>
      </w:pPr>
      <w:r w:rsidRPr="00C644E0">
        <w:rPr>
          <w:rFonts w:eastAsia="Times New Roman" w:cstheme="minorHAnsi"/>
          <w:b/>
          <w:bCs/>
          <w:color w:val="000000"/>
          <w:kern w:val="0"/>
          <w:sz w:val="24"/>
          <w:szCs w:val="24"/>
          <w14:ligatures w14:val="none"/>
        </w:rPr>
        <w:lastRenderedPageBreak/>
        <w:t>EQUIPMENT SCHOLARSHIP</w:t>
      </w:r>
      <w:r w:rsidRPr="00C644E0">
        <w:rPr>
          <w:rFonts w:eastAsia="Times New Roman" w:cstheme="minorHAnsi"/>
          <w:color w:val="666666"/>
          <w:kern w:val="0"/>
          <w:sz w:val="24"/>
          <w:szCs w:val="24"/>
          <w14:ligatures w14:val="none"/>
        </w:rPr>
        <w:br/>
      </w:r>
      <w:r w:rsidRPr="00C644E0">
        <w:rPr>
          <w:rFonts w:eastAsia="Times New Roman" w:cstheme="minorHAnsi"/>
          <w:color w:val="000000"/>
          <w:kern w:val="0"/>
          <w14:ligatures w14:val="none"/>
        </w:rPr>
        <w:t xml:space="preserve">As a part of the scholarship application process, families can request additional funding for equipment.  They must specify the amount they are requesting, it’s intended use, and follow-up with a receipt to </w:t>
      </w:r>
      <w:r w:rsidR="00354233" w:rsidRPr="00C644E0">
        <w:rPr>
          <w:rFonts w:eastAsia="Times New Roman" w:cstheme="minorHAnsi"/>
          <w:color w:val="000000"/>
          <w:kern w:val="0"/>
          <w14:ligatures w14:val="none"/>
        </w:rPr>
        <w:t>ANGELS HOCKEY</w:t>
      </w:r>
      <w:r w:rsidRPr="00C644E0">
        <w:rPr>
          <w:rFonts w:eastAsia="Times New Roman" w:cstheme="minorHAnsi"/>
          <w:color w:val="000000"/>
          <w:kern w:val="0"/>
          <w14:ligatures w14:val="none"/>
        </w:rPr>
        <w:t xml:space="preserve"> validating proper use of the funds. Improper use of these funds may be punishable by required reimbursement or denied participation, including membership status no longer in Good Standing.</w:t>
      </w:r>
    </w:p>
    <w:p w14:paraId="493BF487" w14:textId="77777777" w:rsidR="00C644E0" w:rsidRPr="00C644E0" w:rsidRDefault="00C14DF4" w:rsidP="00C14DF4">
      <w:pPr>
        <w:spacing w:after="0" w:line="240" w:lineRule="auto"/>
        <w:rPr>
          <w:rFonts w:eastAsia="Times New Roman" w:cstheme="minorHAnsi"/>
          <w:b/>
          <w:bCs/>
          <w:color w:val="000000"/>
          <w:kern w:val="0"/>
          <w:sz w:val="24"/>
          <w:szCs w:val="24"/>
          <w14:ligatures w14:val="none"/>
        </w:rPr>
      </w:pPr>
      <w:r w:rsidRPr="00C14DF4">
        <w:rPr>
          <w:rFonts w:eastAsia="Times New Roman" w:cstheme="minorHAnsi"/>
          <w:b/>
          <w:bCs/>
          <w:color w:val="000000"/>
          <w:kern w:val="0"/>
          <w:sz w:val="24"/>
          <w:szCs w:val="24"/>
          <w14:ligatures w14:val="none"/>
        </w:rPr>
        <w:t xml:space="preserve">Legal Disclaimer: </w:t>
      </w:r>
    </w:p>
    <w:p w14:paraId="17D6FE83" w14:textId="37AEE676" w:rsidR="00C14DF4" w:rsidRPr="00C14DF4" w:rsidRDefault="00C14DF4" w:rsidP="00C14DF4">
      <w:pPr>
        <w:spacing w:after="0" w:line="240" w:lineRule="auto"/>
        <w:rPr>
          <w:rFonts w:eastAsia="Times New Roman" w:cstheme="minorHAnsi"/>
          <w:kern w:val="0"/>
          <w14:ligatures w14:val="none"/>
        </w:rPr>
      </w:pPr>
      <w:r w:rsidRPr="00C14DF4">
        <w:rPr>
          <w:rFonts w:eastAsia="Times New Roman" w:cstheme="minorHAnsi"/>
          <w:color w:val="000000"/>
          <w:kern w:val="0"/>
          <w14:ligatures w14:val="none"/>
        </w:rPr>
        <w:t>This policy is subject</w:t>
      </w:r>
      <w:r w:rsidRPr="00C14DF4">
        <w:rPr>
          <w:rFonts w:eastAsia="Times New Roman" w:cstheme="minorHAnsi"/>
          <w:kern w:val="0"/>
          <w14:ligatures w14:val="none"/>
        </w:rPr>
        <w:t xml:space="preserve"> to change at the discretion of the Angels Hockey Association. The association reserves the right to modify the terms and conditions of the scholarship policy at any time.</w:t>
      </w:r>
    </w:p>
    <w:p w14:paraId="2DEEAFAC" w14:textId="77777777" w:rsidR="00C14DF4" w:rsidRPr="00C14DF4" w:rsidRDefault="00C14DF4" w:rsidP="00C14DF4">
      <w:pPr>
        <w:spacing w:after="0" w:line="240" w:lineRule="auto"/>
        <w:rPr>
          <w:rFonts w:ascii="Times New Roman" w:eastAsia="Times New Roman" w:hAnsi="Times New Roman" w:cs="Times New Roman"/>
          <w:kern w:val="0"/>
          <w:sz w:val="24"/>
          <w:szCs w:val="24"/>
          <w14:ligatures w14:val="none"/>
        </w:rPr>
      </w:pPr>
    </w:p>
    <w:p w14:paraId="168EFC18" w14:textId="77777777" w:rsidR="00C14DF4" w:rsidRDefault="00C14DF4"/>
    <w:sectPr w:rsidR="00C14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E0845"/>
    <w:multiLevelType w:val="hybridMultilevel"/>
    <w:tmpl w:val="E718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C5707A"/>
    <w:multiLevelType w:val="multilevel"/>
    <w:tmpl w:val="9A2A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7C207A"/>
    <w:multiLevelType w:val="multilevel"/>
    <w:tmpl w:val="4614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117D01"/>
    <w:multiLevelType w:val="multilevel"/>
    <w:tmpl w:val="B6F8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0A472C"/>
    <w:multiLevelType w:val="multilevel"/>
    <w:tmpl w:val="66C8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D42129"/>
    <w:multiLevelType w:val="multilevel"/>
    <w:tmpl w:val="B5E6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9052901">
    <w:abstractNumId w:val="2"/>
  </w:num>
  <w:num w:numId="2" w16cid:durableId="467163420">
    <w:abstractNumId w:val="1"/>
  </w:num>
  <w:num w:numId="3" w16cid:durableId="1795754466">
    <w:abstractNumId w:val="4"/>
  </w:num>
  <w:num w:numId="4" w16cid:durableId="79178950">
    <w:abstractNumId w:val="3"/>
  </w:num>
  <w:num w:numId="5" w16cid:durableId="1834182208">
    <w:abstractNumId w:val="5"/>
  </w:num>
  <w:num w:numId="6" w16cid:durableId="794636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AD"/>
    <w:rsid w:val="00354233"/>
    <w:rsid w:val="003A3DDC"/>
    <w:rsid w:val="00590878"/>
    <w:rsid w:val="00965F8C"/>
    <w:rsid w:val="00B032AD"/>
    <w:rsid w:val="00B10037"/>
    <w:rsid w:val="00C14DF4"/>
    <w:rsid w:val="00C6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F71F5"/>
  <w15:chartTrackingRefBased/>
  <w15:docId w15:val="{AE249FFC-D455-45AC-AEE8-40E0E4655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32AD"/>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B032A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2AD"/>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B032AD"/>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B032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032AD"/>
    <w:rPr>
      <w:b/>
      <w:bCs/>
    </w:rPr>
  </w:style>
  <w:style w:type="character" w:styleId="Emphasis">
    <w:name w:val="Emphasis"/>
    <w:basedOn w:val="DefaultParagraphFont"/>
    <w:uiPriority w:val="20"/>
    <w:qFormat/>
    <w:rsid w:val="00B032AD"/>
    <w:rPr>
      <w:i/>
      <w:iCs/>
    </w:rPr>
  </w:style>
  <w:style w:type="character" w:styleId="Hyperlink">
    <w:name w:val="Hyperlink"/>
    <w:basedOn w:val="DefaultParagraphFont"/>
    <w:uiPriority w:val="99"/>
    <w:semiHidden/>
    <w:unhideWhenUsed/>
    <w:rsid w:val="00B032AD"/>
    <w:rPr>
      <w:color w:val="0000FF"/>
      <w:u w:val="single"/>
    </w:rPr>
  </w:style>
  <w:style w:type="paragraph" w:styleId="ListParagraph">
    <w:name w:val="List Paragraph"/>
    <w:basedOn w:val="Normal"/>
    <w:uiPriority w:val="34"/>
    <w:qFormat/>
    <w:rsid w:val="00B100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436">
      <w:bodyDiv w:val="1"/>
      <w:marLeft w:val="0"/>
      <w:marRight w:val="0"/>
      <w:marTop w:val="0"/>
      <w:marBottom w:val="0"/>
      <w:divBdr>
        <w:top w:val="none" w:sz="0" w:space="0" w:color="auto"/>
        <w:left w:val="none" w:sz="0" w:space="0" w:color="auto"/>
        <w:bottom w:val="none" w:sz="0" w:space="0" w:color="auto"/>
        <w:right w:val="none" w:sz="0" w:space="0" w:color="auto"/>
      </w:divBdr>
      <w:divsChild>
        <w:div w:id="1341540372">
          <w:marLeft w:val="0"/>
          <w:marRight w:val="0"/>
          <w:marTop w:val="0"/>
          <w:marBottom w:val="0"/>
          <w:divBdr>
            <w:top w:val="none" w:sz="0" w:space="0" w:color="auto"/>
            <w:left w:val="none" w:sz="0" w:space="0" w:color="auto"/>
            <w:bottom w:val="none" w:sz="0" w:space="0" w:color="auto"/>
            <w:right w:val="none" w:sz="0" w:space="0" w:color="auto"/>
          </w:divBdr>
          <w:divsChild>
            <w:div w:id="1135178872">
              <w:marLeft w:val="0"/>
              <w:marRight w:val="0"/>
              <w:marTop w:val="225"/>
              <w:marBottom w:val="225"/>
              <w:divBdr>
                <w:top w:val="none" w:sz="0" w:space="0" w:color="auto"/>
                <w:left w:val="none" w:sz="0" w:space="0" w:color="auto"/>
                <w:bottom w:val="none" w:sz="0" w:space="0" w:color="auto"/>
                <w:right w:val="none" w:sz="0" w:space="0" w:color="auto"/>
              </w:divBdr>
              <w:divsChild>
                <w:div w:id="7553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6031">
          <w:marLeft w:val="0"/>
          <w:marRight w:val="0"/>
          <w:marTop w:val="0"/>
          <w:marBottom w:val="0"/>
          <w:divBdr>
            <w:top w:val="none" w:sz="0" w:space="0" w:color="auto"/>
            <w:left w:val="none" w:sz="0" w:space="0" w:color="auto"/>
            <w:bottom w:val="none" w:sz="0" w:space="0" w:color="auto"/>
            <w:right w:val="none" w:sz="0" w:space="0" w:color="auto"/>
          </w:divBdr>
          <w:divsChild>
            <w:div w:id="1833376417">
              <w:marLeft w:val="0"/>
              <w:marRight w:val="0"/>
              <w:marTop w:val="225"/>
              <w:marBottom w:val="225"/>
              <w:divBdr>
                <w:top w:val="none" w:sz="0" w:space="0" w:color="auto"/>
                <w:left w:val="none" w:sz="0" w:space="0" w:color="auto"/>
                <w:bottom w:val="none" w:sz="0" w:space="0" w:color="auto"/>
                <w:right w:val="none" w:sz="0" w:space="0" w:color="auto"/>
              </w:divBdr>
              <w:divsChild>
                <w:div w:id="212633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18960">
      <w:bodyDiv w:val="1"/>
      <w:marLeft w:val="0"/>
      <w:marRight w:val="0"/>
      <w:marTop w:val="0"/>
      <w:marBottom w:val="0"/>
      <w:divBdr>
        <w:top w:val="none" w:sz="0" w:space="0" w:color="auto"/>
        <w:left w:val="none" w:sz="0" w:space="0" w:color="auto"/>
        <w:bottom w:val="none" w:sz="0" w:space="0" w:color="auto"/>
        <w:right w:val="none" w:sz="0" w:space="0" w:color="auto"/>
      </w:divBdr>
      <w:divsChild>
        <w:div w:id="281421310">
          <w:marLeft w:val="0"/>
          <w:marRight w:val="0"/>
          <w:marTop w:val="0"/>
          <w:marBottom w:val="0"/>
          <w:divBdr>
            <w:top w:val="none" w:sz="0" w:space="0" w:color="auto"/>
            <w:left w:val="none" w:sz="0" w:space="0" w:color="auto"/>
            <w:bottom w:val="none" w:sz="0" w:space="0" w:color="auto"/>
            <w:right w:val="none" w:sz="0" w:space="0" w:color="auto"/>
          </w:divBdr>
        </w:div>
        <w:div w:id="90783972">
          <w:marLeft w:val="0"/>
          <w:marRight w:val="0"/>
          <w:marTop w:val="0"/>
          <w:marBottom w:val="0"/>
          <w:divBdr>
            <w:top w:val="none" w:sz="0" w:space="0" w:color="auto"/>
            <w:left w:val="none" w:sz="0" w:space="0" w:color="auto"/>
            <w:bottom w:val="none" w:sz="0" w:space="0" w:color="auto"/>
            <w:right w:val="none" w:sz="0" w:space="0" w:color="auto"/>
          </w:divBdr>
        </w:div>
        <w:div w:id="2127196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3193</TotalTime>
  <Pages>3</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Eken</dc:creator>
  <cp:keywords/>
  <dc:description/>
  <cp:lastModifiedBy>Chad Eken</cp:lastModifiedBy>
  <cp:revision>2</cp:revision>
  <dcterms:created xsi:type="dcterms:W3CDTF">2024-10-01T15:09:00Z</dcterms:created>
  <dcterms:modified xsi:type="dcterms:W3CDTF">2024-10-30T12:16:00Z</dcterms:modified>
</cp:coreProperties>
</file>