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E1444D5" w14:textId="77777777" w:rsidR="00FB61E4" w:rsidRDefault="00FB61E4">
      <w:pPr>
        <w:spacing w:after="0" w:line="240" w:lineRule="auto"/>
        <w:rPr>
          <w:rFonts w:ascii="Times New Roman" w:eastAsia="Times New Roman" w:hAnsi="Times New Roman" w:cs="Times New Roman"/>
        </w:rPr>
      </w:pPr>
    </w:p>
    <w:p w14:paraId="04FEF643" w14:textId="77777777" w:rsidR="00845F85" w:rsidRDefault="0023039C">
      <w:pPr>
        <w:spacing w:after="0" w:line="240" w:lineRule="auto"/>
        <w:jc w:val="center"/>
        <w:rPr>
          <w:rFonts w:ascii="Times New Roman" w:eastAsia="Times New Roman" w:hAnsi="Times New Roman" w:cs="Times New Roman"/>
          <w:b/>
          <w:sz w:val="72"/>
          <w:szCs w:val="72"/>
        </w:rPr>
      </w:pPr>
      <w:r>
        <w:rPr>
          <w:rFonts w:ascii="Times New Roman" w:eastAsia="Times New Roman" w:hAnsi="Times New Roman" w:cs="Times New Roman"/>
          <w:b/>
          <w:sz w:val="72"/>
          <w:szCs w:val="72"/>
        </w:rPr>
        <w:t>COLUMBIA EAGLES</w:t>
      </w:r>
    </w:p>
    <w:p w14:paraId="526EABBD" w14:textId="4633EB81" w:rsidR="00FB61E4" w:rsidRDefault="00845F85">
      <w:pPr>
        <w:spacing w:after="0" w:line="240" w:lineRule="auto"/>
        <w:jc w:val="center"/>
        <w:rPr>
          <w:rFonts w:ascii="Times New Roman" w:eastAsia="Times New Roman" w:hAnsi="Times New Roman" w:cs="Times New Roman"/>
          <w:b/>
          <w:sz w:val="72"/>
          <w:szCs w:val="72"/>
        </w:rPr>
      </w:pPr>
      <w:r w:rsidRPr="00845F85">
        <w:rPr>
          <w:rFonts w:ascii="Times New Roman" w:eastAsia="Times New Roman" w:hAnsi="Times New Roman" w:cs="Times New Roman"/>
          <w:b/>
          <w:sz w:val="72"/>
          <w:szCs w:val="72"/>
        </w:rPr>
        <w:t xml:space="preserve"> </w:t>
      </w:r>
      <w:r>
        <w:rPr>
          <w:rFonts w:ascii="Times New Roman" w:eastAsia="Times New Roman" w:hAnsi="Times New Roman" w:cs="Times New Roman"/>
          <w:b/>
          <w:sz w:val="72"/>
          <w:szCs w:val="72"/>
        </w:rPr>
        <w:t xml:space="preserve">ICE </w:t>
      </w:r>
      <w:r w:rsidR="0023039C">
        <w:rPr>
          <w:rFonts w:ascii="Times New Roman" w:eastAsia="Times New Roman" w:hAnsi="Times New Roman" w:cs="Times New Roman"/>
          <w:b/>
          <w:sz w:val="72"/>
          <w:szCs w:val="72"/>
        </w:rPr>
        <w:t>HOCKEY CLUB</w:t>
      </w:r>
    </w:p>
    <w:p w14:paraId="7ABF5503" w14:textId="77777777" w:rsidR="00FB61E4" w:rsidRDefault="00FB61E4">
      <w:pPr>
        <w:spacing w:after="0" w:line="240" w:lineRule="auto"/>
        <w:jc w:val="center"/>
        <w:rPr>
          <w:rFonts w:ascii="Times New Roman" w:eastAsia="Times New Roman" w:hAnsi="Times New Roman" w:cs="Times New Roman"/>
        </w:rPr>
      </w:pPr>
    </w:p>
    <w:p w14:paraId="192D4EC0" w14:textId="77777777" w:rsidR="00FB61E4" w:rsidRDefault="0023039C">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6EDF88D" wp14:editId="226525A5">
            <wp:extent cx="5806351" cy="3041422"/>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806351" cy="3041422"/>
                    </a:xfrm>
                    <a:prstGeom prst="rect">
                      <a:avLst/>
                    </a:prstGeom>
                    <a:ln/>
                  </pic:spPr>
                </pic:pic>
              </a:graphicData>
            </a:graphic>
          </wp:inline>
        </w:drawing>
      </w:r>
    </w:p>
    <w:p w14:paraId="7A32DC8F" w14:textId="77777777" w:rsidR="00FB61E4" w:rsidRDefault="00FB61E4">
      <w:pPr>
        <w:spacing w:after="0" w:line="240" w:lineRule="auto"/>
        <w:jc w:val="center"/>
        <w:rPr>
          <w:rFonts w:ascii="Times New Roman" w:eastAsia="Times New Roman" w:hAnsi="Times New Roman" w:cs="Times New Roman"/>
          <w:b/>
          <w:sz w:val="48"/>
          <w:szCs w:val="48"/>
        </w:rPr>
      </w:pPr>
    </w:p>
    <w:p w14:paraId="0C445EBA" w14:textId="04FBA7A8" w:rsidR="00FB61E4" w:rsidRDefault="008F1BFA">
      <w:pPr>
        <w:spacing w:after="0" w:line="240" w:lineRule="auto"/>
        <w:jc w:val="center"/>
        <w:rPr>
          <w:rFonts w:ascii="Times New Roman" w:eastAsia="Times New Roman" w:hAnsi="Times New Roman" w:cs="Times New Roman"/>
        </w:rPr>
      </w:pPr>
      <w:r>
        <w:rPr>
          <w:rFonts w:ascii="Times New Roman" w:eastAsia="Times New Roman" w:hAnsi="Times New Roman" w:cs="Times New Roman"/>
          <w:b/>
          <w:sz w:val="48"/>
          <w:szCs w:val="48"/>
        </w:rPr>
        <w:t>2023</w:t>
      </w:r>
      <w:r w:rsidR="00C373B2">
        <w:rPr>
          <w:rFonts w:ascii="Times New Roman" w:eastAsia="Times New Roman" w:hAnsi="Times New Roman" w:cs="Times New Roman"/>
          <w:b/>
          <w:sz w:val="48"/>
          <w:szCs w:val="48"/>
        </w:rPr>
        <w:t>/2024</w:t>
      </w:r>
      <w:r>
        <w:rPr>
          <w:rFonts w:ascii="Times New Roman" w:eastAsia="Times New Roman" w:hAnsi="Times New Roman" w:cs="Times New Roman"/>
          <w:b/>
          <w:sz w:val="48"/>
          <w:szCs w:val="48"/>
        </w:rPr>
        <w:t xml:space="preserve"> </w:t>
      </w:r>
      <w:r w:rsidR="0023039C">
        <w:rPr>
          <w:rFonts w:ascii="Times New Roman" w:eastAsia="Times New Roman" w:hAnsi="Times New Roman" w:cs="Times New Roman"/>
          <w:b/>
          <w:sz w:val="48"/>
          <w:szCs w:val="48"/>
        </w:rPr>
        <w:t>HANDBOOK</w:t>
      </w:r>
    </w:p>
    <w:p w14:paraId="35F2B3F4" w14:textId="77777777" w:rsidR="00FB61E4" w:rsidRDefault="00FB61E4">
      <w:pPr>
        <w:spacing w:after="0" w:line="240" w:lineRule="auto"/>
        <w:jc w:val="center"/>
        <w:rPr>
          <w:rFonts w:ascii="Times New Roman" w:eastAsia="Times New Roman" w:hAnsi="Times New Roman" w:cs="Times New Roman"/>
        </w:rPr>
      </w:pPr>
    </w:p>
    <w:p w14:paraId="654592BB" w14:textId="77777777" w:rsidR="00FB61E4" w:rsidRDefault="00FB61E4">
      <w:pPr>
        <w:spacing w:after="0" w:line="240" w:lineRule="auto"/>
        <w:jc w:val="center"/>
        <w:rPr>
          <w:rFonts w:ascii="Times New Roman" w:eastAsia="Times New Roman" w:hAnsi="Times New Roman" w:cs="Times New Roman"/>
        </w:rPr>
      </w:pPr>
    </w:p>
    <w:p w14:paraId="391AEB0C" w14:textId="77777777" w:rsidR="00FB61E4" w:rsidRDefault="00FB61E4">
      <w:pPr>
        <w:spacing w:after="0" w:line="240" w:lineRule="auto"/>
        <w:jc w:val="center"/>
        <w:rPr>
          <w:rFonts w:ascii="Times New Roman" w:eastAsia="Times New Roman" w:hAnsi="Times New Roman" w:cs="Times New Roman"/>
        </w:rPr>
      </w:pPr>
    </w:p>
    <w:p w14:paraId="58B80067" w14:textId="77777777" w:rsidR="00FB61E4" w:rsidRDefault="00FB61E4">
      <w:pPr>
        <w:spacing w:after="0" w:line="240" w:lineRule="auto"/>
        <w:jc w:val="center"/>
        <w:rPr>
          <w:rFonts w:ascii="Times New Roman" w:eastAsia="Times New Roman" w:hAnsi="Times New Roman" w:cs="Times New Roman"/>
        </w:rPr>
      </w:pPr>
    </w:p>
    <w:p w14:paraId="25F44F7A" w14:textId="77777777" w:rsidR="00FB61E4" w:rsidRDefault="00FB61E4">
      <w:pPr>
        <w:spacing w:after="0" w:line="240" w:lineRule="auto"/>
        <w:jc w:val="center"/>
        <w:rPr>
          <w:rFonts w:ascii="Times New Roman" w:eastAsia="Times New Roman" w:hAnsi="Times New Roman" w:cs="Times New Roman"/>
        </w:rPr>
      </w:pPr>
    </w:p>
    <w:p w14:paraId="2899CFEB" w14:textId="77777777" w:rsidR="00FB61E4" w:rsidRDefault="00FB61E4">
      <w:pPr>
        <w:spacing w:after="0" w:line="240" w:lineRule="auto"/>
        <w:jc w:val="center"/>
        <w:rPr>
          <w:rFonts w:ascii="Times New Roman" w:eastAsia="Times New Roman" w:hAnsi="Times New Roman" w:cs="Times New Roman"/>
        </w:rPr>
      </w:pPr>
    </w:p>
    <w:p w14:paraId="2FCA209F" w14:textId="77777777" w:rsidR="00FB61E4" w:rsidRDefault="00FB61E4">
      <w:pPr>
        <w:spacing w:after="0" w:line="240" w:lineRule="auto"/>
        <w:jc w:val="center"/>
        <w:rPr>
          <w:rFonts w:ascii="Times New Roman" w:eastAsia="Times New Roman" w:hAnsi="Times New Roman" w:cs="Times New Roman"/>
        </w:rPr>
      </w:pPr>
    </w:p>
    <w:p w14:paraId="78523AB7" w14:textId="77777777" w:rsidR="00FB61E4" w:rsidRDefault="00FB61E4">
      <w:pPr>
        <w:spacing w:after="0" w:line="240" w:lineRule="auto"/>
        <w:jc w:val="center"/>
        <w:rPr>
          <w:rFonts w:ascii="Times New Roman" w:eastAsia="Times New Roman" w:hAnsi="Times New Roman" w:cs="Times New Roman"/>
        </w:rPr>
      </w:pPr>
    </w:p>
    <w:p w14:paraId="05A37F36" w14:textId="77777777" w:rsidR="00FB61E4" w:rsidRDefault="00FB61E4">
      <w:pPr>
        <w:spacing w:after="0" w:line="240" w:lineRule="auto"/>
        <w:jc w:val="center"/>
        <w:rPr>
          <w:rFonts w:ascii="Times New Roman" w:eastAsia="Times New Roman" w:hAnsi="Times New Roman" w:cs="Times New Roman"/>
        </w:rPr>
      </w:pPr>
    </w:p>
    <w:p w14:paraId="6C53F07D" w14:textId="77777777" w:rsidR="00FB61E4" w:rsidRDefault="00FB61E4">
      <w:pPr>
        <w:spacing w:after="0" w:line="240" w:lineRule="auto"/>
        <w:jc w:val="center"/>
        <w:rPr>
          <w:rFonts w:ascii="Times New Roman" w:eastAsia="Times New Roman" w:hAnsi="Times New Roman" w:cs="Times New Roman"/>
        </w:rPr>
      </w:pPr>
    </w:p>
    <w:p w14:paraId="6B3DDC40" w14:textId="77777777" w:rsidR="00FB61E4" w:rsidRDefault="00FB61E4">
      <w:pPr>
        <w:spacing w:after="0" w:line="240" w:lineRule="auto"/>
        <w:jc w:val="center"/>
        <w:rPr>
          <w:rFonts w:ascii="Times New Roman" w:eastAsia="Times New Roman" w:hAnsi="Times New Roman" w:cs="Times New Roman"/>
        </w:rPr>
      </w:pPr>
    </w:p>
    <w:p w14:paraId="3F37725E" w14:textId="77777777" w:rsidR="00FB61E4" w:rsidRDefault="00FB61E4">
      <w:pPr>
        <w:spacing w:after="0" w:line="240" w:lineRule="auto"/>
        <w:jc w:val="center"/>
        <w:rPr>
          <w:rFonts w:ascii="Times New Roman" w:eastAsia="Times New Roman" w:hAnsi="Times New Roman" w:cs="Times New Roman"/>
        </w:rPr>
      </w:pPr>
    </w:p>
    <w:p w14:paraId="4D2B6860" w14:textId="77777777" w:rsidR="00FB61E4" w:rsidRDefault="00FB61E4">
      <w:pPr>
        <w:spacing w:after="0" w:line="240" w:lineRule="auto"/>
        <w:jc w:val="center"/>
        <w:rPr>
          <w:rFonts w:ascii="Times New Roman" w:eastAsia="Times New Roman" w:hAnsi="Times New Roman" w:cs="Times New Roman"/>
        </w:rPr>
      </w:pPr>
    </w:p>
    <w:p w14:paraId="154FF7C1" w14:textId="77777777" w:rsidR="00FB61E4" w:rsidRDefault="00FB61E4">
      <w:pPr>
        <w:spacing w:after="0" w:line="240" w:lineRule="auto"/>
        <w:jc w:val="center"/>
        <w:rPr>
          <w:rFonts w:ascii="Times New Roman" w:eastAsia="Times New Roman" w:hAnsi="Times New Roman" w:cs="Times New Roman"/>
        </w:rPr>
      </w:pPr>
    </w:p>
    <w:p w14:paraId="37E06887" w14:textId="77777777" w:rsidR="00FB61E4" w:rsidRDefault="00FB61E4">
      <w:pPr>
        <w:spacing w:after="0" w:line="240" w:lineRule="auto"/>
        <w:jc w:val="center"/>
        <w:rPr>
          <w:rFonts w:ascii="Times New Roman" w:eastAsia="Times New Roman" w:hAnsi="Times New Roman" w:cs="Times New Roman"/>
        </w:rPr>
      </w:pPr>
    </w:p>
    <w:p w14:paraId="3716CC79" w14:textId="77777777" w:rsidR="00FB61E4" w:rsidRDefault="00FB61E4">
      <w:pPr>
        <w:spacing w:after="0" w:line="240" w:lineRule="auto"/>
        <w:jc w:val="center"/>
        <w:rPr>
          <w:rFonts w:ascii="Times New Roman" w:eastAsia="Times New Roman" w:hAnsi="Times New Roman" w:cs="Times New Roman"/>
        </w:rPr>
      </w:pPr>
    </w:p>
    <w:p w14:paraId="00AF181A" w14:textId="77777777" w:rsidR="00FB61E4" w:rsidRDefault="00FB61E4">
      <w:pPr>
        <w:spacing w:after="0" w:line="240" w:lineRule="auto"/>
        <w:jc w:val="center"/>
        <w:rPr>
          <w:rFonts w:ascii="Times New Roman" w:eastAsia="Times New Roman" w:hAnsi="Times New Roman" w:cs="Times New Roman"/>
        </w:rPr>
      </w:pPr>
    </w:p>
    <w:p w14:paraId="583C3E43" w14:textId="77777777" w:rsidR="00FB61E4" w:rsidRDefault="00FB61E4">
      <w:pPr>
        <w:spacing w:after="0" w:line="240" w:lineRule="auto"/>
        <w:jc w:val="center"/>
        <w:rPr>
          <w:rFonts w:ascii="Times New Roman" w:eastAsia="Times New Roman" w:hAnsi="Times New Roman" w:cs="Times New Roman"/>
        </w:rPr>
      </w:pPr>
    </w:p>
    <w:p w14:paraId="5E855EDC" w14:textId="77777777" w:rsidR="00FB61E4" w:rsidRDefault="00FB61E4">
      <w:pPr>
        <w:spacing w:after="0" w:line="240" w:lineRule="auto"/>
        <w:rPr>
          <w:rFonts w:ascii="Times New Roman" w:eastAsia="Times New Roman" w:hAnsi="Times New Roman" w:cs="Times New Roman"/>
        </w:rPr>
      </w:pPr>
    </w:p>
    <w:p w14:paraId="3D94F9EF" w14:textId="77777777" w:rsidR="00FB61E4" w:rsidRDefault="0023039C">
      <w:pPr>
        <w:spacing w:after="0" w:line="240" w:lineRule="auto"/>
        <w:jc w:val="center"/>
        <w:rPr>
          <w:rFonts w:ascii="Times New Roman" w:eastAsia="Times New Roman" w:hAnsi="Times New Roman" w:cs="Times New Roman"/>
        </w:rPr>
      </w:pPr>
      <w:r>
        <w:rPr>
          <w:rFonts w:ascii="Times New Roman" w:eastAsia="Times New Roman" w:hAnsi="Times New Roman" w:cs="Times New Roman"/>
          <w:b/>
          <w:sz w:val="48"/>
          <w:szCs w:val="48"/>
        </w:rPr>
        <w:lastRenderedPageBreak/>
        <w:t>Contents</w:t>
      </w:r>
    </w:p>
    <w:p w14:paraId="174521C4" w14:textId="77777777" w:rsidR="00FB61E4" w:rsidRDefault="00FB61E4">
      <w:pPr>
        <w:spacing w:after="0" w:line="240" w:lineRule="auto"/>
        <w:jc w:val="center"/>
        <w:rPr>
          <w:rFonts w:ascii="Times New Roman" w:eastAsia="Times New Roman" w:hAnsi="Times New Roman" w:cs="Times New Roman"/>
        </w:rPr>
      </w:pPr>
    </w:p>
    <w:p w14:paraId="522D0ACF" w14:textId="06B52FA2"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Club Officers / Board </w:t>
      </w:r>
      <w:r w:rsidR="00845F85">
        <w:rPr>
          <w:rFonts w:ascii="Times New Roman" w:eastAsia="Times New Roman" w:hAnsi="Times New Roman" w:cs="Times New Roman"/>
          <w:sz w:val="24"/>
          <w:szCs w:val="24"/>
        </w:rPr>
        <w:t>of Directors</w:t>
      </w:r>
    </w:p>
    <w:p w14:paraId="2504804A"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Membership Registration</w:t>
      </w:r>
    </w:p>
    <w:p w14:paraId="38BA6F99"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Club Fees</w:t>
      </w:r>
    </w:p>
    <w:p w14:paraId="63581CD1"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Team Uniforms</w:t>
      </w:r>
    </w:p>
    <w:p w14:paraId="46566EC5"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Team Practices</w:t>
      </w:r>
    </w:p>
    <w:p w14:paraId="7CE4442B"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Game Day</w:t>
      </w:r>
    </w:p>
    <w:p w14:paraId="5C182632"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Playing Time</w:t>
      </w:r>
    </w:p>
    <w:p w14:paraId="257E40AE"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Code of Conduct</w:t>
      </w:r>
    </w:p>
    <w:p w14:paraId="778417FE" w14:textId="23B2E861" w:rsidR="00FB61E4" w:rsidRDefault="008F1BFA">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Player / Parent Agreement</w:t>
      </w:r>
    </w:p>
    <w:p w14:paraId="219961BD"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Club Activities</w:t>
      </w:r>
    </w:p>
    <w:p w14:paraId="144749E2"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Trivia Night</w:t>
      </w:r>
    </w:p>
    <w:p w14:paraId="0DEA1BC0"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Fundraising</w:t>
      </w:r>
    </w:p>
    <w:p w14:paraId="69375483" w14:textId="77777777"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Parent Game Day Responsibilities</w:t>
      </w:r>
    </w:p>
    <w:p w14:paraId="0AB21589" w14:textId="462256CF" w:rsidR="00FB61E4" w:rsidRDefault="0023039C">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Web page/Social media</w:t>
      </w:r>
    </w:p>
    <w:p w14:paraId="2E691253" w14:textId="544F1F13" w:rsidR="00DE4C97" w:rsidRDefault="00DE4C97">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By-Laws</w:t>
      </w:r>
    </w:p>
    <w:p w14:paraId="7A680DDD" w14:textId="683CFBB4" w:rsidR="00620389" w:rsidRDefault="00620389">
      <w:pPr>
        <w:numPr>
          <w:ilvl w:val="0"/>
          <w:numId w:val="4"/>
        </w:numPr>
        <w:spacing w:after="0" w:line="36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Handbook Revision History</w:t>
      </w:r>
    </w:p>
    <w:p w14:paraId="6CF0EA7B" w14:textId="77777777" w:rsidR="00FB61E4" w:rsidRDefault="00FB61E4">
      <w:pPr>
        <w:spacing w:after="0" w:line="240" w:lineRule="auto"/>
        <w:ind w:left="360"/>
        <w:jc w:val="right"/>
        <w:rPr>
          <w:rFonts w:ascii="Times New Roman" w:eastAsia="Times New Roman" w:hAnsi="Times New Roman" w:cs="Times New Roman"/>
          <w:sz w:val="16"/>
          <w:szCs w:val="16"/>
        </w:rPr>
      </w:pPr>
    </w:p>
    <w:p w14:paraId="716055FC" w14:textId="77777777" w:rsidR="00FB61E4" w:rsidRDefault="00FB61E4">
      <w:pPr>
        <w:spacing w:after="0" w:line="240" w:lineRule="auto"/>
        <w:ind w:left="360"/>
        <w:jc w:val="right"/>
        <w:rPr>
          <w:rFonts w:ascii="Times New Roman" w:eastAsia="Times New Roman" w:hAnsi="Times New Roman" w:cs="Times New Roman"/>
          <w:sz w:val="16"/>
          <w:szCs w:val="16"/>
        </w:rPr>
      </w:pPr>
    </w:p>
    <w:p w14:paraId="17CF9491" w14:textId="77777777" w:rsidR="00FB61E4" w:rsidRDefault="00FB61E4">
      <w:pPr>
        <w:spacing w:after="0" w:line="240" w:lineRule="auto"/>
        <w:ind w:left="360"/>
        <w:jc w:val="right"/>
        <w:rPr>
          <w:rFonts w:ascii="Times New Roman" w:eastAsia="Times New Roman" w:hAnsi="Times New Roman" w:cs="Times New Roman"/>
          <w:sz w:val="16"/>
          <w:szCs w:val="16"/>
        </w:rPr>
      </w:pPr>
    </w:p>
    <w:p w14:paraId="1183476F" w14:textId="77777777" w:rsidR="00FB61E4" w:rsidRDefault="00FB61E4">
      <w:pPr>
        <w:spacing w:after="0" w:line="240" w:lineRule="auto"/>
        <w:ind w:left="360"/>
        <w:jc w:val="right"/>
        <w:rPr>
          <w:rFonts w:ascii="Times New Roman" w:eastAsia="Times New Roman" w:hAnsi="Times New Roman" w:cs="Times New Roman"/>
          <w:sz w:val="16"/>
          <w:szCs w:val="16"/>
        </w:rPr>
      </w:pPr>
    </w:p>
    <w:p w14:paraId="74582F1C" w14:textId="77777777" w:rsidR="00FB61E4" w:rsidRDefault="00FB61E4">
      <w:pPr>
        <w:spacing w:after="0" w:line="240" w:lineRule="auto"/>
        <w:ind w:left="360"/>
        <w:jc w:val="right"/>
        <w:rPr>
          <w:rFonts w:ascii="Times New Roman" w:eastAsia="Times New Roman" w:hAnsi="Times New Roman" w:cs="Times New Roman"/>
          <w:sz w:val="16"/>
          <w:szCs w:val="16"/>
        </w:rPr>
      </w:pPr>
    </w:p>
    <w:p w14:paraId="76143171" w14:textId="77777777" w:rsidR="00FB61E4" w:rsidRDefault="00FB61E4">
      <w:pPr>
        <w:spacing w:after="0" w:line="240" w:lineRule="auto"/>
        <w:ind w:left="360"/>
        <w:jc w:val="right"/>
        <w:rPr>
          <w:rFonts w:ascii="Times New Roman" w:eastAsia="Times New Roman" w:hAnsi="Times New Roman" w:cs="Times New Roman"/>
          <w:sz w:val="16"/>
          <w:szCs w:val="16"/>
        </w:rPr>
      </w:pPr>
    </w:p>
    <w:p w14:paraId="7FB9A805" w14:textId="77777777" w:rsidR="00FB61E4" w:rsidRDefault="00FB61E4">
      <w:pPr>
        <w:spacing w:after="0" w:line="240" w:lineRule="auto"/>
        <w:ind w:left="360"/>
        <w:jc w:val="right"/>
        <w:rPr>
          <w:rFonts w:ascii="Times New Roman" w:eastAsia="Times New Roman" w:hAnsi="Times New Roman" w:cs="Times New Roman"/>
          <w:sz w:val="16"/>
          <w:szCs w:val="16"/>
        </w:rPr>
      </w:pPr>
    </w:p>
    <w:p w14:paraId="106FBE48" w14:textId="77777777" w:rsidR="00FB61E4" w:rsidRDefault="00FB61E4">
      <w:pPr>
        <w:spacing w:after="0" w:line="240" w:lineRule="auto"/>
        <w:ind w:left="360"/>
        <w:jc w:val="right"/>
        <w:rPr>
          <w:rFonts w:ascii="Times New Roman" w:eastAsia="Times New Roman" w:hAnsi="Times New Roman" w:cs="Times New Roman"/>
          <w:sz w:val="16"/>
          <w:szCs w:val="16"/>
        </w:rPr>
      </w:pPr>
    </w:p>
    <w:p w14:paraId="29E38A61" w14:textId="77777777" w:rsidR="00FB61E4" w:rsidRDefault="00FB61E4">
      <w:pPr>
        <w:spacing w:after="0" w:line="240" w:lineRule="auto"/>
        <w:ind w:left="360"/>
        <w:jc w:val="right"/>
        <w:rPr>
          <w:rFonts w:ascii="Times New Roman" w:eastAsia="Times New Roman" w:hAnsi="Times New Roman" w:cs="Times New Roman"/>
          <w:sz w:val="16"/>
          <w:szCs w:val="16"/>
        </w:rPr>
      </w:pPr>
    </w:p>
    <w:p w14:paraId="194063E3" w14:textId="77777777" w:rsidR="00FB61E4" w:rsidRDefault="00FB61E4">
      <w:pPr>
        <w:spacing w:after="0" w:line="240" w:lineRule="auto"/>
        <w:ind w:left="360"/>
        <w:jc w:val="right"/>
        <w:rPr>
          <w:rFonts w:ascii="Times New Roman" w:eastAsia="Times New Roman" w:hAnsi="Times New Roman" w:cs="Times New Roman"/>
          <w:sz w:val="16"/>
          <w:szCs w:val="16"/>
        </w:rPr>
      </w:pPr>
    </w:p>
    <w:p w14:paraId="5644BB3A" w14:textId="77777777" w:rsidR="00FB61E4" w:rsidRDefault="00FB61E4">
      <w:pPr>
        <w:spacing w:after="0" w:line="240" w:lineRule="auto"/>
        <w:ind w:left="360"/>
        <w:jc w:val="right"/>
        <w:rPr>
          <w:rFonts w:ascii="Times New Roman" w:eastAsia="Times New Roman" w:hAnsi="Times New Roman" w:cs="Times New Roman"/>
          <w:sz w:val="16"/>
          <w:szCs w:val="16"/>
        </w:rPr>
      </w:pPr>
    </w:p>
    <w:p w14:paraId="25CF9004" w14:textId="77777777" w:rsidR="00FB61E4" w:rsidRDefault="00FB61E4">
      <w:pPr>
        <w:spacing w:after="0" w:line="240" w:lineRule="auto"/>
        <w:ind w:left="360"/>
        <w:jc w:val="right"/>
        <w:rPr>
          <w:rFonts w:ascii="Times New Roman" w:eastAsia="Times New Roman" w:hAnsi="Times New Roman" w:cs="Times New Roman"/>
          <w:sz w:val="16"/>
          <w:szCs w:val="16"/>
        </w:rPr>
      </w:pPr>
    </w:p>
    <w:p w14:paraId="26D4AB2B" w14:textId="77777777" w:rsidR="00FB61E4" w:rsidRDefault="00FB61E4">
      <w:pPr>
        <w:spacing w:after="0" w:line="240" w:lineRule="auto"/>
        <w:ind w:left="360"/>
        <w:jc w:val="right"/>
        <w:rPr>
          <w:rFonts w:ascii="Times New Roman" w:eastAsia="Times New Roman" w:hAnsi="Times New Roman" w:cs="Times New Roman"/>
          <w:sz w:val="16"/>
          <w:szCs w:val="16"/>
        </w:rPr>
      </w:pPr>
    </w:p>
    <w:p w14:paraId="47B74F90" w14:textId="77777777" w:rsidR="00FB61E4" w:rsidRDefault="00FB61E4">
      <w:pPr>
        <w:spacing w:after="0" w:line="240" w:lineRule="auto"/>
        <w:ind w:left="360"/>
        <w:jc w:val="right"/>
        <w:rPr>
          <w:rFonts w:ascii="Times New Roman" w:eastAsia="Times New Roman" w:hAnsi="Times New Roman" w:cs="Times New Roman"/>
          <w:sz w:val="16"/>
          <w:szCs w:val="16"/>
        </w:rPr>
      </w:pPr>
    </w:p>
    <w:p w14:paraId="5E7410F7" w14:textId="77777777" w:rsidR="00FB61E4" w:rsidRDefault="00FB61E4">
      <w:pPr>
        <w:spacing w:after="0" w:line="240" w:lineRule="auto"/>
        <w:ind w:left="360"/>
        <w:jc w:val="right"/>
        <w:rPr>
          <w:rFonts w:ascii="Times New Roman" w:eastAsia="Times New Roman" w:hAnsi="Times New Roman" w:cs="Times New Roman"/>
          <w:sz w:val="16"/>
          <w:szCs w:val="16"/>
        </w:rPr>
      </w:pPr>
    </w:p>
    <w:p w14:paraId="25BBC2C7" w14:textId="77777777" w:rsidR="00FB61E4" w:rsidRDefault="00FB61E4">
      <w:pPr>
        <w:spacing w:after="0" w:line="240" w:lineRule="auto"/>
        <w:ind w:left="360"/>
        <w:jc w:val="right"/>
        <w:rPr>
          <w:rFonts w:ascii="Times New Roman" w:eastAsia="Times New Roman" w:hAnsi="Times New Roman" w:cs="Times New Roman"/>
          <w:sz w:val="16"/>
          <w:szCs w:val="16"/>
        </w:rPr>
      </w:pPr>
    </w:p>
    <w:p w14:paraId="2F2C071D" w14:textId="77777777" w:rsidR="00FB61E4" w:rsidRDefault="00FB61E4">
      <w:pPr>
        <w:spacing w:after="0" w:line="240" w:lineRule="auto"/>
        <w:ind w:left="360"/>
        <w:jc w:val="right"/>
        <w:rPr>
          <w:rFonts w:ascii="Times New Roman" w:eastAsia="Times New Roman" w:hAnsi="Times New Roman" w:cs="Times New Roman"/>
          <w:sz w:val="16"/>
          <w:szCs w:val="16"/>
        </w:rPr>
      </w:pPr>
    </w:p>
    <w:p w14:paraId="4719AD90" w14:textId="77777777" w:rsidR="00FB61E4" w:rsidRDefault="00FB61E4">
      <w:pPr>
        <w:spacing w:after="0" w:line="240" w:lineRule="auto"/>
        <w:ind w:left="360"/>
        <w:jc w:val="right"/>
        <w:rPr>
          <w:rFonts w:ascii="Times New Roman" w:eastAsia="Times New Roman" w:hAnsi="Times New Roman" w:cs="Times New Roman"/>
          <w:sz w:val="16"/>
          <w:szCs w:val="16"/>
        </w:rPr>
      </w:pPr>
    </w:p>
    <w:p w14:paraId="3F2458D6" w14:textId="77777777" w:rsidR="00FB61E4" w:rsidRDefault="00FB61E4">
      <w:pPr>
        <w:spacing w:after="0" w:line="240" w:lineRule="auto"/>
        <w:ind w:left="360"/>
        <w:jc w:val="right"/>
        <w:rPr>
          <w:rFonts w:ascii="Times New Roman" w:eastAsia="Times New Roman" w:hAnsi="Times New Roman" w:cs="Times New Roman"/>
          <w:sz w:val="16"/>
          <w:szCs w:val="16"/>
        </w:rPr>
      </w:pPr>
    </w:p>
    <w:p w14:paraId="7070D651" w14:textId="77777777" w:rsidR="00FB61E4" w:rsidRDefault="00FB61E4">
      <w:pPr>
        <w:spacing w:after="0" w:line="240" w:lineRule="auto"/>
        <w:ind w:left="360"/>
        <w:jc w:val="right"/>
        <w:rPr>
          <w:rFonts w:ascii="Times New Roman" w:eastAsia="Times New Roman" w:hAnsi="Times New Roman" w:cs="Times New Roman"/>
          <w:sz w:val="16"/>
          <w:szCs w:val="16"/>
        </w:rPr>
      </w:pPr>
    </w:p>
    <w:p w14:paraId="33DAD3B1" w14:textId="77777777" w:rsidR="00FB61E4" w:rsidRDefault="00FB61E4">
      <w:pPr>
        <w:spacing w:after="0" w:line="240" w:lineRule="auto"/>
        <w:ind w:left="360"/>
        <w:jc w:val="right"/>
        <w:rPr>
          <w:rFonts w:ascii="Times New Roman" w:eastAsia="Times New Roman" w:hAnsi="Times New Roman" w:cs="Times New Roman"/>
          <w:sz w:val="16"/>
          <w:szCs w:val="16"/>
        </w:rPr>
      </w:pPr>
    </w:p>
    <w:p w14:paraId="6CF8074A" w14:textId="77777777" w:rsidR="00FB61E4" w:rsidRDefault="00FB61E4">
      <w:pPr>
        <w:spacing w:after="0" w:line="240" w:lineRule="auto"/>
        <w:ind w:left="360"/>
        <w:jc w:val="right"/>
        <w:rPr>
          <w:rFonts w:ascii="Times New Roman" w:eastAsia="Times New Roman" w:hAnsi="Times New Roman" w:cs="Times New Roman"/>
          <w:sz w:val="16"/>
          <w:szCs w:val="16"/>
        </w:rPr>
      </w:pPr>
    </w:p>
    <w:p w14:paraId="023C817F" w14:textId="77777777" w:rsidR="00FB61E4" w:rsidRDefault="00FB61E4">
      <w:pPr>
        <w:spacing w:after="0" w:line="240" w:lineRule="auto"/>
        <w:ind w:left="360"/>
        <w:jc w:val="right"/>
        <w:rPr>
          <w:rFonts w:ascii="Times New Roman" w:eastAsia="Times New Roman" w:hAnsi="Times New Roman" w:cs="Times New Roman"/>
          <w:sz w:val="16"/>
          <w:szCs w:val="16"/>
        </w:rPr>
      </w:pPr>
    </w:p>
    <w:p w14:paraId="66408FEB" w14:textId="77777777" w:rsidR="00FB61E4" w:rsidRDefault="00FB61E4">
      <w:pPr>
        <w:spacing w:after="0" w:line="240" w:lineRule="auto"/>
        <w:ind w:left="360"/>
        <w:jc w:val="right"/>
        <w:rPr>
          <w:rFonts w:ascii="Times New Roman" w:eastAsia="Times New Roman" w:hAnsi="Times New Roman" w:cs="Times New Roman"/>
          <w:sz w:val="16"/>
          <w:szCs w:val="16"/>
        </w:rPr>
      </w:pPr>
    </w:p>
    <w:p w14:paraId="55DE1FB6" w14:textId="77777777" w:rsidR="00FB61E4" w:rsidRDefault="00FB61E4">
      <w:pPr>
        <w:spacing w:after="0" w:line="240" w:lineRule="auto"/>
        <w:ind w:left="360"/>
        <w:jc w:val="right"/>
        <w:rPr>
          <w:rFonts w:ascii="Times New Roman" w:eastAsia="Times New Roman" w:hAnsi="Times New Roman" w:cs="Times New Roman"/>
          <w:sz w:val="16"/>
          <w:szCs w:val="16"/>
        </w:rPr>
      </w:pPr>
    </w:p>
    <w:p w14:paraId="457364D4" w14:textId="77777777" w:rsidR="00FB61E4" w:rsidRDefault="00FB61E4">
      <w:pPr>
        <w:spacing w:after="0" w:line="240" w:lineRule="auto"/>
        <w:ind w:left="360"/>
        <w:jc w:val="right"/>
        <w:rPr>
          <w:rFonts w:ascii="Times New Roman" w:eastAsia="Times New Roman" w:hAnsi="Times New Roman" w:cs="Times New Roman"/>
          <w:sz w:val="16"/>
          <w:szCs w:val="16"/>
        </w:rPr>
      </w:pPr>
    </w:p>
    <w:p w14:paraId="76EFFF71" w14:textId="77777777" w:rsidR="00FB61E4" w:rsidRDefault="00FB61E4">
      <w:pPr>
        <w:spacing w:after="0" w:line="240" w:lineRule="auto"/>
        <w:ind w:left="360"/>
        <w:jc w:val="right"/>
        <w:rPr>
          <w:rFonts w:ascii="Times New Roman" w:eastAsia="Times New Roman" w:hAnsi="Times New Roman" w:cs="Times New Roman"/>
          <w:sz w:val="16"/>
          <w:szCs w:val="16"/>
        </w:rPr>
      </w:pPr>
    </w:p>
    <w:p w14:paraId="70277780" w14:textId="77777777" w:rsidR="00FB61E4" w:rsidRDefault="00FB61E4">
      <w:pPr>
        <w:spacing w:after="0" w:line="240" w:lineRule="auto"/>
        <w:ind w:left="360"/>
        <w:jc w:val="right"/>
        <w:rPr>
          <w:rFonts w:ascii="Times New Roman" w:eastAsia="Times New Roman" w:hAnsi="Times New Roman" w:cs="Times New Roman"/>
          <w:sz w:val="16"/>
          <w:szCs w:val="16"/>
        </w:rPr>
      </w:pPr>
    </w:p>
    <w:p w14:paraId="3520679B" w14:textId="77777777" w:rsidR="00FB61E4" w:rsidRDefault="00FB61E4">
      <w:pPr>
        <w:spacing w:after="0" w:line="240" w:lineRule="auto"/>
        <w:ind w:left="360"/>
        <w:jc w:val="right"/>
        <w:rPr>
          <w:rFonts w:ascii="Times New Roman" w:eastAsia="Times New Roman" w:hAnsi="Times New Roman" w:cs="Times New Roman"/>
          <w:sz w:val="16"/>
          <w:szCs w:val="16"/>
        </w:rPr>
      </w:pPr>
    </w:p>
    <w:p w14:paraId="373373C2" w14:textId="77777777" w:rsidR="00FB61E4" w:rsidRDefault="00FB61E4">
      <w:pPr>
        <w:spacing w:after="0" w:line="240" w:lineRule="auto"/>
        <w:jc w:val="right"/>
        <w:rPr>
          <w:rFonts w:ascii="Times New Roman" w:eastAsia="Times New Roman" w:hAnsi="Times New Roman" w:cs="Times New Roman"/>
          <w:sz w:val="16"/>
          <w:szCs w:val="16"/>
        </w:rPr>
      </w:pPr>
    </w:p>
    <w:p w14:paraId="4BECBA22" w14:textId="77777777" w:rsidR="00FB61E4" w:rsidRDefault="00FB61E4">
      <w:pPr>
        <w:spacing w:after="0" w:line="240" w:lineRule="auto"/>
        <w:jc w:val="right"/>
        <w:rPr>
          <w:rFonts w:ascii="Times New Roman" w:eastAsia="Times New Roman" w:hAnsi="Times New Roman" w:cs="Times New Roman"/>
          <w:sz w:val="16"/>
          <w:szCs w:val="16"/>
        </w:rPr>
      </w:pPr>
    </w:p>
    <w:p w14:paraId="53AD9054" w14:textId="77777777" w:rsidR="00FB61E4" w:rsidRDefault="00FB61E4">
      <w:pPr>
        <w:spacing w:after="0" w:line="240" w:lineRule="auto"/>
        <w:jc w:val="right"/>
        <w:rPr>
          <w:rFonts w:ascii="Times New Roman" w:eastAsia="Times New Roman" w:hAnsi="Times New Roman" w:cs="Times New Roman"/>
          <w:sz w:val="16"/>
          <w:szCs w:val="16"/>
        </w:rPr>
      </w:pPr>
    </w:p>
    <w:p w14:paraId="29953B7C"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lastRenderedPageBreak/>
        <w:t>Club Officers / Board of Directors</w:t>
      </w:r>
    </w:p>
    <w:p w14:paraId="5D17C036"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club consists of the following positions with one-year terms:</w:t>
      </w:r>
    </w:p>
    <w:p w14:paraId="7335D259" w14:textId="77777777" w:rsidR="00FB61E4" w:rsidRDefault="00FB61E4">
      <w:pPr>
        <w:spacing w:after="0" w:line="240" w:lineRule="auto"/>
        <w:ind w:left="360"/>
        <w:rPr>
          <w:rFonts w:ascii="Times New Roman" w:eastAsia="Times New Roman" w:hAnsi="Times New Roman" w:cs="Times New Roman"/>
          <w:sz w:val="24"/>
          <w:szCs w:val="24"/>
        </w:rPr>
      </w:pPr>
    </w:p>
    <w:p w14:paraId="669E2805" w14:textId="77777777" w:rsidR="00282D2B" w:rsidRDefault="0023039C" w:rsidP="00282D2B">
      <w:pPr>
        <w:pStyle w:val="NormalWeb"/>
        <w:spacing w:before="0" w:beforeAutospacing="0" w:after="0" w:afterAutospacing="0"/>
        <w:ind w:left="360"/>
      </w:pPr>
      <w:r>
        <w:tab/>
      </w:r>
      <w:r w:rsidR="00282D2B">
        <w:rPr>
          <w:color w:val="000000"/>
        </w:rPr>
        <w:t xml:space="preserve">President: </w:t>
      </w:r>
      <w:r w:rsidR="00282D2B">
        <w:rPr>
          <w:rStyle w:val="apple-tab-span"/>
          <w:color w:val="000000"/>
        </w:rPr>
        <w:tab/>
      </w:r>
      <w:r w:rsidR="00282D2B">
        <w:rPr>
          <w:rStyle w:val="apple-tab-span"/>
          <w:color w:val="000000"/>
        </w:rPr>
        <w:tab/>
      </w:r>
      <w:r w:rsidR="00282D2B">
        <w:rPr>
          <w:color w:val="000000"/>
        </w:rPr>
        <w:t>Ben Lynch</w:t>
      </w:r>
    </w:p>
    <w:p w14:paraId="5C7234E9" w14:textId="77777777" w:rsidR="00282D2B" w:rsidRDefault="00282D2B" w:rsidP="00282D2B">
      <w:pPr>
        <w:pStyle w:val="NormalWeb"/>
        <w:spacing w:before="0" w:beforeAutospacing="0" w:after="0" w:afterAutospacing="0"/>
        <w:ind w:left="360"/>
      </w:pPr>
      <w:r>
        <w:rPr>
          <w:rStyle w:val="apple-tab-span"/>
          <w:color w:val="000000"/>
        </w:rPr>
        <w:tab/>
      </w:r>
      <w:r>
        <w:rPr>
          <w:color w:val="000000"/>
        </w:rPr>
        <w:t xml:space="preserve">Vice-President: </w:t>
      </w:r>
      <w:r>
        <w:rPr>
          <w:rStyle w:val="apple-tab-span"/>
          <w:color w:val="000000"/>
        </w:rPr>
        <w:tab/>
      </w:r>
      <w:r>
        <w:rPr>
          <w:color w:val="000000"/>
        </w:rPr>
        <w:t>Nicole Sanderson</w:t>
      </w:r>
    </w:p>
    <w:p w14:paraId="2464BA78" w14:textId="77777777" w:rsidR="00282D2B" w:rsidRDefault="00282D2B" w:rsidP="00282D2B">
      <w:pPr>
        <w:pStyle w:val="NormalWeb"/>
        <w:spacing w:before="0" w:beforeAutospacing="0" w:after="0" w:afterAutospacing="0"/>
        <w:ind w:left="360"/>
      </w:pPr>
      <w:r>
        <w:rPr>
          <w:rStyle w:val="apple-tab-span"/>
          <w:color w:val="000000"/>
        </w:rPr>
        <w:tab/>
      </w:r>
      <w:r>
        <w:rPr>
          <w:color w:val="000000"/>
        </w:rPr>
        <w:t xml:space="preserve">Treasurer: </w:t>
      </w:r>
      <w:r>
        <w:rPr>
          <w:rStyle w:val="apple-tab-span"/>
          <w:color w:val="000000"/>
        </w:rPr>
        <w:tab/>
      </w:r>
      <w:r>
        <w:rPr>
          <w:rStyle w:val="apple-tab-span"/>
          <w:color w:val="000000"/>
        </w:rPr>
        <w:tab/>
      </w:r>
      <w:r>
        <w:rPr>
          <w:color w:val="000000"/>
        </w:rPr>
        <w:t>Kraig Spisak</w:t>
      </w:r>
    </w:p>
    <w:p w14:paraId="47524FAE" w14:textId="6FF10DED" w:rsidR="00282D2B" w:rsidRDefault="00282D2B" w:rsidP="00282D2B">
      <w:pPr>
        <w:pStyle w:val="NormalWeb"/>
        <w:spacing w:before="0" w:beforeAutospacing="0" w:after="0" w:afterAutospacing="0"/>
        <w:ind w:left="360"/>
      </w:pPr>
      <w:r>
        <w:rPr>
          <w:rStyle w:val="apple-tab-span"/>
          <w:color w:val="000000"/>
        </w:rPr>
        <w:tab/>
      </w:r>
      <w:r>
        <w:rPr>
          <w:color w:val="000000"/>
        </w:rPr>
        <w:t>Secretary:</w:t>
      </w:r>
      <w:r>
        <w:rPr>
          <w:rStyle w:val="apple-tab-span"/>
          <w:color w:val="000000"/>
        </w:rPr>
        <w:tab/>
      </w:r>
      <w:r>
        <w:rPr>
          <w:rStyle w:val="apple-tab-span"/>
          <w:color w:val="000000"/>
        </w:rPr>
        <w:tab/>
      </w:r>
      <w:r w:rsidR="00377F83">
        <w:rPr>
          <w:color w:val="000000"/>
        </w:rPr>
        <w:t>C</w:t>
      </w:r>
      <w:r w:rsidR="00845F85">
        <w:rPr>
          <w:color w:val="000000"/>
        </w:rPr>
        <w:t>h</w:t>
      </w:r>
      <w:r w:rsidR="00377F83">
        <w:rPr>
          <w:color w:val="000000"/>
        </w:rPr>
        <w:t>rissy Ross</w:t>
      </w:r>
    </w:p>
    <w:p w14:paraId="3BC7A7FE" w14:textId="0DB02028" w:rsidR="00282D2B" w:rsidRDefault="00282D2B" w:rsidP="00282D2B">
      <w:pPr>
        <w:pStyle w:val="NormalWeb"/>
        <w:spacing w:before="0" w:beforeAutospacing="0" w:after="0" w:afterAutospacing="0"/>
        <w:ind w:left="360"/>
      </w:pPr>
      <w:r>
        <w:rPr>
          <w:rStyle w:val="apple-tab-span"/>
          <w:color w:val="000000"/>
        </w:rPr>
        <w:tab/>
      </w:r>
      <w:r>
        <w:rPr>
          <w:color w:val="000000"/>
        </w:rPr>
        <w:t xml:space="preserve">Registrar: </w:t>
      </w:r>
      <w:r>
        <w:rPr>
          <w:rStyle w:val="apple-tab-span"/>
          <w:color w:val="000000"/>
        </w:rPr>
        <w:tab/>
      </w:r>
      <w:r>
        <w:rPr>
          <w:rStyle w:val="apple-tab-span"/>
          <w:color w:val="000000"/>
        </w:rPr>
        <w:tab/>
      </w:r>
      <w:r w:rsidR="00377F83">
        <w:rPr>
          <w:color w:val="000000"/>
        </w:rPr>
        <w:t>C</w:t>
      </w:r>
      <w:r w:rsidR="00845F85">
        <w:rPr>
          <w:color w:val="000000"/>
        </w:rPr>
        <w:t>h</w:t>
      </w:r>
      <w:r w:rsidR="00377F83">
        <w:rPr>
          <w:color w:val="000000"/>
        </w:rPr>
        <w:t>rissy Fitzgerald</w:t>
      </w:r>
    </w:p>
    <w:p w14:paraId="758496AF" w14:textId="77777777" w:rsidR="00282D2B" w:rsidRDefault="00282D2B" w:rsidP="00282D2B">
      <w:pPr>
        <w:pStyle w:val="NormalWeb"/>
        <w:spacing w:before="0" w:beforeAutospacing="0" w:after="0" w:afterAutospacing="0"/>
        <w:ind w:left="360"/>
      </w:pPr>
      <w:r>
        <w:rPr>
          <w:rStyle w:val="apple-tab-span"/>
          <w:color w:val="000000"/>
        </w:rPr>
        <w:tab/>
      </w:r>
      <w:r>
        <w:rPr>
          <w:color w:val="000000"/>
        </w:rPr>
        <w:t xml:space="preserve">Board of Director: </w:t>
      </w:r>
      <w:r>
        <w:rPr>
          <w:rStyle w:val="apple-tab-span"/>
          <w:color w:val="000000"/>
        </w:rPr>
        <w:tab/>
      </w:r>
      <w:r>
        <w:rPr>
          <w:color w:val="000000"/>
        </w:rPr>
        <w:t>Lindsey Reuss</w:t>
      </w:r>
    </w:p>
    <w:p w14:paraId="7A95A87D" w14:textId="77777777" w:rsidR="00282D2B" w:rsidRDefault="00282D2B" w:rsidP="00282D2B">
      <w:pPr>
        <w:pStyle w:val="NormalWeb"/>
        <w:spacing w:before="0" w:beforeAutospacing="0" w:after="0" w:afterAutospacing="0"/>
        <w:ind w:left="360"/>
      </w:pPr>
      <w:r>
        <w:rPr>
          <w:rStyle w:val="apple-tab-span"/>
          <w:color w:val="000000"/>
        </w:rPr>
        <w:tab/>
      </w:r>
      <w:r>
        <w:rPr>
          <w:color w:val="000000"/>
        </w:rPr>
        <w:t xml:space="preserve">Board of Director: </w:t>
      </w:r>
      <w:r>
        <w:rPr>
          <w:rStyle w:val="apple-tab-span"/>
          <w:color w:val="000000"/>
        </w:rPr>
        <w:tab/>
      </w:r>
      <w:r>
        <w:rPr>
          <w:color w:val="000000"/>
        </w:rPr>
        <w:t>Mike Meinhardt</w:t>
      </w:r>
    </w:p>
    <w:p w14:paraId="06469535" w14:textId="5A6DB96C" w:rsidR="00FB61E4" w:rsidRDefault="0023039C" w:rsidP="00282D2B">
      <w:p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5CD6D4CA" w14:textId="77777777" w:rsidR="00FB61E4" w:rsidRDefault="00FB61E4">
      <w:pPr>
        <w:spacing w:after="0" w:line="240" w:lineRule="auto"/>
        <w:rPr>
          <w:rFonts w:ascii="Times New Roman" w:eastAsia="Times New Roman" w:hAnsi="Times New Roman" w:cs="Times New Roman"/>
          <w:sz w:val="24"/>
          <w:szCs w:val="24"/>
        </w:rPr>
      </w:pPr>
    </w:p>
    <w:p w14:paraId="38AE2E9D"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Membership Registration</w:t>
      </w:r>
    </w:p>
    <w:p w14:paraId="0D3EFFBA"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Membership registration is usually held in June.  It is vital that players and parents attend registration in order to receive important club information.</w:t>
      </w:r>
    </w:p>
    <w:p w14:paraId="44E52902" w14:textId="77777777" w:rsidR="00FB61E4" w:rsidRDefault="00FB61E4">
      <w:pPr>
        <w:spacing w:after="0" w:line="240" w:lineRule="auto"/>
        <w:ind w:left="360"/>
        <w:rPr>
          <w:rFonts w:ascii="Times New Roman" w:eastAsia="Times New Roman" w:hAnsi="Times New Roman" w:cs="Times New Roman"/>
          <w:sz w:val="24"/>
          <w:szCs w:val="24"/>
        </w:rPr>
      </w:pPr>
    </w:p>
    <w:p w14:paraId="26631289" w14:textId="726F7890"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New members/players will also order their jerseys at this time.  A player’s </w:t>
      </w:r>
      <w:r>
        <w:rPr>
          <w:rFonts w:ascii="Times New Roman" w:eastAsia="Times New Roman" w:hAnsi="Times New Roman" w:cs="Times New Roman"/>
          <w:sz w:val="24"/>
          <w:szCs w:val="24"/>
          <w:u w:val="single"/>
        </w:rPr>
        <w:t>first</w:t>
      </w:r>
      <w:r>
        <w:rPr>
          <w:rFonts w:ascii="Times New Roman" w:eastAsia="Times New Roman" w:hAnsi="Times New Roman" w:cs="Times New Roman"/>
          <w:sz w:val="24"/>
          <w:szCs w:val="24"/>
        </w:rPr>
        <w:t xml:space="preserve"> set of jerseys (home/away) and jacket are paid for by the club.  Replacement jerseys and jackets are the responsibility of the player.  </w:t>
      </w:r>
    </w:p>
    <w:p w14:paraId="41CADF52" w14:textId="77777777" w:rsidR="00FB61E4" w:rsidRDefault="00FB61E4">
      <w:pPr>
        <w:spacing w:after="0" w:line="240" w:lineRule="auto"/>
        <w:ind w:left="360"/>
        <w:rPr>
          <w:rFonts w:ascii="Times New Roman" w:eastAsia="Times New Roman" w:hAnsi="Times New Roman" w:cs="Times New Roman"/>
          <w:sz w:val="24"/>
          <w:szCs w:val="24"/>
        </w:rPr>
      </w:pPr>
    </w:p>
    <w:p w14:paraId="1EE6268E"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Registration Agenda:</w:t>
      </w:r>
    </w:p>
    <w:p w14:paraId="7E61E049" w14:textId="77777777"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Meet the coaches</w:t>
      </w:r>
    </w:p>
    <w:p w14:paraId="0BE65466" w14:textId="77777777"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Meet the Board of Directors</w:t>
      </w:r>
    </w:p>
    <w:p w14:paraId="1E40748B" w14:textId="77777777"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Discuss Club philosophy, Bylaws and handbook</w:t>
      </w:r>
    </w:p>
    <w:p w14:paraId="29C3C7C6" w14:textId="77777777"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bookmarkStart w:id="0" w:name="_heading=h.gjdgxs" w:colFirst="0" w:colLast="0"/>
      <w:bookmarkEnd w:id="0"/>
      <w:r>
        <w:rPr>
          <w:rFonts w:ascii="Times New Roman" w:eastAsia="Times New Roman" w:hAnsi="Times New Roman" w:cs="Times New Roman"/>
          <w:sz w:val="24"/>
          <w:szCs w:val="24"/>
        </w:rPr>
        <w:t>Provide contact information</w:t>
      </w:r>
    </w:p>
    <w:p w14:paraId="56D3B126" w14:textId="77777777"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Complete registration forms for CEIHC and MVCHA</w:t>
      </w:r>
    </w:p>
    <w:p w14:paraId="123FDDD1" w14:textId="77777777"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Submit deposit of fees for upcoming season (set by the Treasurer)</w:t>
      </w:r>
    </w:p>
    <w:p w14:paraId="372D5AB1" w14:textId="77777777"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Question/Answer</w:t>
      </w:r>
    </w:p>
    <w:p w14:paraId="61FD01E1" w14:textId="397122DA" w:rsidR="00FB61E4" w:rsidRDefault="0023039C">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Provide Fundraising information </w:t>
      </w:r>
    </w:p>
    <w:p w14:paraId="4452C675" w14:textId="136EBF8E" w:rsidR="0061011A" w:rsidRDefault="0061011A">
      <w:pPr>
        <w:numPr>
          <w:ilvl w:val="0"/>
          <w:numId w:val="3"/>
        </w:numPr>
        <w:spacing w:after="0" w:line="24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Registration on the team website (columbiahockeyclub.com) will open. </w:t>
      </w:r>
    </w:p>
    <w:p w14:paraId="423DFCD0" w14:textId="77777777" w:rsidR="00FB61E4" w:rsidRDefault="00FB61E4">
      <w:pPr>
        <w:spacing w:after="0" w:line="240" w:lineRule="auto"/>
        <w:rPr>
          <w:rFonts w:ascii="Times New Roman" w:eastAsia="Times New Roman" w:hAnsi="Times New Roman" w:cs="Times New Roman"/>
          <w:sz w:val="24"/>
          <w:szCs w:val="24"/>
        </w:rPr>
      </w:pPr>
    </w:p>
    <w:p w14:paraId="5F189CDD" w14:textId="77777777" w:rsidR="00FB61E4" w:rsidRDefault="00FB61E4">
      <w:pPr>
        <w:spacing w:after="0" w:line="240" w:lineRule="auto"/>
        <w:rPr>
          <w:rFonts w:ascii="Times New Roman" w:eastAsia="Times New Roman" w:hAnsi="Times New Roman" w:cs="Times New Roman"/>
          <w:sz w:val="24"/>
          <w:szCs w:val="24"/>
        </w:rPr>
      </w:pPr>
    </w:p>
    <w:p w14:paraId="4E46BA4D"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Club Fees</w:t>
      </w:r>
    </w:p>
    <w:p w14:paraId="0A660B05"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Fees will vary from year to year and is determined by several factors:  </w:t>
      </w:r>
    </w:p>
    <w:p w14:paraId="07C179A4" w14:textId="77777777" w:rsidR="00FB61E4" w:rsidRDefault="0023039C">
      <w:pPr>
        <w:numPr>
          <w:ilvl w:val="0"/>
          <w:numId w:val="5"/>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MVCHA league fees for all JV and Varsity teams</w:t>
      </w:r>
    </w:p>
    <w:p w14:paraId="24642C3F" w14:textId="77777777" w:rsidR="00FB61E4" w:rsidRDefault="0023039C">
      <w:pPr>
        <w:numPr>
          <w:ilvl w:val="0"/>
          <w:numId w:val="5"/>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of practice ice that is purchased.</w:t>
      </w:r>
    </w:p>
    <w:p w14:paraId="3202320C" w14:textId="77777777" w:rsidR="00FB61E4" w:rsidRDefault="0023039C">
      <w:pPr>
        <w:numPr>
          <w:ilvl w:val="0"/>
          <w:numId w:val="5"/>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The number of registered players</w:t>
      </w:r>
    </w:p>
    <w:p w14:paraId="1946C2F0" w14:textId="77777777" w:rsidR="00FB61E4" w:rsidRDefault="0023039C">
      <w:pPr>
        <w:numPr>
          <w:ilvl w:val="0"/>
          <w:numId w:val="5"/>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Any club fundraisers</w:t>
      </w:r>
    </w:p>
    <w:p w14:paraId="4AB13D17" w14:textId="77777777" w:rsidR="00FB61E4" w:rsidRDefault="00FB61E4">
      <w:pPr>
        <w:spacing w:after="0" w:line="240" w:lineRule="auto"/>
        <w:ind w:left="360"/>
        <w:rPr>
          <w:rFonts w:ascii="Times New Roman" w:eastAsia="Times New Roman" w:hAnsi="Times New Roman" w:cs="Times New Roman"/>
          <w:sz w:val="24"/>
          <w:szCs w:val="24"/>
        </w:rPr>
      </w:pPr>
    </w:p>
    <w:p w14:paraId="0C817546"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fees are divided equally between all registered players, regardless of playing status (i.e. swing, JV only or Varsity only).   </w:t>
      </w:r>
    </w:p>
    <w:p w14:paraId="5D7CB0B5" w14:textId="77777777" w:rsidR="00FB61E4" w:rsidRDefault="00FB61E4">
      <w:pPr>
        <w:spacing w:after="0" w:line="240" w:lineRule="auto"/>
        <w:ind w:left="360"/>
        <w:rPr>
          <w:rFonts w:ascii="Times New Roman" w:eastAsia="Times New Roman" w:hAnsi="Times New Roman" w:cs="Times New Roman"/>
          <w:sz w:val="24"/>
          <w:szCs w:val="24"/>
        </w:rPr>
      </w:pPr>
    </w:p>
    <w:p w14:paraId="1393E506" w14:textId="7C7B1B27" w:rsidR="00FB61E4" w:rsidRDefault="0023039C" w:rsidP="002037B8">
      <w:pP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Fees will be collected </w:t>
      </w:r>
      <w:r w:rsidR="00377F83">
        <w:rPr>
          <w:rFonts w:ascii="Times New Roman" w:eastAsia="Times New Roman" w:hAnsi="Times New Roman" w:cs="Times New Roman"/>
          <w:sz w:val="24"/>
          <w:szCs w:val="24"/>
        </w:rPr>
        <w:t xml:space="preserve">either in a lump sum payment or monthly </w:t>
      </w:r>
      <w:r>
        <w:rPr>
          <w:rFonts w:ascii="Times New Roman" w:eastAsia="Times New Roman" w:hAnsi="Times New Roman" w:cs="Times New Roman"/>
          <w:sz w:val="24"/>
          <w:szCs w:val="24"/>
        </w:rPr>
        <w:t xml:space="preserve">over the course of the season. </w:t>
      </w:r>
      <w:r>
        <w:rPr>
          <w:rFonts w:ascii="Times New Roman" w:eastAsia="Times New Roman" w:hAnsi="Times New Roman" w:cs="Times New Roman"/>
          <w:color w:val="000000"/>
          <w:sz w:val="24"/>
          <w:szCs w:val="24"/>
        </w:rPr>
        <w:t xml:space="preserve">There will be deadlines set for each payment.  Unless contact has been made with the Columbia </w:t>
      </w:r>
      <w:r w:rsidR="0061011A">
        <w:rPr>
          <w:rFonts w:ascii="Times New Roman" w:eastAsia="Times New Roman" w:hAnsi="Times New Roman" w:cs="Times New Roman"/>
          <w:color w:val="000000"/>
          <w:sz w:val="24"/>
          <w:szCs w:val="24"/>
        </w:rPr>
        <w:t xml:space="preserve">Hockey Club </w:t>
      </w:r>
      <w:r>
        <w:rPr>
          <w:rFonts w:ascii="Times New Roman" w:eastAsia="Times New Roman" w:hAnsi="Times New Roman" w:cs="Times New Roman"/>
          <w:color w:val="000000"/>
          <w:sz w:val="24"/>
          <w:szCs w:val="24"/>
        </w:rPr>
        <w:t xml:space="preserve">Board, any late payments will be assessed a late fee.  (The Board can make payment arrangements if there is a special situation determined by a meeting with the family and the Board.)  If payment deadlines are not met, the player will not be able to participate in games and practices until the payment is made.  </w:t>
      </w:r>
    </w:p>
    <w:p w14:paraId="745B81A6" w14:textId="77777777" w:rsidR="00620389" w:rsidRDefault="00620389" w:rsidP="002037B8">
      <w:pPr>
        <w:spacing w:after="0" w:line="240" w:lineRule="auto"/>
        <w:ind w:left="720"/>
        <w:rPr>
          <w:rFonts w:ascii="Times New Roman" w:eastAsia="Times New Roman" w:hAnsi="Times New Roman" w:cs="Times New Roman"/>
          <w:sz w:val="24"/>
          <w:szCs w:val="24"/>
        </w:rPr>
      </w:pPr>
    </w:p>
    <w:p w14:paraId="2BC5E5C8"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Team Uniforms</w:t>
      </w:r>
    </w:p>
    <w:p w14:paraId="620CF1E3" w14:textId="1544AA5A"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stated in the #2-Member Registration, the club will provide each </w:t>
      </w:r>
      <w:r>
        <w:rPr>
          <w:rFonts w:ascii="Times New Roman" w:eastAsia="Times New Roman" w:hAnsi="Times New Roman" w:cs="Times New Roman"/>
          <w:sz w:val="24"/>
          <w:szCs w:val="24"/>
          <w:u w:val="single"/>
        </w:rPr>
        <w:t>new</w:t>
      </w:r>
      <w:r>
        <w:rPr>
          <w:rFonts w:ascii="Times New Roman" w:eastAsia="Times New Roman" w:hAnsi="Times New Roman" w:cs="Times New Roman"/>
          <w:sz w:val="24"/>
          <w:szCs w:val="24"/>
        </w:rPr>
        <w:t xml:space="preserve"> player with their first set of jerseys</w:t>
      </w:r>
      <w:r w:rsidR="00282D2B">
        <w:rPr>
          <w:rFonts w:ascii="Times New Roman" w:eastAsia="Times New Roman" w:hAnsi="Times New Roman" w:cs="Times New Roman"/>
          <w:sz w:val="24"/>
          <w:szCs w:val="24"/>
        </w:rPr>
        <w:t>, pant shell</w:t>
      </w:r>
      <w:r w:rsidR="00377F83">
        <w:rPr>
          <w:rFonts w:ascii="Times New Roman" w:eastAsia="Times New Roman" w:hAnsi="Times New Roman" w:cs="Times New Roman"/>
          <w:sz w:val="24"/>
          <w:szCs w:val="24"/>
        </w:rPr>
        <w:t>, gloves, player jacket,</w:t>
      </w:r>
      <w:r w:rsidR="00282D2B">
        <w:rPr>
          <w:rFonts w:ascii="Times New Roman" w:eastAsia="Times New Roman" w:hAnsi="Times New Roman" w:cs="Times New Roman"/>
          <w:sz w:val="24"/>
          <w:szCs w:val="24"/>
        </w:rPr>
        <w:t xml:space="preserve"> and socks</w:t>
      </w:r>
      <w:r>
        <w:rPr>
          <w:rFonts w:ascii="Times New Roman" w:eastAsia="Times New Roman" w:hAnsi="Times New Roman" w:cs="Times New Roman"/>
          <w:sz w:val="24"/>
          <w:szCs w:val="24"/>
        </w:rPr>
        <w:t xml:space="preserve">.  </w:t>
      </w:r>
      <w:r w:rsidR="0061011A">
        <w:rPr>
          <w:rFonts w:ascii="Times New Roman" w:eastAsia="Times New Roman" w:hAnsi="Times New Roman" w:cs="Times New Roman"/>
          <w:sz w:val="24"/>
          <w:szCs w:val="24"/>
        </w:rPr>
        <w:t>The parent will be responsible for r</w:t>
      </w:r>
      <w:r>
        <w:rPr>
          <w:rFonts w:ascii="Times New Roman" w:eastAsia="Times New Roman" w:hAnsi="Times New Roman" w:cs="Times New Roman"/>
          <w:sz w:val="24"/>
          <w:szCs w:val="24"/>
        </w:rPr>
        <w:t>eplacement jerseys, jackets, and/or socks.</w:t>
      </w:r>
      <w:r w:rsidR="0061011A">
        <w:rPr>
          <w:rFonts w:ascii="Times New Roman" w:eastAsia="Times New Roman" w:hAnsi="Times New Roman" w:cs="Times New Roman"/>
          <w:sz w:val="24"/>
          <w:szCs w:val="24"/>
        </w:rPr>
        <w:t xml:space="preserve">  </w:t>
      </w:r>
    </w:p>
    <w:p w14:paraId="4B2D515F" w14:textId="77777777" w:rsidR="00282D2B" w:rsidRDefault="00282D2B">
      <w:pPr>
        <w:spacing w:after="0" w:line="240" w:lineRule="auto"/>
        <w:ind w:left="360"/>
        <w:rPr>
          <w:rFonts w:ascii="Times New Roman" w:eastAsia="Times New Roman" w:hAnsi="Times New Roman" w:cs="Times New Roman"/>
          <w:sz w:val="24"/>
          <w:szCs w:val="24"/>
        </w:rPr>
      </w:pPr>
    </w:p>
    <w:p w14:paraId="25A86F34"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club also requires each player to wear:</w:t>
      </w:r>
    </w:p>
    <w:p w14:paraId="49BEDA48" w14:textId="77777777" w:rsidR="00FB61E4" w:rsidRDefault="00FB61E4">
      <w:pPr>
        <w:spacing w:after="0" w:line="240" w:lineRule="auto"/>
        <w:ind w:left="360"/>
        <w:rPr>
          <w:rFonts w:ascii="Times New Roman" w:eastAsia="Times New Roman" w:hAnsi="Times New Roman" w:cs="Times New Roman"/>
          <w:sz w:val="24"/>
          <w:szCs w:val="24"/>
        </w:rPr>
      </w:pPr>
    </w:p>
    <w:p w14:paraId="39C8E56E" w14:textId="3F451F84" w:rsidR="00FB61E4" w:rsidRDefault="0023039C">
      <w:pPr>
        <w:numPr>
          <w:ilvl w:val="0"/>
          <w:numId w:val="7"/>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White helmet (with a valid expiration date)</w:t>
      </w:r>
      <w:r w:rsidR="00C62E17">
        <w:rPr>
          <w:rFonts w:ascii="Times New Roman" w:eastAsia="Times New Roman" w:hAnsi="Times New Roman" w:cs="Times New Roman"/>
          <w:sz w:val="24"/>
          <w:szCs w:val="24"/>
        </w:rPr>
        <w:t xml:space="preserve"> with ear guards</w:t>
      </w:r>
    </w:p>
    <w:p w14:paraId="5B6C0A90" w14:textId="77777777" w:rsidR="00FB61E4" w:rsidRDefault="0023039C">
      <w:pPr>
        <w:numPr>
          <w:ilvl w:val="0"/>
          <w:numId w:val="7"/>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Mouth guard</w:t>
      </w:r>
    </w:p>
    <w:p w14:paraId="5ADE2B6D" w14:textId="47F01989" w:rsidR="00FB61E4" w:rsidRDefault="0023039C">
      <w:pPr>
        <w:numPr>
          <w:ilvl w:val="0"/>
          <w:numId w:val="7"/>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Game day attire-warm-up jackets and </w:t>
      </w:r>
      <w:r w:rsidR="00C62E17">
        <w:rPr>
          <w:rFonts w:ascii="Times New Roman" w:eastAsia="Times New Roman" w:hAnsi="Times New Roman" w:cs="Times New Roman"/>
          <w:sz w:val="24"/>
          <w:szCs w:val="24"/>
        </w:rPr>
        <w:t xml:space="preserve">khaki </w:t>
      </w:r>
      <w:r>
        <w:rPr>
          <w:rFonts w:ascii="Times New Roman" w:eastAsia="Times New Roman" w:hAnsi="Times New Roman" w:cs="Times New Roman"/>
          <w:sz w:val="24"/>
          <w:szCs w:val="24"/>
        </w:rPr>
        <w:t>pants</w:t>
      </w:r>
      <w:r w:rsidR="00C62E17">
        <w:rPr>
          <w:rFonts w:ascii="Times New Roman" w:eastAsia="Times New Roman" w:hAnsi="Times New Roman" w:cs="Times New Roman"/>
          <w:sz w:val="24"/>
          <w:szCs w:val="24"/>
        </w:rPr>
        <w:t xml:space="preserve"> unless specified otherwise</w:t>
      </w:r>
    </w:p>
    <w:p w14:paraId="3C5396B2" w14:textId="77777777" w:rsidR="00FB61E4" w:rsidRDefault="00FB61E4">
      <w:pPr>
        <w:spacing w:after="0" w:line="240" w:lineRule="auto"/>
        <w:ind w:left="720"/>
        <w:rPr>
          <w:rFonts w:ascii="Times New Roman" w:eastAsia="Times New Roman" w:hAnsi="Times New Roman" w:cs="Times New Roman"/>
          <w:sz w:val="24"/>
          <w:szCs w:val="24"/>
        </w:rPr>
      </w:pPr>
    </w:p>
    <w:p w14:paraId="6DC90E2B" w14:textId="77777777" w:rsidR="00FB61E4" w:rsidRPr="00C62E17" w:rsidRDefault="0023039C">
      <w:pPr>
        <w:spacing w:after="0" w:line="240" w:lineRule="auto"/>
        <w:ind w:left="720"/>
        <w:rPr>
          <w:rFonts w:ascii="Times New Roman" w:eastAsia="Times New Roman" w:hAnsi="Times New Roman" w:cs="Times New Roman"/>
          <w:bCs/>
          <w:sz w:val="24"/>
          <w:szCs w:val="24"/>
        </w:rPr>
      </w:pPr>
      <w:r w:rsidRPr="00C62E17">
        <w:rPr>
          <w:rFonts w:ascii="Times New Roman" w:eastAsia="Times New Roman" w:hAnsi="Times New Roman" w:cs="Times New Roman"/>
          <w:bCs/>
          <w:i/>
          <w:sz w:val="24"/>
          <w:szCs w:val="24"/>
        </w:rPr>
        <w:t>You are representing your school and your club, have pride in both and dress for success.</w:t>
      </w:r>
    </w:p>
    <w:p w14:paraId="553169DA" w14:textId="77777777" w:rsidR="00FB61E4" w:rsidRDefault="00FB61E4">
      <w:pPr>
        <w:spacing w:after="0" w:line="240" w:lineRule="auto"/>
        <w:ind w:left="720"/>
        <w:rPr>
          <w:rFonts w:ascii="Times New Roman" w:eastAsia="Times New Roman" w:hAnsi="Times New Roman" w:cs="Times New Roman"/>
          <w:sz w:val="24"/>
          <w:szCs w:val="24"/>
        </w:rPr>
      </w:pPr>
    </w:p>
    <w:p w14:paraId="3047B0F7" w14:textId="4026960B" w:rsidR="00C373B2" w:rsidRDefault="00C373B2" w:rsidP="00C373B2">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Availability for Team activities</w:t>
      </w:r>
    </w:p>
    <w:p w14:paraId="5BF2E54D" w14:textId="77777777" w:rsidR="00C373B2" w:rsidRPr="00C373B2" w:rsidRDefault="00C373B2" w:rsidP="00C373B2">
      <w:pPr>
        <w:pStyle w:val="ListParagraph"/>
        <w:spacing w:after="0" w:line="240" w:lineRule="auto"/>
        <w:rPr>
          <w:rFonts w:ascii="Times New Roman" w:eastAsia="Times New Roman" w:hAnsi="Times New Roman" w:cs="Times New Roman"/>
          <w:sz w:val="24"/>
          <w:szCs w:val="24"/>
        </w:rPr>
      </w:pPr>
      <w:r w:rsidRPr="00C373B2">
        <w:rPr>
          <w:rFonts w:ascii="Times New Roman" w:eastAsia="Times New Roman" w:hAnsi="Times New Roman" w:cs="Times New Roman"/>
          <w:sz w:val="24"/>
          <w:szCs w:val="24"/>
        </w:rPr>
        <w:t xml:space="preserve">Players are expected to mark their availability at least three (3) days prior to all team events, practices, and games that are loaded onto the Crossbar team calendar(s).  Failure to accurately mark availability may result in a player excluded in either the practice plan or a game roster.  If a player is marked as "yes" and cannot attend the event do to a last-minute conflict, the coaching staff expects that the player/parent reach out to the coach directly via text or through the team chat on the Crossbar application.  The coaching staff must have an accurate player availability to prepare for practices and games.  </w:t>
      </w:r>
    </w:p>
    <w:p w14:paraId="63B6AF21" w14:textId="77777777" w:rsidR="00FB61E4" w:rsidRDefault="00FB61E4">
      <w:pPr>
        <w:spacing w:after="0" w:line="240" w:lineRule="auto"/>
        <w:rPr>
          <w:rFonts w:ascii="Times New Roman" w:eastAsia="Times New Roman" w:hAnsi="Times New Roman" w:cs="Times New Roman"/>
          <w:sz w:val="24"/>
          <w:szCs w:val="24"/>
        </w:rPr>
      </w:pPr>
    </w:p>
    <w:p w14:paraId="72696425"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 xml:space="preserve"> Team Practices</w:t>
      </w:r>
    </w:p>
    <w:p w14:paraId="673AD401" w14:textId="06480DE6" w:rsidR="00FB61E4" w:rsidRDefault="0023039C" w:rsidP="002037B8">
      <w:pPr>
        <w:spacing w:after="0" w:line="240" w:lineRule="auto"/>
        <w:ind w:left="720"/>
        <w:rPr>
          <w:rFonts w:ascii="Times New Roman" w:eastAsia="Times New Roman" w:hAnsi="Times New Roman" w:cs="Times New Roman"/>
          <w:sz w:val="24"/>
          <w:szCs w:val="24"/>
        </w:rPr>
        <w:sectPr w:rsidR="00FB61E4">
          <w:footerReference w:type="default" r:id="rId9"/>
          <w:pgSz w:w="12240" w:h="15840"/>
          <w:pgMar w:top="1152" w:right="1440" w:bottom="1152" w:left="1440" w:header="720" w:footer="720" w:gutter="0"/>
          <w:pgNumType w:start="1"/>
          <w:cols w:space="720" w:equalWidth="0">
            <w:col w:w="9360"/>
          </w:cols>
        </w:sectPr>
      </w:pPr>
      <w:r>
        <w:rPr>
          <w:rFonts w:ascii="Times New Roman" w:eastAsia="Times New Roman" w:hAnsi="Times New Roman" w:cs="Times New Roman"/>
          <w:sz w:val="24"/>
          <w:szCs w:val="24"/>
        </w:rPr>
        <w:t>Team practices are held at the FSI Shark Tank</w:t>
      </w:r>
      <w:r w:rsidR="00282D2B">
        <w:rPr>
          <w:rFonts w:ascii="Times New Roman" w:eastAsia="Times New Roman" w:hAnsi="Times New Roman" w:cs="Times New Roman"/>
          <w:sz w:val="24"/>
          <w:szCs w:val="24"/>
        </w:rPr>
        <w:t xml:space="preserve"> at 6297 Lemay Ferry Rd, </w:t>
      </w:r>
      <w:r w:rsidR="008B68FA">
        <w:rPr>
          <w:rFonts w:ascii="Times New Roman" w:eastAsia="Times New Roman" w:hAnsi="Times New Roman" w:cs="Times New Roman"/>
          <w:sz w:val="24"/>
          <w:szCs w:val="24"/>
        </w:rPr>
        <w:t>St Louis, MO 6312</w:t>
      </w:r>
      <w:r w:rsidR="00DD586E">
        <w:rPr>
          <w:rFonts w:ascii="Times New Roman" w:eastAsia="Times New Roman" w:hAnsi="Times New Roman" w:cs="Times New Roman"/>
          <w:sz w:val="24"/>
          <w:szCs w:val="24"/>
        </w:rPr>
        <w:t>9</w:t>
      </w:r>
    </w:p>
    <w:p w14:paraId="11891DFF" w14:textId="77777777" w:rsidR="00FB61E4" w:rsidRDefault="00FB61E4" w:rsidP="00DD586E">
      <w:pPr>
        <w:spacing w:after="0" w:line="240" w:lineRule="auto"/>
        <w:rPr>
          <w:rFonts w:ascii="Times New Roman" w:eastAsia="Times New Roman" w:hAnsi="Times New Roman" w:cs="Times New Roman"/>
          <w:color w:val="222222"/>
          <w:sz w:val="24"/>
          <w:szCs w:val="24"/>
          <w:highlight w:val="white"/>
        </w:rPr>
        <w:sectPr w:rsidR="00FB61E4">
          <w:type w:val="continuous"/>
          <w:pgSz w:w="12240" w:h="15840"/>
          <w:pgMar w:top="1152" w:right="1440" w:bottom="1152" w:left="1440" w:header="720" w:footer="720" w:gutter="0"/>
          <w:pgNumType w:start="1"/>
          <w:cols w:num="3" w:space="720" w:equalWidth="0">
            <w:col w:w="2640" w:space="720"/>
            <w:col w:w="2640" w:space="720"/>
            <w:col w:w="2640" w:space="0"/>
          </w:cols>
        </w:sectPr>
      </w:pPr>
    </w:p>
    <w:p w14:paraId="233090DC" w14:textId="63A248B5" w:rsidR="00C373B2" w:rsidRDefault="00C373B2" w:rsidP="00C373B2">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During the season there will be two weekly practices on Thursday and Friday from 4:20-5:20 pm. </w:t>
      </w:r>
      <w:r w:rsidRPr="00C373B2">
        <w:rPr>
          <w:rFonts w:ascii="Times New Roman" w:eastAsia="Times New Roman" w:hAnsi="Times New Roman" w:cs="Times New Roman"/>
          <w:sz w:val="24"/>
          <w:szCs w:val="24"/>
        </w:rPr>
        <w:t>The coaching staff will determine the team/players that will participate in these practices (one day may be Varsity only and the other may be JV only), but every effort will be made to provide equal practice time to all players. Additional practices may be added TBD by the rink and coaches' availability.</w:t>
      </w:r>
    </w:p>
    <w:p w14:paraId="63CC372C" w14:textId="2C6D70A5" w:rsidR="00C373B2" w:rsidRDefault="00C373B2" w:rsidP="00C373B2">
      <w:pPr>
        <w:spacing w:after="0" w:line="240" w:lineRule="auto"/>
        <w:ind w:left="720"/>
        <w:rPr>
          <w:rFonts w:ascii="Times New Roman" w:eastAsia="Times New Roman" w:hAnsi="Times New Roman" w:cs="Times New Roman"/>
          <w:sz w:val="24"/>
          <w:szCs w:val="24"/>
        </w:rPr>
      </w:pPr>
    </w:p>
    <w:p w14:paraId="48AB7E93" w14:textId="6CD8D597" w:rsidR="00C373B2" w:rsidRDefault="00C373B2" w:rsidP="00C373B2">
      <w:pPr>
        <w:spacing w:after="0" w:line="240" w:lineRule="auto"/>
        <w:ind w:left="720"/>
        <w:rPr>
          <w:rFonts w:ascii="Times New Roman" w:eastAsia="Times New Roman" w:hAnsi="Times New Roman" w:cs="Times New Roman"/>
          <w:sz w:val="24"/>
          <w:szCs w:val="24"/>
        </w:rPr>
      </w:pPr>
      <w:r w:rsidRPr="00C373B2">
        <w:rPr>
          <w:rFonts w:ascii="Times New Roman" w:eastAsia="Times New Roman" w:hAnsi="Times New Roman" w:cs="Times New Roman"/>
          <w:sz w:val="24"/>
          <w:szCs w:val="24"/>
        </w:rPr>
        <w:t>Every effort should be made to attend practice and every player should notate availability for every practice and game through the team website (columbiahockeyclub.com)</w:t>
      </w:r>
      <w:r>
        <w:rPr>
          <w:rFonts w:ascii="Times New Roman" w:eastAsia="Times New Roman" w:hAnsi="Times New Roman" w:cs="Times New Roman"/>
          <w:sz w:val="24"/>
          <w:szCs w:val="24"/>
        </w:rPr>
        <w:t xml:space="preserve"> at least three (3) days prior to the event</w:t>
      </w:r>
      <w:r w:rsidRPr="00C373B2">
        <w:rPr>
          <w:rFonts w:ascii="Times New Roman" w:eastAsia="Times New Roman" w:hAnsi="Times New Roman" w:cs="Times New Roman"/>
          <w:sz w:val="24"/>
          <w:szCs w:val="24"/>
        </w:rPr>
        <w:t xml:space="preserve">.  If a player is marked as "yes" and cannot attend the event do to a last-minute conflict, the coaching staff expects that the player/parent reach out to the coach directly via text or through the team chat on the Crossbar application.  </w:t>
      </w:r>
    </w:p>
    <w:p w14:paraId="1E85C756" w14:textId="77777777" w:rsidR="00FB61E4" w:rsidRDefault="00FB61E4">
      <w:pPr>
        <w:spacing w:after="0" w:line="240" w:lineRule="auto"/>
        <w:ind w:left="360"/>
        <w:rPr>
          <w:rFonts w:ascii="Times New Roman" w:eastAsia="Times New Roman" w:hAnsi="Times New Roman" w:cs="Times New Roman"/>
          <w:sz w:val="24"/>
          <w:szCs w:val="24"/>
        </w:rPr>
      </w:pPr>
    </w:p>
    <w:p w14:paraId="396FE1F8"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Game Day</w:t>
      </w:r>
    </w:p>
    <w:p w14:paraId="143CA7AF" w14:textId="460E3D24"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Columbia </w:t>
      </w:r>
      <w:r w:rsidR="00C373B2">
        <w:rPr>
          <w:rFonts w:ascii="Times New Roman" w:eastAsia="Times New Roman" w:hAnsi="Times New Roman" w:cs="Times New Roman"/>
          <w:sz w:val="24"/>
          <w:szCs w:val="24"/>
        </w:rPr>
        <w:t>Hockey Club</w:t>
      </w:r>
      <w:r>
        <w:rPr>
          <w:rFonts w:ascii="Times New Roman" w:eastAsia="Times New Roman" w:hAnsi="Times New Roman" w:cs="Times New Roman"/>
          <w:sz w:val="24"/>
          <w:szCs w:val="24"/>
        </w:rPr>
        <w:t xml:space="preserve"> are members of the Mississippi Valley Club Hockey Association (MVCHA) League.  Games are played </w:t>
      </w:r>
      <w:r w:rsidR="00C373B2">
        <w:rPr>
          <w:rFonts w:ascii="Times New Roman" w:eastAsia="Times New Roman" w:hAnsi="Times New Roman" w:cs="Times New Roman"/>
          <w:sz w:val="24"/>
          <w:szCs w:val="24"/>
        </w:rPr>
        <w:t>October</w:t>
      </w:r>
      <w:r>
        <w:rPr>
          <w:rFonts w:ascii="Times New Roman" w:eastAsia="Times New Roman" w:hAnsi="Times New Roman" w:cs="Times New Roman"/>
          <w:sz w:val="24"/>
          <w:szCs w:val="24"/>
        </w:rPr>
        <w:t xml:space="preserve"> through February.  Varsity games are scheduled on Monday, Tuesday, and Thursday.  JV games are scheduled on Saturday and Sunday (after 4:00p).</w:t>
      </w:r>
      <w:r w:rsidR="00C373B2">
        <w:rPr>
          <w:rFonts w:ascii="Times New Roman" w:eastAsia="Times New Roman" w:hAnsi="Times New Roman" w:cs="Times New Roman"/>
          <w:sz w:val="24"/>
          <w:szCs w:val="24"/>
        </w:rPr>
        <w:t xml:space="preserve">  The league website is mvchahockey.org.  </w:t>
      </w:r>
    </w:p>
    <w:p w14:paraId="2B4C630C" w14:textId="77777777" w:rsidR="00C373B2" w:rsidRDefault="00C373B2" w:rsidP="002037B8">
      <w:pPr>
        <w:spacing w:after="0" w:line="240" w:lineRule="auto"/>
        <w:ind w:left="720"/>
        <w:rPr>
          <w:rFonts w:ascii="Times New Roman" w:eastAsia="Times New Roman" w:hAnsi="Times New Roman" w:cs="Times New Roman"/>
          <w:sz w:val="24"/>
          <w:szCs w:val="24"/>
        </w:rPr>
      </w:pPr>
    </w:p>
    <w:p w14:paraId="75F9AE13" w14:textId="77777777" w:rsidR="00FB61E4" w:rsidRDefault="00FB61E4">
      <w:pPr>
        <w:spacing w:after="0" w:line="240" w:lineRule="auto"/>
        <w:ind w:left="360"/>
        <w:rPr>
          <w:rFonts w:ascii="Times New Roman" w:eastAsia="Times New Roman" w:hAnsi="Times New Roman" w:cs="Times New Roman"/>
          <w:sz w:val="24"/>
          <w:szCs w:val="24"/>
        </w:rPr>
      </w:pPr>
    </w:p>
    <w:p w14:paraId="06981660" w14:textId="5A3ADB7E" w:rsidR="00FB61E4" w:rsidRDefault="00C373B2"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All games will be played at one of the following rinks:  </w:t>
      </w:r>
    </w:p>
    <w:p w14:paraId="139F23F0" w14:textId="77777777" w:rsidR="00FB61E4" w:rsidRDefault="00FB61E4">
      <w:pPr>
        <w:spacing w:after="0" w:line="240" w:lineRule="auto"/>
        <w:ind w:left="360"/>
        <w:rPr>
          <w:rFonts w:ascii="Times New Roman" w:eastAsia="Times New Roman" w:hAnsi="Times New Roman" w:cs="Times New Roman"/>
          <w:sz w:val="24"/>
          <w:szCs w:val="24"/>
        </w:rPr>
      </w:pPr>
    </w:p>
    <w:p w14:paraId="5B327777" w14:textId="77777777" w:rsidR="00FB61E4" w:rsidRDefault="00FB61E4">
      <w:pPr>
        <w:spacing w:after="0" w:line="240" w:lineRule="auto"/>
        <w:ind w:left="360"/>
        <w:rPr>
          <w:rFonts w:ascii="Times New Roman" w:eastAsia="Times New Roman" w:hAnsi="Times New Roman" w:cs="Times New Roman"/>
          <w:sz w:val="24"/>
          <w:szCs w:val="24"/>
        </w:rPr>
        <w:sectPr w:rsidR="00FB61E4">
          <w:type w:val="continuous"/>
          <w:pgSz w:w="12240" w:h="15840"/>
          <w:pgMar w:top="1152" w:right="1440" w:bottom="1152" w:left="1440" w:header="720" w:footer="720" w:gutter="0"/>
          <w:pgNumType w:start="1"/>
          <w:cols w:space="720" w:equalWidth="0">
            <w:col w:w="9360"/>
          </w:cols>
        </w:sectPr>
      </w:pPr>
    </w:p>
    <w:p w14:paraId="3A1E02CC" w14:textId="77777777" w:rsidR="00FB61E4" w:rsidRPr="00620389" w:rsidRDefault="0023039C" w:rsidP="00620389">
      <w:pPr>
        <w:spacing w:after="0" w:line="240" w:lineRule="auto"/>
        <w:ind w:left="360" w:firstLine="360"/>
        <w:rPr>
          <w:rFonts w:ascii="Times New Roman" w:eastAsia="Times New Roman" w:hAnsi="Times New Roman" w:cs="Times New Roman"/>
          <w:sz w:val="20"/>
          <w:szCs w:val="20"/>
        </w:rPr>
      </w:pPr>
      <w:r w:rsidRPr="00620389">
        <w:rPr>
          <w:rFonts w:ascii="Times New Roman" w:eastAsia="Times New Roman" w:hAnsi="Times New Roman" w:cs="Times New Roman"/>
          <w:sz w:val="20"/>
          <w:szCs w:val="20"/>
        </w:rPr>
        <w:t>Granite City Ice Arena</w:t>
      </w:r>
    </w:p>
    <w:p w14:paraId="2C5E1B89" w14:textId="77777777" w:rsidR="00FB61E4" w:rsidRPr="00620389" w:rsidRDefault="0023039C" w:rsidP="00620389">
      <w:pPr>
        <w:spacing w:after="0" w:line="240" w:lineRule="auto"/>
        <w:ind w:left="360" w:firstLine="360"/>
        <w:rPr>
          <w:rFonts w:ascii="Times New Roman" w:eastAsia="Times New Roman" w:hAnsi="Times New Roman" w:cs="Times New Roman"/>
          <w:sz w:val="20"/>
          <w:szCs w:val="20"/>
        </w:rPr>
      </w:pPr>
      <w:r w:rsidRPr="00620389">
        <w:rPr>
          <w:rFonts w:ascii="Times New Roman" w:eastAsia="Times New Roman" w:hAnsi="Times New Roman" w:cs="Times New Roman"/>
          <w:sz w:val="20"/>
          <w:szCs w:val="20"/>
        </w:rPr>
        <w:t>2900 Benton St.</w:t>
      </w:r>
    </w:p>
    <w:p w14:paraId="31531EED" w14:textId="77777777" w:rsidR="00FB61E4" w:rsidRPr="00620389" w:rsidRDefault="0023039C" w:rsidP="00620389">
      <w:pPr>
        <w:spacing w:after="0" w:line="240" w:lineRule="auto"/>
        <w:ind w:left="360" w:firstLine="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sz w:val="20"/>
          <w:szCs w:val="20"/>
        </w:rPr>
        <w:t>Granite City, IL 62040</w:t>
      </w:r>
    </w:p>
    <w:p w14:paraId="5CD640DD" w14:textId="77777777" w:rsidR="00FB61E4" w:rsidRPr="00620389" w:rsidRDefault="00FB61E4">
      <w:pPr>
        <w:spacing w:after="0" w:line="240" w:lineRule="auto"/>
        <w:ind w:left="360"/>
        <w:rPr>
          <w:rFonts w:ascii="Times New Roman" w:eastAsia="Times New Roman" w:hAnsi="Times New Roman" w:cs="Times New Roman"/>
          <w:color w:val="222222"/>
          <w:sz w:val="20"/>
          <w:szCs w:val="20"/>
          <w:highlight w:val="white"/>
        </w:rPr>
      </w:pPr>
    </w:p>
    <w:p w14:paraId="2283452A" w14:textId="77777777" w:rsidR="00FB61E4" w:rsidRPr="00620389" w:rsidRDefault="0023039C">
      <w:pPr>
        <w:spacing w:after="0" w:line="240" w:lineRule="auto"/>
        <w:ind w:left="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East Alton Ice Arena</w:t>
      </w:r>
    </w:p>
    <w:p w14:paraId="21011ECC" w14:textId="77777777" w:rsidR="00FB61E4" w:rsidRPr="00620389" w:rsidRDefault="0023039C">
      <w:pPr>
        <w:spacing w:after="0" w:line="240" w:lineRule="auto"/>
        <w:ind w:left="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 xml:space="preserve">631 Lewis &amp; Clark </w:t>
      </w:r>
    </w:p>
    <w:p w14:paraId="430736F9" w14:textId="77777777" w:rsidR="00FB61E4" w:rsidRPr="00620389" w:rsidRDefault="0023039C">
      <w:pPr>
        <w:spacing w:after="0" w:line="240" w:lineRule="auto"/>
        <w:ind w:left="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East Alton, IL 62024</w:t>
      </w:r>
    </w:p>
    <w:p w14:paraId="06D4D783" w14:textId="77777777" w:rsidR="00FB61E4" w:rsidRPr="00620389" w:rsidRDefault="00FB61E4">
      <w:pPr>
        <w:spacing w:after="0" w:line="240" w:lineRule="auto"/>
        <w:ind w:left="360"/>
        <w:rPr>
          <w:rFonts w:ascii="Times New Roman" w:eastAsia="Times New Roman" w:hAnsi="Times New Roman" w:cs="Times New Roman"/>
          <w:color w:val="222222"/>
          <w:sz w:val="20"/>
          <w:szCs w:val="20"/>
          <w:highlight w:val="white"/>
        </w:rPr>
      </w:pPr>
    </w:p>
    <w:p w14:paraId="2E5C6308" w14:textId="77777777" w:rsidR="00FB61E4" w:rsidRPr="00620389" w:rsidRDefault="0023039C">
      <w:pPr>
        <w:spacing w:after="0" w:line="240" w:lineRule="auto"/>
        <w:ind w:left="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McKendree Rec Plex</w:t>
      </w:r>
    </w:p>
    <w:p w14:paraId="294FE45A" w14:textId="77777777" w:rsidR="00FB61E4" w:rsidRPr="00620389" w:rsidRDefault="0023039C">
      <w:pPr>
        <w:spacing w:after="0" w:line="240" w:lineRule="auto"/>
        <w:ind w:left="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205 Rec Plex Dr.</w:t>
      </w:r>
    </w:p>
    <w:p w14:paraId="78F81E3E" w14:textId="77777777" w:rsidR="00FB61E4" w:rsidRPr="00620389" w:rsidRDefault="0023039C">
      <w:pPr>
        <w:spacing w:after="0" w:line="240" w:lineRule="auto"/>
        <w:ind w:left="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O’Fallon, IL 62269</w:t>
      </w:r>
    </w:p>
    <w:p w14:paraId="4211A3B1" w14:textId="77777777" w:rsidR="00FB61E4" w:rsidRPr="00620389" w:rsidRDefault="00FB61E4">
      <w:pPr>
        <w:spacing w:after="0" w:line="240" w:lineRule="auto"/>
        <w:ind w:left="360"/>
        <w:rPr>
          <w:rFonts w:ascii="Times New Roman" w:eastAsia="Times New Roman" w:hAnsi="Times New Roman" w:cs="Times New Roman"/>
          <w:color w:val="222222"/>
          <w:sz w:val="20"/>
          <w:szCs w:val="20"/>
          <w:highlight w:val="white"/>
        </w:rPr>
      </w:pPr>
    </w:p>
    <w:p w14:paraId="61AD30A6" w14:textId="21292232" w:rsidR="00377F83" w:rsidRPr="00620389" w:rsidRDefault="00377F83">
      <w:pPr>
        <w:spacing w:after="0" w:line="240" w:lineRule="auto"/>
        <w:ind w:left="360"/>
        <w:rPr>
          <w:rFonts w:ascii="Times New Roman" w:eastAsia="Times New Roman" w:hAnsi="Times New Roman" w:cs="Times New Roman"/>
          <w:color w:val="222222"/>
          <w:sz w:val="20"/>
          <w:szCs w:val="20"/>
          <w:highlight w:val="white"/>
        </w:rPr>
        <w:sectPr w:rsidR="00377F83" w:rsidRPr="00620389">
          <w:type w:val="continuous"/>
          <w:pgSz w:w="12240" w:h="15840"/>
          <w:pgMar w:top="1152" w:right="1440" w:bottom="1152" w:left="1440" w:header="720" w:footer="720" w:gutter="0"/>
          <w:pgNumType w:start="1"/>
          <w:cols w:num="3" w:space="720" w:equalWidth="0">
            <w:col w:w="2640" w:space="720"/>
            <w:col w:w="2640" w:space="720"/>
            <w:col w:w="2640" w:space="0"/>
          </w:cols>
        </w:sectPr>
      </w:pPr>
    </w:p>
    <w:p w14:paraId="4C304185" w14:textId="464E461F" w:rsidR="00FB61E4" w:rsidRPr="00620389" w:rsidRDefault="00377F83" w:rsidP="00620389">
      <w:pPr>
        <w:spacing w:after="0" w:line="240" w:lineRule="auto"/>
        <w:ind w:left="360" w:firstLine="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 xml:space="preserve">RP Lumber Center </w:t>
      </w:r>
      <w:r w:rsidRPr="00620389">
        <w:rPr>
          <w:rFonts w:ascii="Times New Roman" w:eastAsia="Times New Roman" w:hAnsi="Times New Roman" w:cs="Times New Roman"/>
          <w:color w:val="222222"/>
          <w:sz w:val="20"/>
          <w:szCs w:val="20"/>
          <w:highlight w:val="white"/>
        </w:rPr>
        <w:tab/>
      </w:r>
      <w:r w:rsidRPr="00620389">
        <w:rPr>
          <w:rFonts w:ascii="Times New Roman" w:eastAsia="Times New Roman" w:hAnsi="Times New Roman" w:cs="Times New Roman"/>
          <w:color w:val="222222"/>
          <w:sz w:val="20"/>
          <w:szCs w:val="20"/>
          <w:highlight w:val="white"/>
        </w:rPr>
        <w:tab/>
        <w:t xml:space="preserve"> Fenton Forum</w:t>
      </w:r>
    </w:p>
    <w:p w14:paraId="65F827B9" w14:textId="6CD917B7" w:rsidR="00377F83" w:rsidRPr="00620389" w:rsidRDefault="00377F83" w:rsidP="00620389">
      <w:pPr>
        <w:spacing w:after="0" w:line="240" w:lineRule="auto"/>
        <w:ind w:left="360" w:firstLine="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 xml:space="preserve">6289 Tiger Dr. </w:t>
      </w:r>
      <w:r w:rsidRPr="00620389">
        <w:rPr>
          <w:rFonts w:ascii="Times New Roman" w:eastAsia="Times New Roman" w:hAnsi="Times New Roman" w:cs="Times New Roman"/>
          <w:color w:val="222222"/>
          <w:sz w:val="20"/>
          <w:szCs w:val="20"/>
          <w:highlight w:val="white"/>
        </w:rPr>
        <w:tab/>
      </w:r>
      <w:r w:rsidRPr="00620389">
        <w:rPr>
          <w:rFonts w:ascii="Times New Roman" w:eastAsia="Times New Roman" w:hAnsi="Times New Roman" w:cs="Times New Roman"/>
          <w:color w:val="222222"/>
          <w:sz w:val="20"/>
          <w:szCs w:val="20"/>
          <w:highlight w:val="white"/>
        </w:rPr>
        <w:tab/>
      </w:r>
      <w:r w:rsidRPr="00620389">
        <w:rPr>
          <w:rFonts w:ascii="Times New Roman" w:eastAsia="Times New Roman" w:hAnsi="Times New Roman" w:cs="Times New Roman"/>
          <w:color w:val="222222"/>
          <w:sz w:val="20"/>
          <w:szCs w:val="20"/>
          <w:highlight w:val="white"/>
        </w:rPr>
        <w:tab/>
        <w:t xml:space="preserve"> 1771 Gilsinn Ln</w:t>
      </w:r>
    </w:p>
    <w:p w14:paraId="6680A6B0" w14:textId="4B6C0095" w:rsidR="00377F83" w:rsidRPr="00620389" w:rsidRDefault="00377F83" w:rsidP="00620389">
      <w:pPr>
        <w:spacing w:after="0" w:line="240" w:lineRule="auto"/>
        <w:ind w:left="360" w:firstLine="360"/>
        <w:rPr>
          <w:rFonts w:ascii="Times New Roman" w:eastAsia="Times New Roman" w:hAnsi="Times New Roman" w:cs="Times New Roman"/>
          <w:color w:val="222222"/>
          <w:sz w:val="20"/>
          <w:szCs w:val="20"/>
          <w:highlight w:val="white"/>
        </w:rPr>
      </w:pPr>
      <w:r w:rsidRPr="00620389">
        <w:rPr>
          <w:rFonts w:ascii="Times New Roman" w:eastAsia="Times New Roman" w:hAnsi="Times New Roman" w:cs="Times New Roman"/>
          <w:color w:val="222222"/>
          <w:sz w:val="20"/>
          <w:szCs w:val="20"/>
          <w:highlight w:val="white"/>
        </w:rPr>
        <w:t>Edwardsville, IL 62025</w:t>
      </w:r>
      <w:r w:rsidRPr="00620389">
        <w:rPr>
          <w:rFonts w:ascii="Times New Roman" w:eastAsia="Times New Roman" w:hAnsi="Times New Roman" w:cs="Times New Roman"/>
          <w:color w:val="222222"/>
          <w:sz w:val="20"/>
          <w:szCs w:val="20"/>
          <w:highlight w:val="white"/>
        </w:rPr>
        <w:tab/>
      </w:r>
      <w:r w:rsidRPr="00620389">
        <w:rPr>
          <w:rFonts w:ascii="Times New Roman" w:eastAsia="Times New Roman" w:hAnsi="Times New Roman" w:cs="Times New Roman"/>
          <w:color w:val="222222"/>
          <w:sz w:val="20"/>
          <w:szCs w:val="20"/>
          <w:highlight w:val="white"/>
        </w:rPr>
        <w:tab/>
        <w:t xml:space="preserve"> Fenton, MO 63026 </w:t>
      </w:r>
    </w:p>
    <w:p w14:paraId="724E76C3" w14:textId="5CB708A1" w:rsidR="00FB61E4" w:rsidRDefault="00377F83">
      <w:pPr>
        <w:spacing w:after="0" w:line="240" w:lineRule="auto"/>
        <w:ind w:left="360"/>
        <w:rPr>
          <w:rFonts w:ascii="Times New Roman" w:eastAsia="Times New Roman" w:hAnsi="Times New Roman" w:cs="Times New Roman"/>
          <w:color w:val="222222"/>
          <w:sz w:val="24"/>
          <w:szCs w:val="24"/>
          <w:highlight w:val="white"/>
        </w:rPr>
        <w:sectPr w:rsidR="00FB61E4">
          <w:type w:val="continuous"/>
          <w:pgSz w:w="12240" w:h="15840"/>
          <w:pgMar w:top="1152" w:right="1440" w:bottom="1152" w:left="1440" w:header="720" w:footer="720" w:gutter="0"/>
          <w:pgNumType w:start="1"/>
          <w:cols w:space="720" w:equalWidth="0">
            <w:col w:w="9360"/>
          </w:cols>
        </w:sectPr>
      </w:pP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p>
    <w:p w14:paraId="472F02D0" w14:textId="5BDC6002"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game day, players are expected to arrive </w:t>
      </w:r>
      <w:r w:rsidR="00620389">
        <w:rPr>
          <w:rFonts w:ascii="Times New Roman" w:eastAsia="Times New Roman" w:hAnsi="Times New Roman" w:cs="Times New Roman"/>
          <w:sz w:val="24"/>
          <w:szCs w:val="24"/>
        </w:rPr>
        <w:t>one (</w:t>
      </w:r>
      <w:r w:rsidR="00845F85">
        <w:rPr>
          <w:rFonts w:ascii="Times New Roman" w:eastAsia="Times New Roman" w:hAnsi="Times New Roman" w:cs="Times New Roman"/>
          <w:sz w:val="24"/>
          <w:szCs w:val="24"/>
        </w:rPr>
        <w:t>1</w:t>
      </w:r>
      <w:r w:rsidR="00620389">
        <w:rPr>
          <w:rFonts w:ascii="Times New Roman" w:eastAsia="Times New Roman" w:hAnsi="Times New Roman" w:cs="Times New Roman"/>
          <w:sz w:val="24"/>
          <w:szCs w:val="24"/>
        </w:rPr>
        <w:t>)</w:t>
      </w:r>
      <w:r w:rsidR="00845F85">
        <w:rPr>
          <w:rFonts w:ascii="Times New Roman" w:eastAsia="Times New Roman" w:hAnsi="Times New Roman" w:cs="Times New Roman"/>
          <w:sz w:val="24"/>
          <w:szCs w:val="24"/>
        </w:rPr>
        <w:t xml:space="preserve"> hour</w:t>
      </w:r>
      <w:r>
        <w:rPr>
          <w:rFonts w:ascii="Times New Roman" w:eastAsia="Times New Roman" w:hAnsi="Times New Roman" w:cs="Times New Roman"/>
          <w:sz w:val="24"/>
          <w:szCs w:val="24"/>
        </w:rPr>
        <w:t xml:space="preserve"> prior to game time dressed and ready to be on the ice 1</w:t>
      </w:r>
      <w:r w:rsidR="00845F85">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minutes prior to game time.  Please remember players are expected to show up to games dressed in </w:t>
      </w:r>
      <w:r w:rsidR="008B68FA">
        <w:rPr>
          <w:rFonts w:ascii="Times New Roman" w:eastAsia="Times New Roman" w:hAnsi="Times New Roman" w:cs="Times New Roman"/>
          <w:sz w:val="24"/>
          <w:szCs w:val="24"/>
        </w:rPr>
        <w:t xml:space="preserve">the team </w:t>
      </w:r>
      <w:r>
        <w:rPr>
          <w:rFonts w:ascii="Times New Roman" w:eastAsia="Times New Roman" w:hAnsi="Times New Roman" w:cs="Times New Roman"/>
          <w:sz w:val="24"/>
          <w:szCs w:val="24"/>
        </w:rPr>
        <w:t xml:space="preserve">warm-up jackets and </w:t>
      </w:r>
      <w:r w:rsidR="00845F85">
        <w:rPr>
          <w:rFonts w:ascii="Times New Roman" w:eastAsia="Times New Roman" w:hAnsi="Times New Roman" w:cs="Times New Roman"/>
          <w:sz w:val="24"/>
          <w:szCs w:val="24"/>
        </w:rPr>
        <w:t xml:space="preserve">khaki </w:t>
      </w:r>
      <w:r w:rsidR="008B68FA">
        <w:rPr>
          <w:rFonts w:ascii="Times New Roman" w:eastAsia="Times New Roman" w:hAnsi="Times New Roman" w:cs="Times New Roman"/>
          <w:sz w:val="24"/>
          <w:szCs w:val="24"/>
        </w:rPr>
        <w:t>pants</w:t>
      </w:r>
      <w:r w:rsidR="00845F85">
        <w:rPr>
          <w:rFonts w:ascii="Times New Roman" w:eastAsia="Times New Roman" w:hAnsi="Times New Roman" w:cs="Times New Roman"/>
          <w:sz w:val="24"/>
          <w:szCs w:val="24"/>
        </w:rPr>
        <w:t xml:space="preserve"> (unless otherwise specified by team captains or coaches)</w:t>
      </w:r>
      <w:r>
        <w:rPr>
          <w:rFonts w:ascii="Times New Roman" w:eastAsia="Times New Roman" w:hAnsi="Times New Roman" w:cs="Times New Roman"/>
          <w:sz w:val="24"/>
          <w:szCs w:val="24"/>
        </w:rPr>
        <w:t>.</w:t>
      </w:r>
    </w:p>
    <w:p w14:paraId="305C15A1" w14:textId="57B6805A" w:rsidR="00C373B2" w:rsidRDefault="00C373B2" w:rsidP="002037B8">
      <w:pPr>
        <w:spacing w:after="0" w:line="240" w:lineRule="auto"/>
        <w:ind w:left="720"/>
        <w:rPr>
          <w:rFonts w:ascii="Times New Roman" w:eastAsia="Times New Roman" w:hAnsi="Times New Roman" w:cs="Times New Roman"/>
          <w:sz w:val="24"/>
          <w:szCs w:val="24"/>
        </w:rPr>
      </w:pPr>
    </w:p>
    <w:p w14:paraId="75CEAAFA" w14:textId="58C48A25" w:rsidR="00C373B2" w:rsidRDefault="00C373B2" w:rsidP="00C373B2">
      <w:pPr>
        <w:spacing w:after="0" w:line="240" w:lineRule="auto"/>
        <w:ind w:left="720"/>
        <w:rPr>
          <w:rFonts w:ascii="Times New Roman" w:eastAsia="Times New Roman" w:hAnsi="Times New Roman" w:cs="Times New Roman"/>
          <w:sz w:val="24"/>
          <w:szCs w:val="24"/>
        </w:rPr>
      </w:pPr>
      <w:r w:rsidRPr="00C373B2">
        <w:rPr>
          <w:rFonts w:ascii="Times New Roman" w:eastAsia="Times New Roman" w:hAnsi="Times New Roman" w:cs="Times New Roman"/>
          <w:sz w:val="24"/>
          <w:szCs w:val="24"/>
        </w:rPr>
        <w:t>Game Availability – Any player that is not marked as attending the game 24 hours prior to game time will not be included on the game roster. If availability is marked but changes during the 24 hours, it is the players responsibility to notify the head coach to discuss the change in availability. Any player that is marked "yes" and that does not show to the game will not appear on the following game roster.</w:t>
      </w:r>
    </w:p>
    <w:p w14:paraId="048A92E8" w14:textId="77777777" w:rsidR="00377F83" w:rsidRDefault="00377F83">
      <w:pPr>
        <w:spacing w:after="0" w:line="240" w:lineRule="auto"/>
        <w:ind w:left="360"/>
        <w:rPr>
          <w:rFonts w:ascii="Times New Roman" w:eastAsia="Times New Roman" w:hAnsi="Times New Roman" w:cs="Times New Roman"/>
          <w:sz w:val="24"/>
          <w:szCs w:val="24"/>
        </w:rPr>
      </w:pPr>
    </w:p>
    <w:p w14:paraId="718BB5A8" w14:textId="51A29266"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Weather Policy - You will be notified via email </w:t>
      </w:r>
      <w:r w:rsidR="00C373B2">
        <w:rPr>
          <w:rFonts w:ascii="Times New Roman" w:eastAsia="Times New Roman" w:hAnsi="Times New Roman" w:cs="Times New Roman"/>
          <w:sz w:val="24"/>
          <w:szCs w:val="24"/>
        </w:rPr>
        <w:t xml:space="preserve">and/or on the Crossbar application team chat </w:t>
      </w:r>
      <w:r>
        <w:rPr>
          <w:rFonts w:ascii="Times New Roman" w:eastAsia="Times New Roman" w:hAnsi="Times New Roman" w:cs="Times New Roman"/>
          <w:sz w:val="24"/>
          <w:szCs w:val="24"/>
        </w:rPr>
        <w:t>if there is a game cancellation due to extreme weather conditions.  Please keep in mind which rink we are playing and dress accordingly.</w:t>
      </w:r>
    </w:p>
    <w:p w14:paraId="79F419F5" w14:textId="77777777" w:rsidR="00FB61E4" w:rsidRDefault="00FB61E4">
      <w:pPr>
        <w:spacing w:after="0" w:line="240" w:lineRule="auto"/>
        <w:rPr>
          <w:rFonts w:ascii="Times New Roman" w:eastAsia="Times New Roman" w:hAnsi="Times New Roman" w:cs="Times New Roman"/>
          <w:sz w:val="24"/>
          <w:szCs w:val="24"/>
        </w:rPr>
      </w:pPr>
    </w:p>
    <w:p w14:paraId="2494B641"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Playing Time</w:t>
      </w:r>
    </w:p>
    <w:p w14:paraId="7820A4F7" w14:textId="77777777" w:rsidR="00FB61E4" w:rsidRDefault="00FB61E4">
      <w:pPr>
        <w:spacing w:after="0" w:line="240" w:lineRule="auto"/>
        <w:ind w:left="720"/>
        <w:rPr>
          <w:rFonts w:ascii="Times New Roman" w:eastAsia="Times New Roman" w:hAnsi="Times New Roman" w:cs="Times New Roman"/>
          <w:sz w:val="24"/>
          <w:szCs w:val="24"/>
        </w:rPr>
      </w:pPr>
    </w:p>
    <w:p w14:paraId="17659144" w14:textId="77777777" w:rsidR="00FB61E4" w:rsidRDefault="0023039C">
      <w:pPr>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Columbia Eagles Ice Hockey Club:  </w:t>
      </w:r>
    </w:p>
    <w:p w14:paraId="2E82A928" w14:textId="77777777" w:rsidR="00FB61E4" w:rsidRDefault="0023039C">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Statement of Playing Time Philosophy</w:t>
      </w:r>
    </w:p>
    <w:p w14:paraId="65A039FF" w14:textId="77777777" w:rsidR="00FB61E4" w:rsidRDefault="00FB61E4">
      <w:pPr>
        <w:spacing w:after="0" w:line="240" w:lineRule="auto"/>
        <w:ind w:left="720"/>
        <w:jc w:val="center"/>
        <w:rPr>
          <w:rFonts w:ascii="Times New Roman" w:eastAsia="Times New Roman" w:hAnsi="Times New Roman" w:cs="Times New Roman"/>
          <w:sz w:val="24"/>
          <w:szCs w:val="24"/>
        </w:rPr>
      </w:pPr>
    </w:p>
    <w:p w14:paraId="4EDDDD01" w14:textId="77777777" w:rsidR="00FB61E4" w:rsidRDefault="0023039C">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head coach will make all final decisions regarding playing time in Varsity and Junior Varsity games.  Such decisions should be consistent with the following philosophy:</w:t>
      </w:r>
      <w:r>
        <w:rPr>
          <w:rFonts w:ascii="Times New Roman" w:eastAsia="Times New Roman" w:hAnsi="Times New Roman" w:cs="Times New Roman"/>
          <w:sz w:val="24"/>
          <w:szCs w:val="24"/>
        </w:rPr>
        <w:tab/>
      </w:r>
    </w:p>
    <w:p w14:paraId="30744263" w14:textId="77777777" w:rsidR="00FB61E4" w:rsidRDefault="00FB61E4">
      <w:pPr>
        <w:spacing w:after="0" w:line="240" w:lineRule="auto"/>
        <w:ind w:left="720"/>
        <w:rPr>
          <w:rFonts w:ascii="Times New Roman" w:eastAsia="Times New Roman" w:hAnsi="Times New Roman" w:cs="Times New Roman"/>
          <w:sz w:val="24"/>
          <w:szCs w:val="24"/>
        </w:rPr>
      </w:pPr>
    </w:p>
    <w:p w14:paraId="77238D54" w14:textId="72BFC6A8" w:rsidR="00FB61E4" w:rsidRDefault="0023039C">
      <w:pPr>
        <w:spacing w:after="0" w:line="240" w:lineRule="auto"/>
        <w:ind w:left="1152" w:right="115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The primary purpose of the Junior Varsity team is to develop the game playing skills of each participant.  Therefore, all players dressed for any Junior Varsity game should expect comparable playing time in that game.  This Philosophy should apply to any Junior Varsity game</w:t>
      </w:r>
      <w:r w:rsidR="00845F85">
        <w:rPr>
          <w:rFonts w:ascii="Times New Roman" w:eastAsia="Times New Roman" w:hAnsi="Times New Roman" w:cs="Times New Roman"/>
          <w:b/>
          <w:sz w:val="24"/>
          <w:szCs w:val="24"/>
        </w:rPr>
        <w:t>. Post season game play is at the discretion of the coaches.</w:t>
      </w:r>
    </w:p>
    <w:p w14:paraId="29F1C6A7" w14:textId="64D72FE4" w:rsidR="00FB61E4" w:rsidRDefault="00FB61E4">
      <w:pPr>
        <w:spacing w:after="0" w:line="240" w:lineRule="auto"/>
        <w:ind w:left="1152" w:right="1152"/>
        <w:jc w:val="both"/>
        <w:rPr>
          <w:rFonts w:ascii="Times New Roman" w:eastAsia="Times New Roman" w:hAnsi="Times New Roman" w:cs="Times New Roman"/>
          <w:b/>
          <w:sz w:val="24"/>
          <w:szCs w:val="24"/>
        </w:rPr>
      </w:pPr>
    </w:p>
    <w:p w14:paraId="2E5519B1" w14:textId="11C7694E" w:rsidR="00C373B2" w:rsidRDefault="00C373B2">
      <w:pPr>
        <w:spacing w:after="0" w:line="240" w:lineRule="auto"/>
        <w:ind w:left="1152" w:right="1152"/>
        <w:jc w:val="both"/>
        <w:rPr>
          <w:rFonts w:ascii="Times New Roman" w:eastAsia="Times New Roman" w:hAnsi="Times New Roman" w:cs="Times New Roman"/>
          <w:b/>
          <w:sz w:val="24"/>
          <w:szCs w:val="24"/>
        </w:rPr>
      </w:pPr>
    </w:p>
    <w:p w14:paraId="2A1F8C2F" w14:textId="1751BF6B" w:rsidR="00C373B2" w:rsidRDefault="00C373B2">
      <w:pPr>
        <w:spacing w:after="0" w:line="240" w:lineRule="auto"/>
        <w:ind w:left="1152" w:right="1152"/>
        <w:jc w:val="both"/>
        <w:rPr>
          <w:rFonts w:ascii="Times New Roman" w:eastAsia="Times New Roman" w:hAnsi="Times New Roman" w:cs="Times New Roman"/>
          <w:b/>
          <w:sz w:val="24"/>
          <w:szCs w:val="24"/>
        </w:rPr>
      </w:pPr>
    </w:p>
    <w:p w14:paraId="36292544" w14:textId="638780C9" w:rsidR="00C373B2" w:rsidRDefault="00C373B2">
      <w:pPr>
        <w:spacing w:after="0" w:line="240" w:lineRule="auto"/>
        <w:ind w:left="1152" w:right="1152"/>
        <w:jc w:val="both"/>
        <w:rPr>
          <w:rFonts w:ascii="Times New Roman" w:eastAsia="Times New Roman" w:hAnsi="Times New Roman" w:cs="Times New Roman"/>
          <w:b/>
          <w:sz w:val="24"/>
          <w:szCs w:val="24"/>
        </w:rPr>
      </w:pPr>
    </w:p>
    <w:p w14:paraId="60648C1D" w14:textId="0C60205C" w:rsidR="00C373B2" w:rsidRDefault="00C373B2">
      <w:pPr>
        <w:spacing w:after="0" w:line="240" w:lineRule="auto"/>
        <w:ind w:left="1152" w:right="1152"/>
        <w:jc w:val="both"/>
        <w:rPr>
          <w:rFonts w:ascii="Times New Roman" w:eastAsia="Times New Roman" w:hAnsi="Times New Roman" w:cs="Times New Roman"/>
          <w:b/>
          <w:sz w:val="24"/>
          <w:szCs w:val="24"/>
        </w:rPr>
      </w:pPr>
    </w:p>
    <w:p w14:paraId="5EC62B82" w14:textId="737FFC01" w:rsidR="00C373B2" w:rsidRDefault="00C373B2">
      <w:pPr>
        <w:spacing w:after="0" w:line="240" w:lineRule="auto"/>
        <w:ind w:left="1152" w:right="1152"/>
        <w:jc w:val="both"/>
        <w:rPr>
          <w:rFonts w:ascii="Times New Roman" w:eastAsia="Times New Roman" w:hAnsi="Times New Roman" w:cs="Times New Roman"/>
          <w:b/>
          <w:sz w:val="24"/>
          <w:szCs w:val="24"/>
        </w:rPr>
      </w:pPr>
    </w:p>
    <w:p w14:paraId="0FF3B424" w14:textId="135293A3" w:rsidR="00C373B2" w:rsidRDefault="00C373B2">
      <w:pPr>
        <w:spacing w:after="0" w:line="240" w:lineRule="auto"/>
        <w:ind w:left="1152" w:right="1152"/>
        <w:jc w:val="both"/>
        <w:rPr>
          <w:rFonts w:ascii="Times New Roman" w:eastAsia="Times New Roman" w:hAnsi="Times New Roman" w:cs="Times New Roman"/>
          <w:b/>
          <w:sz w:val="24"/>
          <w:szCs w:val="24"/>
        </w:rPr>
      </w:pPr>
    </w:p>
    <w:p w14:paraId="61F67D6C" w14:textId="483694B1" w:rsidR="00C373B2" w:rsidRDefault="00C373B2">
      <w:pPr>
        <w:spacing w:after="0" w:line="240" w:lineRule="auto"/>
        <w:ind w:left="1152" w:right="1152"/>
        <w:jc w:val="both"/>
        <w:rPr>
          <w:rFonts w:ascii="Times New Roman" w:eastAsia="Times New Roman" w:hAnsi="Times New Roman" w:cs="Times New Roman"/>
          <w:b/>
          <w:sz w:val="24"/>
          <w:szCs w:val="24"/>
        </w:rPr>
      </w:pPr>
    </w:p>
    <w:p w14:paraId="70F318D3" w14:textId="390C3E47" w:rsidR="00C373B2" w:rsidRDefault="00C373B2">
      <w:pPr>
        <w:spacing w:after="0" w:line="240" w:lineRule="auto"/>
        <w:ind w:left="1152" w:right="1152"/>
        <w:jc w:val="both"/>
        <w:rPr>
          <w:rFonts w:ascii="Times New Roman" w:eastAsia="Times New Roman" w:hAnsi="Times New Roman" w:cs="Times New Roman"/>
          <w:b/>
          <w:sz w:val="24"/>
          <w:szCs w:val="24"/>
        </w:rPr>
      </w:pPr>
    </w:p>
    <w:p w14:paraId="25BE0BBA" w14:textId="77777777" w:rsidR="00C373B2" w:rsidRDefault="00C373B2">
      <w:pPr>
        <w:spacing w:after="0" w:line="240" w:lineRule="auto"/>
        <w:ind w:left="1152" w:right="1152"/>
        <w:jc w:val="both"/>
        <w:rPr>
          <w:rFonts w:ascii="Times New Roman" w:eastAsia="Times New Roman" w:hAnsi="Times New Roman" w:cs="Times New Roman"/>
          <w:b/>
          <w:sz w:val="24"/>
          <w:szCs w:val="24"/>
        </w:rPr>
      </w:pPr>
    </w:p>
    <w:p w14:paraId="3B5EC751" w14:textId="77777777" w:rsidR="00FB61E4" w:rsidRDefault="0023039C">
      <w:pPr>
        <w:spacing w:after="0" w:line="240" w:lineRule="auto"/>
        <w:ind w:left="1152" w:right="115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The Varsity team is expected to put forth the best effort to win every game (consistent with applicable rules and with good sportsmanship).  It is unlikely that all varsity players will be of equal ability.  It is also certain that, regardless of ability, the best team effort in hockey cannot be achieved by playing the same players throughout the entire game.  Therefore, the coaching staff must maintain a balance between having the most skilled players on the ice and having adequately rested players on the ice.  It is unlikely that this balance will be attained by giving comparable playing time to all players who have dressed for the game.  Therefore, it is likely that some players will have more playing time than others.  </w:t>
      </w:r>
    </w:p>
    <w:p w14:paraId="3E112F50" w14:textId="77777777" w:rsidR="00FB61E4" w:rsidRDefault="00FB61E4">
      <w:pPr>
        <w:spacing w:after="0" w:line="240" w:lineRule="auto"/>
        <w:ind w:left="720"/>
        <w:rPr>
          <w:rFonts w:ascii="Times New Roman" w:eastAsia="Times New Roman" w:hAnsi="Times New Roman" w:cs="Times New Roman"/>
          <w:sz w:val="24"/>
          <w:szCs w:val="24"/>
        </w:rPr>
      </w:pPr>
    </w:p>
    <w:p w14:paraId="3450F571" w14:textId="77777777" w:rsidR="00FB61E4" w:rsidRDefault="0023039C">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This Philosophy is not intended to be specifically applied to goalies.  However, the basic principles of this Philosophy (i.e. the coach will make all final decisions regarding playing time, the primary purpose of the Junior Varsity team is to develop the game playing skills of each participant, and the Varsity team is expected to put forth the best effort to win every game) should be applied when determining the playing time of goalies.</w:t>
      </w:r>
    </w:p>
    <w:p w14:paraId="20E4C0AD" w14:textId="77777777" w:rsidR="00FB61E4" w:rsidRDefault="00FB61E4">
      <w:pPr>
        <w:spacing w:after="0" w:line="240" w:lineRule="auto"/>
        <w:ind w:left="720"/>
        <w:rPr>
          <w:rFonts w:ascii="Times New Roman" w:eastAsia="Times New Roman" w:hAnsi="Times New Roman" w:cs="Times New Roman"/>
          <w:sz w:val="24"/>
          <w:szCs w:val="24"/>
        </w:rPr>
      </w:pPr>
    </w:p>
    <w:p w14:paraId="02C07169" w14:textId="77777777" w:rsidR="00FB61E4" w:rsidRDefault="0023039C">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This Philosophy does not take into account illnesses, injuries or disciplinary issues which should be addressed separately.</w:t>
      </w:r>
    </w:p>
    <w:p w14:paraId="4DC239CA" w14:textId="77777777" w:rsidR="00054502" w:rsidRDefault="00054502">
      <w:pPr>
        <w:spacing w:after="0" w:line="240" w:lineRule="auto"/>
        <w:ind w:left="720"/>
        <w:rPr>
          <w:rFonts w:ascii="Times New Roman" w:eastAsia="Times New Roman" w:hAnsi="Times New Roman" w:cs="Times New Roman"/>
          <w:sz w:val="24"/>
          <w:szCs w:val="24"/>
        </w:rPr>
      </w:pPr>
    </w:p>
    <w:p w14:paraId="67907A74" w14:textId="77777777"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 xml:space="preserve"> Code of Conduct</w:t>
      </w:r>
      <w:r>
        <w:rPr>
          <w:rFonts w:ascii="Times New Roman" w:eastAsia="Times New Roman" w:hAnsi="Times New Roman" w:cs="Times New Roman"/>
          <w:b/>
          <w:smallCaps/>
          <w:sz w:val="28"/>
          <w:szCs w:val="28"/>
        </w:rPr>
        <w:tab/>
      </w:r>
    </w:p>
    <w:p w14:paraId="2CB69FE4" w14:textId="77777777" w:rsidR="00FB61E4" w:rsidRDefault="00FB61E4">
      <w:pPr>
        <w:spacing w:after="0" w:line="240" w:lineRule="auto"/>
        <w:ind w:left="720"/>
        <w:rPr>
          <w:rFonts w:ascii="Times New Roman" w:eastAsia="Times New Roman" w:hAnsi="Times New Roman" w:cs="Times New Roman"/>
          <w:sz w:val="24"/>
          <w:szCs w:val="24"/>
        </w:rPr>
      </w:pPr>
    </w:p>
    <w:p w14:paraId="7520A8F2" w14:textId="0103925D" w:rsidR="00FB61E4" w:rsidRDefault="0023039C">
      <w:pPr>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Columbia Eagles </w:t>
      </w:r>
      <w:r w:rsidR="00DD586E">
        <w:rPr>
          <w:rFonts w:ascii="Times New Roman" w:eastAsia="Times New Roman" w:hAnsi="Times New Roman" w:cs="Times New Roman"/>
          <w:b/>
          <w:sz w:val="24"/>
          <w:szCs w:val="24"/>
        </w:rPr>
        <w:t xml:space="preserve">Ice </w:t>
      </w:r>
      <w:r>
        <w:rPr>
          <w:rFonts w:ascii="Times New Roman" w:eastAsia="Times New Roman" w:hAnsi="Times New Roman" w:cs="Times New Roman"/>
          <w:b/>
          <w:sz w:val="24"/>
          <w:szCs w:val="24"/>
        </w:rPr>
        <w:t>Hockey</w:t>
      </w:r>
      <w:r w:rsidR="00DD586E">
        <w:rPr>
          <w:rFonts w:ascii="Times New Roman" w:eastAsia="Times New Roman" w:hAnsi="Times New Roman" w:cs="Times New Roman"/>
          <w:b/>
          <w:sz w:val="24"/>
          <w:szCs w:val="24"/>
        </w:rPr>
        <w:t xml:space="preserve"> Club</w:t>
      </w:r>
      <w:r>
        <w:rPr>
          <w:rFonts w:ascii="Times New Roman" w:eastAsia="Times New Roman" w:hAnsi="Times New Roman" w:cs="Times New Roman"/>
          <w:b/>
          <w:sz w:val="24"/>
          <w:szCs w:val="24"/>
        </w:rPr>
        <w:t xml:space="preserve"> Codes of Conduct</w:t>
      </w:r>
    </w:p>
    <w:p w14:paraId="00FE31D2" w14:textId="77777777" w:rsidR="00FB61E4" w:rsidRDefault="00FB61E4">
      <w:pPr>
        <w:spacing w:after="0" w:line="240" w:lineRule="auto"/>
        <w:ind w:left="720"/>
        <w:rPr>
          <w:rFonts w:ascii="Times New Roman" w:eastAsia="Times New Roman" w:hAnsi="Times New Roman" w:cs="Times New Roman"/>
          <w:sz w:val="24"/>
          <w:szCs w:val="24"/>
        </w:rPr>
      </w:pPr>
    </w:p>
    <w:p w14:paraId="32C9F9F7" w14:textId="77777777" w:rsidR="00FB61E4" w:rsidRDefault="0023039C">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Parents’ Guidelines</w:t>
      </w:r>
    </w:p>
    <w:p w14:paraId="098746D0" w14:textId="77777777" w:rsidR="00FB61E4" w:rsidRDefault="00FB61E4">
      <w:pPr>
        <w:spacing w:after="0" w:line="240" w:lineRule="auto"/>
        <w:ind w:left="720"/>
        <w:rPr>
          <w:rFonts w:ascii="Times New Roman" w:eastAsia="Times New Roman" w:hAnsi="Times New Roman" w:cs="Times New Roman"/>
          <w:sz w:val="24"/>
          <w:szCs w:val="24"/>
        </w:rPr>
      </w:pPr>
    </w:p>
    <w:p w14:paraId="25B43C85" w14:textId="77777777" w:rsidR="00FB61E4" w:rsidRDefault="0023039C">
      <w:pPr>
        <w:spacing w:after="0" w:line="240" w:lineRule="auto"/>
        <w:ind w:left="720" w:right="288"/>
        <w:rPr>
          <w:rFonts w:ascii="Times New Roman" w:eastAsia="Times New Roman" w:hAnsi="Times New Roman" w:cs="Times New Roman"/>
          <w:sz w:val="24"/>
          <w:szCs w:val="24"/>
        </w:rPr>
      </w:pPr>
      <w:r>
        <w:rPr>
          <w:rFonts w:ascii="Times New Roman" w:eastAsia="Times New Roman" w:hAnsi="Times New Roman" w:cs="Times New Roman"/>
          <w:sz w:val="24"/>
          <w:szCs w:val="24"/>
        </w:rPr>
        <w:t>The Columbia Eagles Ice Hockey Club expects all Parents to abide by the following guidelines.  The Board of Directors has the authority to impose consequences for actions that violate any of the guidelines set forth below.  Consequences may include, but are not limited to, notifying the Board of Directors, suspension and/or expulsion from practices and/or games, suspension from the team and/or expulsion from the Club.  The Officers and Directors of the Club recommend that all discipline issues be reported to the Board of Directors in a timely manner whenever possible.</w:t>
      </w:r>
    </w:p>
    <w:p w14:paraId="0E8276D3" w14:textId="77777777" w:rsidR="00FB61E4" w:rsidRDefault="00FB61E4">
      <w:pPr>
        <w:spacing w:after="0" w:line="240" w:lineRule="auto"/>
        <w:ind w:left="720"/>
        <w:rPr>
          <w:rFonts w:ascii="Times New Roman" w:eastAsia="Times New Roman" w:hAnsi="Times New Roman" w:cs="Times New Roman"/>
          <w:sz w:val="24"/>
          <w:szCs w:val="24"/>
        </w:rPr>
      </w:pPr>
    </w:p>
    <w:p w14:paraId="3E1536D6"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Encourage the athletes to play by the rules.  Applaud the good plays of both teams.</w:t>
      </w:r>
    </w:p>
    <w:p w14:paraId="4EE57816" w14:textId="0AD9CF5F"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not yell at players, coaches or officials.  Show a positive attitude toward the game and </w:t>
      </w:r>
      <w:r w:rsidR="00377F83">
        <w:rPr>
          <w:rFonts w:ascii="Times New Roman" w:eastAsia="Times New Roman" w:hAnsi="Times New Roman" w:cs="Times New Roman"/>
          <w:sz w:val="24"/>
          <w:szCs w:val="24"/>
        </w:rPr>
        <w:t>all</w:t>
      </w:r>
      <w:r>
        <w:rPr>
          <w:rFonts w:ascii="Times New Roman" w:eastAsia="Times New Roman" w:hAnsi="Times New Roman" w:cs="Times New Roman"/>
          <w:sz w:val="24"/>
          <w:szCs w:val="24"/>
        </w:rPr>
        <w:t xml:space="preserve"> participants.</w:t>
      </w:r>
    </w:p>
    <w:p w14:paraId="543CB8F6"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Know and study the rules of the games and support the officials on and off the ice.</w:t>
      </w:r>
    </w:p>
    <w:p w14:paraId="38908E75"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The stands are not a place from which to try to personally coach the athletes.  Athletes often mirror their parents’ actions.  If they see mom or dad losing control in the stands, they are likely to do the same on the ice.</w:t>
      </w:r>
    </w:p>
    <w:p w14:paraId="1CB5F739"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The best way to help athletes achieve goals and reduce the natural fear of failure is through positive reinforcement.  Applaud good efforts in both victory and defeat.  Highlight the positive points of the game.</w:t>
      </w:r>
    </w:p>
    <w:p w14:paraId="0BD9FB96"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Never verbally or physically abuse athletes after a game or practice.</w:t>
      </w:r>
    </w:p>
    <w:p w14:paraId="44954D9C"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Recognize the importance of volunteer coaches.  They are very important to the development of the athletes and the sport.  Communicate with, respect, and support the coaches.</w:t>
      </w:r>
    </w:p>
    <w:p w14:paraId="2ECF2247"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Keep things in perspective.  There is much more to life than hockey.</w:t>
      </w:r>
    </w:p>
    <w:p w14:paraId="5B62D801" w14:textId="77777777" w:rsidR="00FB61E4" w:rsidRDefault="0023039C">
      <w:pPr>
        <w:numPr>
          <w:ilvl w:val="0"/>
          <w:numId w:val="9"/>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If you enjoy the game, learn all you can about it!  And…volunteer!</w:t>
      </w:r>
    </w:p>
    <w:p w14:paraId="7A0592E0" w14:textId="77777777" w:rsidR="00FB61E4" w:rsidRDefault="00FB61E4">
      <w:pPr>
        <w:spacing w:after="0" w:line="240" w:lineRule="auto"/>
        <w:rPr>
          <w:rFonts w:ascii="Times New Roman" w:eastAsia="Times New Roman" w:hAnsi="Times New Roman" w:cs="Times New Roman"/>
          <w:sz w:val="24"/>
          <w:szCs w:val="24"/>
        </w:rPr>
      </w:pPr>
    </w:p>
    <w:p w14:paraId="49730333" w14:textId="5A71F3E9" w:rsidR="00FB61E4" w:rsidRDefault="0023039C">
      <w:pPr>
        <w:spacing w:after="0" w:line="240" w:lineRule="auto"/>
        <w:ind w:left="360"/>
        <w:rPr>
          <w:rFonts w:ascii="Times New Roman" w:eastAsia="Times New Roman" w:hAnsi="Times New Roman" w:cs="Times New Roman"/>
          <w:b/>
          <w:sz w:val="24"/>
          <w:szCs w:val="24"/>
        </w:rPr>
      </w:pPr>
      <w:r>
        <w:rPr>
          <w:rFonts w:ascii="Times New Roman" w:eastAsia="Times New Roman" w:hAnsi="Times New Roman" w:cs="Times New Roman"/>
          <w:b/>
          <w:sz w:val="24"/>
          <w:szCs w:val="24"/>
        </w:rPr>
        <w:t>Players’ Guidelines</w:t>
      </w:r>
    </w:p>
    <w:p w14:paraId="60A715F9" w14:textId="77777777" w:rsidR="000366E0" w:rsidRDefault="000366E0">
      <w:pPr>
        <w:spacing w:after="0" w:line="240" w:lineRule="auto"/>
        <w:ind w:left="360"/>
        <w:rPr>
          <w:rFonts w:ascii="Times New Roman" w:eastAsia="Times New Roman" w:hAnsi="Times New Roman" w:cs="Times New Roman"/>
          <w:sz w:val="24"/>
          <w:szCs w:val="24"/>
        </w:rPr>
      </w:pPr>
    </w:p>
    <w:p w14:paraId="5C4E95E4" w14:textId="77777777" w:rsidR="00FB61E4" w:rsidRDefault="0023039C">
      <w:p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The Columbia Eagles Ice Hockey Club expects all players to abide by the following guidelines.  Coaches also have the authority to set individual rules for the team and impose consequences for actions that violate those team-specific rules or any of the guidelines set forth below.  Consequences may include, but are not limited to, notifying the Board of Directors, lost practice and/or game time, mandatory parental attendance at practices and/or games, suspension from the team and/or expulsion from the Club.  The Officers and Directors of the Club recommend that coaches report all discipline issues to a parent or guardian in a timely manner whenever possible</w:t>
      </w:r>
      <w:r w:rsidRPr="00377F83">
        <w:rPr>
          <w:rFonts w:ascii="Times New Roman" w:eastAsia="Times New Roman" w:hAnsi="Times New Roman" w:cs="Times New Roman"/>
          <w:sz w:val="24"/>
          <w:szCs w:val="24"/>
        </w:rPr>
        <w:t>. (Please note that any fines incurred by a player due to suspensions or other incidents will be the responsibility of the family.)</w:t>
      </w:r>
    </w:p>
    <w:p w14:paraId="4DD927EA" w14:textId="77777777" w:rsidR="00FB61E4" w:rsidRDefault="0023039C">
      <w:p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EDD1EEA" w14:textId="77777777" w:rsidR="00FB61E4" w:rsidRDefault="0023039C">
      <w:pPr>
        <w:numPr>
          <w:ilvl w:val="0"/>
          <w:numId w:val="1"/>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Players shall refrain from </w:t>
      </w:r>
      <w:r>
        <w:rPr>
          <w:rFonts w:ascii="Times New Roman" w:eastAsia="Times New Roman" w:hAnsi="Times New Roman" w:cs="Times New Roman"/>
          <w:b/>
          <w:i/>
          <w:sz w:val="24"/>
          <w:szCs w:val="24"/>
        </w:rPr>
        <w:t>dangerous conduct.</w:t>
      </w:r>
      <w:r>
        <w:rPr>
          <w:rFonts w:ascii="Times New Roman" w:eastAsia="Times New Roman" w:hAnsi="Times New Roman" w:cs="Times New Roman"/>
          <w:sz w:val="24"/>
          <w:szCs w:val="24"/>
        </w:rPr>
        <w:t xml:space="preserve">  The Club requires that players show concern for the safety of their teammates, opponents, coaches and officials at all times.  Any behavior with the intent to injure another player, coach, official, or bystanders, will be considered dangerous.</w:t>
      </w:r>
    </w:p>
    <w:p w14:paraId="23F7C7DC" w14:textId="156F1EBB" w:rsidR="00FB61E4" w:rsidRDefault="0023039C">
      <w:pPr>
        <w:numPr>
          <w:ilvl w:val="0"/>
          <w:numId w:val="1"/>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Players shall refrain from </w:t>
      </w:r>
      <w:r>
        <w:rPr>
          <w:rFonts w:ascii="Times New Roman" w:eastAsia="Times New Roman" w:hAnsi="Times New Roman" w:cs="Times New Roman"/>
          <w:b/>
          <w:i/>
          <w:sz w:val="24"/>
          <w:szCs w:val="24"/>
        </w:rPr>
        <w:t>illegal conduct</w:t>
      </w:r>
      <w:r>
        <w:rPr>
          <w:rFonts w:ascii="Times New Roman" w:eastAsia="Times New Roman" w:hAnsi="Times New Roman" w:cs="Times New Roman"/>
          <w:sz w:val="24"/>
          <w:szCs w:val="24"/>
        </w:rPr>
        <w:t>.  The Club will not tolerate players engaging in illegal activities.  Illegal activities include, but are not limited to, theft, vandalism of property, using illegal drugs, abusing prescription drugs and using alcohol.</w:t>
      </w:r>
    </w:p>
    <w:p w14:paraId="73BAF605" w14:textId="77777777" w:rsidR="00FB61E4" w:rsidRDefault="0023039C">
      <w:pPr>
        <w:numPr>
          <w:ilvl w:val="0"/>
          <w:numId w:val="1"/>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Players shall refrain from </w:t>
      </w:r>
      <w:r>
        <w:rPr>
          <w:rFonts w:ascii="Times New Roman" w:eastAsia="Times New Roman" w:hAnsi="Times New Roman" w:cs="Times New Roman"/>
          <w:b/>
          <w:i/>
          <w:sz w:val="24"/>
          <w:szCs w:val="24"/>
        </w:rPr>
        <w:t>disruptive conduct</w:t>
      </w:r>
      <w:r>
        <w:rPr>
          <w:rFonts w:ascii="Times New Roman" w:eastAsia="Times New Roman" w:hAnsi="Times New Roman" w:cs="Times New Roman"/>
          <w:sz w:val="24"/>
          <w:szCs w:val="24"/>
        </w:rPr>
        <w:t>.  The Club will not accept behavior that disrupts games, practices, chalk talks or other learning sessions.  Disruptive activities include, but are not limited to, “horseplay”, rudeness, disrespect shown to teammates or coaches, arguing and fighting.</w:t>
      </w:r>
    </w:p>
    <w:p w14:paraId="667D195F" w14:textId="77777777" w:rsidR="00FB61E4" w:rsidRDefault="0023039C">
      <w:pPr>
        <w:numPr>
          <w:ilvl w:val="0"/>
          <w:numId w:val="1"/>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Players shall refrain from </w:t>
      </w:r>
      <w:r>
        <w:rPr>
          <w:rFonts w:ascii="Times New Roman" w:eastAsia="Times New Roman" w:hAnsi="Times New Roman" w:cs="Times New Roman"/>
          <w:b/>
          <w:i/>
          <w:sz w:val="24"/>
          <w:szCs w:val="24"/>
        </w:rPr>
        <w:t>conduct that is in poor taste</w:t>
      </w:r>
      <w:r>
        <w:rPr>
          <w:rFonts w:ascii="Times New Roman" w:eastAsia="Times New Roman" w:hAnsi="Times New Roman" w:cs="Times New Roman"/>
          <w:sz w:val="24"/>
          <w:szCs w:val="24"/>
        </w:rPr>
        <w:t>.  The Club will not endure behavior that tarnishes its reputation in the hockey community and in the community at-large.  Unbecoming activities include, but are not limited to, poor sportsmanship, harassing teammates, coaches, officials, or spectators, and taunting.</w:t>
      </w:r>
    </w:p>
    <w:p w14:paraId="68433F94" w14:textId="7AA78858" w:rsidR="00FB61E4" w:rsidRDefault="0023039C">
      <w:pPr>
        <w:numPr>
          <w:ilvl w:val="0"/>
          <w:numId w:val="1"/>
        </w:numPr>
        <w:spacing w:after="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Players shall refrain from </w:t>
      </w:r>
      <w:r>
        <w:rPr>
          <w:rFonts w:ascii="Times New Roman" w:eastAsia="Times New Roman" w:hAnsi="Times New Roman" w:cs="Times New Roman"/>
          <w:b/>
          <w:i/>
          <w:sz w:val="24"/>
          <w:szCs w:val="24"/>
        </w:rPr>
        <w:t>conduct that shows lack of commitment to the team</w:t>
      </w:r>
      <w:r>
        <w:rPr>
          <w:rFonts w:ascii="Times New Roman" w:eastAsia="Times New Roman" w:hAnsi="Times New Roman" w:cs="Times New Roman"/>
          <w:sz w:val="24"/>
          <w:szCs w:val="24"/>
        </w:rPr>
        <w:t>.  The Club is built on a core belief that no individual is bigger than the team and will not tolerate behavior that reflects disregard for this core belief.  Behaviors that suggest a lack of commitment to the team include, but are not limited to, repeated late arrival for games and/or practices and repeated challenges of a coach’s authority to set rules and ask that those rules be followed and to determine players’ on-ice positions and playing time.</w:t>
      </w:r>
    </w:p>
    <w:p w14:paraId="0826890A" w14:textId="4963FBDB" w:rsidR="00377F83" w:rsidRDefault="00377F83" w:rsidP="00377F83">
      <w:pPr>
        <w:spacing w:after="0" w:line="240" w:lineRule="auto"/>
        <w:rPr>
          <w:rFonts w:ascii="Times New Roman" w:eastAsia="Times New Roman" w:hAnsi="Times New Roman" w:cs="Times New Roman"/>
          <w:sz w:val="24"/>
          <w:szCs w:val="24"/>
        </w:rPr>
      </w:pPr>
    </w:p>
    <w:p w14:paraId="24066B2E" w14:textId="77777777" w:rsidR="00377F83" w:rsidRDefault="00377F83" w:rsidP="00377F83">
      <w:pPr>
        <w:spacing w:after="0" w:line="240" w:lineRule="auto"/>
        <w:rPr>
          <w:rFonts w:ascii="Times New Roman" w:eastAsia="Times New Roman" w:hAnsi="Times New Roman" w:cs="Times New Roman"/>
          <w:sz w:val="24"/>
          <w:szCs w:val="24"/>
        </w:rPr>
      </w:pPr>
    </w:p>
    <w:p w14:paraId="76EB0A72" w14:textId="60A48D18" w:rsidR="00FB61E4" w:rsidRDefault="00FB61E4">
      <w:pPr>
        <w:spacing w:after="0" w:line="240" w:lineRule="auto"/>
        <w:ind w:left="1080"/>
        <w:rPr>
          <w:rFonts w:ascii="Times New Roman" w:eastAsia="Times New Roman" w:hAnsi="Times New Roman" w:cs="Times New Roman"/>
          <w:sz w:val="24"/>
          <w:szCs w:val="24"/>
        </w:rPr>
      </w:pPr>
    </w:p>
    <w:p w14:paraId="23C5C051" w14:textId="77777777" w:rsidR="00146F07" w:rsidRDefault="00146F07">
      <w:pPr>
        <w:spacing w:after="0" w:line="240" w:lineRule="auto"/>
        <w:ind w:left="1080"/>
        <w:rPr>
          <w:rFonts w:ascii="Times New Roman" w:eastAsia="Times New Roman" w:hAnsi="Times New Roman" w:cs="Times New Roman"/>
          <w:sz w:val="24"/>
          <w:szCs w:val="24"/>
        </w:rPr>
      </w:pPr>
    </w:p>
    <w:p w14:paraId="1DAAEC23" w14:textId="77777777" w:rsidR="00377F83" w:rsidRDefault="00377F83">
      <w:pPr>
        <w:spacing w:after="0" w:line="240" w:lineRule="auto"/>
        <w:ind w:left="360"/>
        <w:rPr>
          <w:rFonts w:ascii="Times New Roman" w:eastAsia="Times New Roman" w:hAnsi="Times New Roman" w:cs="Times New Roman"/>
          <w:b/>
          <w:sz w:val="24"/>
          <w:szCs w:val="24"/>
        </w:rPr>
      </w:pPr>
    </w:p>
    <w:p w14:paraId="57B1488F" w14:textId="068F6F7D" w:rsidR="00FB61E4" w:rsidRDefault="0023039C">
      <w:pPr>
        <w:spacing w:after="0" w:line="240" w:lineRule="auto"/>
        <w:ind w:left="36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Coaches’ Guidelines</w:t>
      </w:r>
    </w:p>
    <w:p w14:paraId="5326BE95" w14:textId="77777777" w:rsidR="00EE141A" w:rsidRDefault="00EE141A">
      <w:pPr>
        <w:spacing w:after="0" w:line="240" w:lineRule="auto"/>
        <w:ind w:left="360"/>
        <w:rPr>
          <w:rFonts w:ascii="Times New Roman" w:eastAsia="Times New Roman" w:hAnsi="Times New Roman" w:cs="Times New Roman"/>
          <w:sz w:val="24"/>
          <w:szCs w:val="24"/>
        </w:rPr>
      </w:pPr>
    </w:p>
    <w:p w14:paraId="473987EA" w14:textId="77777777" w:rsidR="00FB61E4" w:rsidRDefault="0023039C">
      <w:p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The Columbia Eagles Ice Hockey Club expects all coaches to abide by the following guidelines.  The Board of Directors has the authority to impose consequences for actions that violate any of the guidelines set forth below.  Consequences may include, but are not limited to, notifying the Board of Directors, suspension and/or expulsion from practices and/or games, suspension from the team and/or expulsion from the Club.  The Officers and Board of Directors of the Club recommend that all discipline issues be reported to the Board of the Directors in a timely manner whenever possible</w:t>
      </w:r>
      <w:r w:rsidRPr="00EE141A">
        <w:rPr>
          <w:rFonts w:ascii="Times New Roman" w:eastAsia="Times New Roman" w:hAnsi="Times New Roman" w:cs="Times New Roman"/>
          <w:sz w:val="24"/>
          <w:szCs w:val="24"/>
        </w:rPr>
        <w:t>. (Please note that any fines incurred by a coach due to suspensions or other incidents will be the responsibility of that coach.)</w:t>
      </w:r>
    </w:p>
    <w:p w14:paraId="0520006A" w14:textId="77777777" w:rsidR="00FB61E4" w:rsidRDefault="00FB61E4">
      <w:pPr>
        <w:spacing w:after="0" w:line="240" w:lineRule="auto"/>
        <w:ind w:left="360"/>
        <w:rPr>
          <w:rFonts w:ascii="Times New Roman" w:eastAsia="Times New Roman" w:hAnsi="Times New Roman" w:cs="Times New Roman"/>
          <w:sz w:val="24"/>
          <w:szCs w:val="24"/>
        </w:rPr>
      </w:pPr>
    </w:p>
    <w:p w14:paraId="37BCA545" w14:textId="77777777" w:rsidR="00FB61E4" w:rsidRDefault="0023039C">
      <w:pPr>
        <w:numPr>
          <w:ilvl w:val="0"/>
          <w:numId w:val="2"/>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Coaches shall refrain from </w:t>
      </w:r>
      <w:r>
        <w:rPr>
          <w:rFonts w:ascii="Times New Roman" w:eastAsia="Times New Roman" w:hAnsi="Times New Roman" w:cs="Times New Roman"/>
          <w:b/>
          <w:i/>
          <w:sz w:val="24"/>
          <w:szCs w:val="24"/>
        </w:rPr>
        <w:t>dangerous conduct.</w:t>
      </w:r>
      <w:r>
        <w:rPr>
          <w:rFonts w:ascii="Times New Roman" w:eastAsia="Times New Roman" w:hAnsi="Times New Roman" w:cs="Times New Roman"/>
          <w:sz w:val="24"/>
          <w:szCs w:val="24"/>
        </w:rPr>
        <w:t xml:space="preserve">  The Club requires that coaches show concern for the safety of the player's, opponents, other coaches and officials at all times.  Any behavior with the intent to injure another player, other coaches, official, or bystanders, will be considered dangerous.</w:t>
      </w:r>
    </w:p>
    <w:p w14:paraId="5B1D1BD6" w14:textId="77777777" w:rsidR="00FB61E4" w:rsidRDefault="0023039C">
      <w:pPr>
        <w:numPr>
          <w:ilvl w:val="0"/>
          <w:numId w:val="2"/>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Coaches shall refrain from </w:t>
      </w:r>
      <w:r>
        <w:rPr>
          <w:rFonts w:ascii="Times New Roman" w:eastAsia="Times New Roman" w:hAnsi="Times New Roman" w:cs="Times New Roman"/>
          <w:b/>
          <w:i/>
          <w:sz w:val="24"/>
          <w:szCs w:val="24"/>
        </w:rPr>
        <w:t>illegal conduct</w:t>
      </w:r>
      <w:r>
        <w:rPr>
          <w:rFonts w:ascii="Times New Roman" w:eastAsia="Times New Roman" w:hAnsi="Times New Roman" w:cs="Times New Roman"/>
          <w:sz w:val="24"/>
          <w:szCs w:val="24"/>
        </w:rPr>
        <w:t>.  The Club will not tolerate coaches engaging in illegal activities while participating in or representing the Club at practices, games, or tournaments.  Illegal activities include, but are not limited to, theft, vandalism of property, using illegal drugs, abusing prescription drugs and using alcohol.</w:t>
      </w:r>
    </w:p>
    <w:p w14:paraId="06C1BD6F" w14:textId="77777777" w:rsidR="00FB61E4" w:rsidRDefault="0023039C">
      <w:pPr>
        <w:numPr>
          <w:ilvl w:val="0"/>
          <w:numId w:val="2"/>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Coaches shall refrain from </w:t>
      </w:r>
      <w:r>
        <w:rPr>
          <w:rFonts w:ascii="Times New Roman" w:eastAsia="Times New Roman" w:hAnsi="Times New Roman" w:cs="Times New Roman"/>
          <w:b/>
          <w:i/>
          <w:sz w:val="24"/>
          <w:szCs w:val="24"/>
        </w:rPr>
        <w:t>disruptive conduct</w:t>
      </w:r>
      <w:r>
        <w:rPr>
          <w:rFonts w:ascii="Times New Roman" w:eastAsia="Times New Roman" w:hAnsi="Times New Roman" w:cs="Times New Roman"/>
          <w:sz w:val="24"/>
          <w:szCs w:val="24"/>
        </w:rPr>
        <w:t>.  The Club will not accept behavior that disrupts games, practices, chalk talks or other learning sessions.  Disruptive activities include, but are not limited to, “horseplay”, rudeness, disrespect shown to teammates or other coaches, arguing and fighting.</w:t>
      </w:r>
    </w:p>
    <w:p w14:paraId="518CF2E3" w14:textId="26B3911D" w:rsidR="00FB61E4" w:rsidRDefault="0023039C">
      <w:pPr>
        <w:numPr>
          <w:ilvl w:val="0"/>
          <w:numId w:val="2"/>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Coaches shall refrain from </w:t>
      </w:r>
      <w:r>
        <w:rPr>
          <w:rFonts w:ascii="Times New Roman" w:eastAsia="Times New Roman" w:hAnsi="Times New Roman" w:cs="Times New Roman"/>
          <w:b/>
          <w:i/>
          <w:sz w:val="24"/>
          <w:szCs w:val="24"/>
        </w:rPr>
        <w:t>conduct that is in poor taste</w:t>
      </w:r>
      <w:r>
        <w:rPr>
          <w:rFonts w:ascii="Times New Roman" w:eastAsia="Times New Roman" w:hAnsi="Times New Roman" w:cs="Times New Roman"/>
          <w:sz w:val="24"/>
          <w:szCs w:val="24"/>
        </w:rPr>
        <w:t xml:space="preserve">.  The Club will not endure behavior that tarnishes its reputation in the hockey community and in the community at-large.  Unbecoming activities include, but are not limited to, poor sportsmanship, harassing </w:t>
      </w:r>
      <w:r w:rsidR="00EE141A">
        <w:rPr>
          <w:rFonts w:ascii="Times New Roman" w:eastAsia="Times New Roman" w:hAnsi="Times New Roman" w:cs="Times New Roman"/>
          <w:sz w:val="24"/>
          <w:szCs w:val="24"/>
        </w:rPr>
        <w:t>players</w:t>
      </w:r>
      <w:r>
        <w:rPr>
          <w:rFonts w:ascii="Times New Roman" w:eastAsia="Times New Roman" w:hAnsi="Times New Roman" w:cs="Times New Roman"/>
          <w:sz w:val="24"/>
          <w:szCs w:val="24"/>
        </w:rPr>
        <w:t>, other coaches, officials, or spectators, and taunting.</w:t>
      </w:r>
    </w:p>
    <w:p w14:paraId="443778E5" w14:textId="77777777" w:rsidR="00DD586E" w:rsidRDefault="0023039C">
      <w:pPr>
        <w:numPr>
          <w:ilvl w:val="0"/>
          <w:numId w:val="2"/>
        </w:numPr>
        <w:spacing w:after="0" w:line="240" w:lineRule="auto"/>
        <w:ind w:left="1512"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Coaches shall refrain from </w:t>
      </w:r>
      <w:r>
        <w:rPr>
          <w:rFonts w:ascii="Times New Roman" w:eastAsia="Times New Roman" w:hAnsi="Times New Roman" w:cs="Times New Roman"/>
          <w:b/>
          <w:i/>
          <w:sz w:val="24"/>
          <w:szCs w:val="24"/>
        </w:rPr>
        <w:t>conduct that shows lack of commitment to the team</w:t>
      </w:r>
      <w:r>
        <w:rPr>
          <w:rFonts w:ascii="Times New Roman" w:eastAsia="Times New Roman" w:hAnsi="Times New Roman" w:cs="Times New Roman"/>
          <w:sz w:val="24"/>
          <w:szCs w:val="24"/>
        </w:rPr>
        <w:t>.  The Club is built on a core belief that no individual is bigger than the team and will not tolerate behavior that reflects disregard for this core belief.  Behaviors that suggest a lack of commitment to the team include, but are not limited to, repeated late arrival for games and/or practices, failure to attend games and/or practices and repeated challenges of the Board of Directors authority to set rules and ask that those rules be followed and to determine players’ on-ice positions and playing time.</w:t>
      </w:r>
    </w:p>
    <w:p w14:paraId="13DD3038" w14:textId="77777777" w:rsidR="00FB61E4" w:rsidRDefault="00FB61E4">
      <w:pPr>
        <w:spacing w:after="0" w:line="240" w:lineRule="auto"/>
        <w:rPr>
          <w:rFonts w:ascii="Times New Roman" w:eastAsia="Times New Roman" w:hAnsi="Times New Roman" w:cs="Times New Roman"/>
          <w:sz w:val="24"/>
          <w:szCs w:val="24"/>
        </w:rPr>
      </w:pPr>
    </w:p>
    <w:p w14:paraId="02647A83" w14:textId="77777777" w:rsidR="002037B8" w:rsidRDefault="002037B8">
      <w:pPr>
        <w:spacing w:after="0" w:line="240" w:lineRule="auto"/>
        <w:rPr>
          <w:rFonts w:ascii="Times New Roman" w:eastAsia="Times New Roman" w:hAnsi="Times New Roman" w:cs="Times New Roman"/>
          <w:sz w:val="24"/>
          <w:szCs w:val="24"/>
        </w:rPr>
      </w:pPr>
    </w:p>
    <w:p w14:paraId="587BBC2D" w14:textId="77777777" w:rsidR="002037B8" w:rsidRDefault="002037B8">
      <w:pPr>
        <w:spacing w:after="0" w:line="240" w:lineRule="auto"/>
        <w:rPr>
          <w:rFonts w:ascii="Times New Roman" w:eastAsia="Times New Roman" w:hAnsi="Times New Roman" w:cs="Times New Roman"/>
          <w:sz w:val="24"/>
          <w:szCs w:val="24"/>
        </w:rPr>
      </w:pPr>
    </w:p>
    <w:p w14:paraId="710DF319" w14:textId="77777777" w:rsidR="002037B8" w:rsidRDefault="002037B8">
      <w:pPr>
        <w:spacing w:after="0" w:line="240" w:lineRule="auto"/>
        <w:rPr>
          <w:rFonts w:ascii="Times New Roman" w:eastAsia="Times New Roman" w:hAnsi="Times New Roman" w:cs="Times New Roman"/>
          <w:sz w:val="24"/>
          <w:szCs w:val="24"/>
        </w:rPr>
      </w:pPr>
    </w:p>
    <w:p w14:paraId="47EAE6D3" w14:textId="77777777" w:rsidR="002037B8" w:rsidRDefault="002037B8">
      <w:pPr>
        <w:spacing w:after="0" w:line="240" w:lineRule="auto"/>
        <w:rPr>
          <w:rFonts w:ascii="Times New Roman" w:eastAsia="Times New Roman" w:hAnsi="Times New Roman" w:cs="Times New Roman"/>
          <w:sz w:val="24"/>
          <w:szCs w:val="24"/>
        </w:rPr>
      </w:pPr>
    </w:p>
    <w:p w14:paraId="101A8F8C" w14:textId="77777777" w:rsidR="002037B8" w:rsidRDefault="002037B8">
      <w:pPr>
        <w:spacing w:after="0" w:line="240" w:lineRule="auto"/>
        <w:rPr>
          <w:rFonts w:ascii="Times New Roman" w:eastAsia="Times New Roman" w:hAnsi="Times New Roman" w:cs="Times New Roman"/>
          <w:sz w:val="24"/>
          <w:szCs w:val="24"/>
        </w:rPr>
      </w:pPr>
    </w:p>
    <w:p w14:paraId="65D9A5F5" w14:textId="77777777" w:rsidR="002037B8" w:rsidRDefault="002037B8">
      <w:pPr>
        <w:spacing w:after="0" w:line="240" w:lineRule="auto"/>
        <w:rPr>
          <w:rFonts w:ascii="Times New Roman" w:eastAsia="Times New Roman" w:hAnsi="Times New Roman" w:cs="Times New Roman"/>
          <w:sz w:val="24"/>
          <w:szCs w:val="24"/>
        </w:rPr>
      </w:pPr>
    </w:p>
    <w:p w14:paraId="1CEE02DA" w14:textId="77777777" w:rsidR="002037B8" w:rsidRDefault="002037B8">
      <w:pPr>
        <w:spacing w:after="0" w:line="240" w:lineRule="auto"/>
        <w:rPr>
          <w:rFonts w:ascii="Times New Roman" w:eastAsia="Times New Roman" w:hAnsi="Times New Roman" w:cs="Times New Roman"/>
          <w:sz w:val="24"/>
          <w:szCs w:val="24"/>
        </w:rPr>
      </w:pPr>
    </w:p>
    <w:p w14:paraId="27E2F720" w14:textId="77777777" w:rsidR="002037B8" w:rsidRDefault="002037B8">
      <w:pPr>
        <w:spacing w:after="0" w:line="240" w:lineRule="auto"/>
        <w:rPr>
          <w:rFonts w:ascii="Times New Roman" w:eastAsia="Times New Roman" w:hAnsi="Times New Roman" w:cs="Times New Roman"/>
          <w:sz w:val="24"/>
          <w:szCs w:val="24"/>
        </w:rPr>
      </w:pPr>
    </w:p>
    <w:p w14:paraId="37612040" w14:textId="77777777" w:rsidR="002037B8" w:rsidRDefault="002037B8">
      <w:pPr>
        <w:spacing w:after="0" w:line="240" w:lineRule="auto"/>
        <w:rPr>
          <w:rFonts w:ascii="Times New Roman" w:eastAsia="Times New Roman" w:hAnsi="Times New Roman" w:cs="Times New Roman"/>
          <w:sz w:val="24"/>
          <w:szCs w:val="24"/>
        </w:rPr>
      </w:pPr>
    </w:p>
    <w:p w14:paraId="571EAE2E" w14:textId="77777777" w:rsidR="002037B8" w:rsidRDefault="002037B8">
      <w:pPr>
        <w:spacing w:after="0" w:line="240" w:lineRule="auto"/>
        <w:rPr>
          <w:rFonts w:ascii="Times New Roman" w:eastAsia="Times New Roman" w:hAnsi="Times New Roman" w:cs="Times New Roman"/>
          <w:sz w:val="24"/>
          <w:szCs w:val="24"/>
        </w:rPr>
      </w:pPr>
    </w:p>
    <w:p w14:paraId="6FE12B84" w14:textId="6EA205AD" w:rsidR="00FB61E4" w:rsidRPr="008F1BFA" w:rsidRDefault="008F1BFA" w:rsidP="00845F85">
      <w:pPr>
        <w:numPr>
          <w:ilvl w:val="0"/>
          <w:numId w:val="6"/>
        </w:numPr>
        <w:spacing w:after="0" w:line="240" w:lineRule="auto"/>
        <w:rPr>
          <w:rFonts w:ascii="Times New Roman" w:eastAsia="Times New Roman" w:hAnsi="Times New Roman" w:cs="Times New Roman"/>
          <w:b/>
          <w:smallCaps/>
          <w:sz w:val="28"/>
          <w:szCs w:val="28"/>
        </w:rPr>
      </w:pPr>
      <w:r w:rsidRPr="008F1BFA">
        <w:rPr>
          <w:rFonts w:ascii="Times New Roman" w:eastAsia="Times New Roman" w:hAnsi="Times New Roman" w:cs="Times New Roman"/>
          <w:b/>
          <w:smallCaps/>
          <w:sz w:val="28"/>
          <w:szCs w:val="28"/>
        </w:rPr>
        <w:lastRenderedPageBreak/>
        <w:t>Player / Parent</w:t>
      </w:r>
      <w:r w:rsidRPr="008F1BFA">
        <w:rPr>
          <w:rFonts w:ascii="Times New Roman" w:eastAsia="Times New Roman" w:hAnsi="Times New Roman" w:cs="Times New Roman"/>
          <w:b/>
          <w:smallCaps/>
          <w:sz w:val="24"/>
          <w:szCs w:val="24"/>
        </w:rPr>
        <w:t xml:space="preserve"> </w:t>
      </w:r>
      <w:r>
        <w:rPr>
          <w:rFonts w:ascii="Times New Roman" w:eastAsia="Times New Roman" w:hAnsi="Times New Roman" w:cs="Times New Roman"/>
          <w:b/>
          <w:smallCaps/>
          <w:sz w:val="24"/>
          <w:szCs w:val="24"/>
        </w:rPr>
        <w:t>AGREEMENT</w:t>
      </w:r>
    </w:p>
    <w:p w14:paraId="0C6A832A" w14:textId="54B00765"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player agrees to attend </w:t>
      </w:r>
      <w:r w:rsidR="002D465A" w:rsidRPr="00845F85">
        <w:rPr>
          <w:rFonts w:ascii="Times New Roman" w:eastAsia="Times New Roman" w:hAnsi="Times New Roman" w:cs="Times New Roman"/>
          <w:sz w:val="24"/>
          <w:szCs w:val="24"/>
        </w:rPr>
        <w:t>all</w:t>
      </w:r>
      <w:r w:rsidRPr="00845F85">
        <w:rPr>
          <w:rFonts w:ascii="Times New Roman" w:eastAsia="Times New Roman" w:hAnsi="Times New Roman" w:cs="Times New Roman"/>
          <w:sz w:val="24"/>
          <w:szCs w:val="24"/>
        </w:rPr>
        <w:t xml:space="preserve"> the Club’s ice practices, games, off-ice training, instructional sessions and organized team meetings. Player/Parent agree to maintain updated RSVP on ColumbiaHockeyClub.com for three weeks in advance.</w:t>
      </w:r>
    </w:p>
    <w:p w14:paraId="6D36AA43"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The player agrees that he/she will maintain his/her academic and educational course work. We expect our players to be leaders and to stay in good academic and behavioral standing with their chosen school. If academics or behavior become an issue, it is within the board/coach’s discretion to meet with parents to provide support (i.e. teammate tutors, etc.) or reevaluate future play.</w:t>
      </w:r>
    </w:p>
    <w:p w14:paraId="652EBB88"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Player agrees that he/she will maintain good behavior at all Club events, as well as in his/her everyday life, recognizing that his/her behavior is a reflection upon the Club. This will include exercising good judgement when utilizing social media. </w:t>
      </w:r>
    </w:p>
    <w:p w14:paraId="4CDD3F86"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i/>
          <w:iCs/>
          <w:sz w:val="24"/>
          <w:szCs w:val="24"/>
          <w:u w:val="single"/>
        </w:rPr>
      </w:pPr>
      <w:r w:rsidRPr="00845F85">
        <w:rPr>
          <w:rFonts w:ascii="Times New Roman" w:eastAsia="Times New Roman" w:hAnsi="Times New Roman" w:cs="Times New Roman"/>
          <w:sz w:val="24"/>
          <w:szCs w:val="24"/>
        </w:rPr>
        <w:t xml:space="preserve">The Player agrees not to use vulgar or profane language, racial, ethnic or gender related slurs toward teammates, coaches, officials, opponents or spectators. Player further recognizes that there is no place for violent or overly aggressive play in hockey where the obvious intent is to injure or harm another player, and agrees not to participate in such conduct. </w:t>
      </w:r>
    </w:p>
    <w:p w14:paraId="5EDADFD4"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Parent agrees to respect and show appreciation for the volunteers who give their time to hockey. Parent further agrees not to yell, taunt, threaten or inflict physical violence upon any player, coach, official or spectator at any Club function. </w:t>
      </w:r>
    </w:p>
    <w:p w14:paraId="0DC9B44A"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Parent understands that if the Player terminates his/her participation after signing this agreement, the Player and/or Parent is not entitled to a refund of the Player Team Fee and must pay the entire remaining balance of the Player Team Fee. </w:t>
      </w:r>
    </w:p>
    <w:p w14:paraId="0E16406B"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Parent agrees to be responsible for the financial commitment made in this Agreement (which includes the payment of a Player Team Fee), even in the event that playing privileges are suspended and/or terminated for any reason, including but not limited to disciplinary or academic issues, injury or illness, understand this to mean that in no case will the Player Fee be prorated for any portion of the season. </w:t>
      </w:r>
    </w:p>
    <w:p w14:paraId="06B211EE"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parent shall be obligated to pay the Player Team Fee, with the understanding that if a payment is delinquent, then the Player’s playing and participation privileges with the team may be suspended until the delinquent amount is paid or an appropriate payment arrangement is made with the team. Failure to pay team fee by the due dates that are outlined by the team may result in permanent removal from team with the amount due in full. </w:t>
      </w:r>
    </w:p>
    <w:p w14:paraId="78668EC1"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Parent understands that the Club is entitled to assess a reasonable charge for any returned check or credit card charge. </w:t>
      </w:r>
    </w:p>
    <w:p w14:paraId="117F8444"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Player and Parent understands that he/she is responsible for fines or costs assessed for damage to facilities, locker rooms, etc., used in conjunction with team’s practices, games or other team events which are caused by the player. </w:t>
      </w:r>
    </w:p>
    <w:p w14:paraId="6401EBCF"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Player and Parent agree to abide by all rules and regulations of USA Hockey, Inc., MVCHA and the Columbia Eagles Hockey Club. </w:t>
      </w:r>
    </w:p>
    <w:p w14:paraId="38C04C80" w14:textId="77777777" w:rsidR="00845F85" w:rsidRPr="00845F85" w:rsidRDefault="00845F85" w:rsidP="00845F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sz w:val="24"/>
          <w:szCs w:val="24"/>
        </w:rPr>
        <w:t xml:space="preserve">The Club does not guarantee equal playing time. However, the club will provide, to the best of its ability, the best environment, coaches and skill development, to assist the player in realizing his/her full hockey potential. </w:t>
      </w:r>
    </w:p>
    <w:p w14:paraId="4B0E3B95" w14:textId="149B899B" w:rsidR="00FB61E4" w:rsidRPr="002037B8" w:rsidRDefault="00845F85" w:rsidP="002037B8">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5F85">
        <w:rPr>
          <w:rFonts w:ascii="Times New Roman" w:eastAsia="Times New Roman" w:hAnsi="Times New Roman" w:cs="Times New Roman"/>
          <w:b/>
          <w:bCs/>
          <w:i/>
          <w:iCs/>
          <w:sz w:val="24"/>
          <w:szCs w:val="24"/>
          <w:u w:val="single"/>
        </w:rPr>
        <w:t xml:space="preserve">The reputation of our club and the community is taken very seriously. While we love the game of hockey, our continued commitment stands with our partnership with parents in developing young men and women. Unfortunately, there are times </w:t>
      </w:r>
      <w:r w:rsidRPr="00845F85">
        <w:rPr>
          <w:rFonts w:ascii="Times New Roman" w:eastAsia="Times New Roman" w:hAnsi="Times New Roman" w:cs="Times New Roman"/>
          <w:b/>
          <w:bCs/>
          <w:i/>
          <w:iCs/>
          <w:sz w:val="24"/>
          <w:szCs w:val="24"/>
          <w:u w:val="single"/>
        </w:rPr>
        <w:lastRenderedPageBreak/>
        <w:t xml:space="preserve">when questionable behavior may need to be addressed. Our club will follow a zero-tolerance policy in regards to player behavior both on and off the ice. We will take swift corrective actions as a club to deal when these situations present themselves that may result in discipline anywhere from a partial game removal to game(s) suspension up to a possible board hearing to discuss continued participation in our club. Discipline may be delivered progressive in nature, however, any behavior that is viewed as uncontrolled, repeated, and/or grossly disrespectful to our league, team or community may be dealt with immediately by coaches and reviewed by the Columbia Hockey Board as deemed necessary. </w:t>
      </w:r>
    </w:p>
    <w:p w14:paraId="5F5F8017" w14:textId="09D0BFB0" w:rsidR="00AF1906" w:rsidRDefault="00DD586E" w:rsidP="003C3976">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 xml:space="preserve"> </w:t>
      </w:r>
      <w:r w:rsidR="003A6F7F">
        <w:rPr>
          <w:rFonts w:ascii="Times New Roman" w:eastAsia="Times New Roman" w:hAnsi="Times New Roman" w:cs="Times New Roman"/>
          <w:b/>
          <w:smallCaps/>
          <w:sz w:val="28"/>
          <w:szCs w:val="28"/>
        </w:rPr>
        <w:t>Procedure</w:t>
      </w:r>
      <w:r w:rsidR="00AF1906">
        <w:rPr>
          <w:rFonts w:ascii="Times New Roman" w:eastAsia="Times New Roman" w:hAnsi="Times New Roman" w:cs="Times New Roman"/>
          <w:b/>
          <w:smallCaps/>
          <w:sz w:val="28"/>
          <w:szCs w:val="28"/>
        </w:rPr>
        <w:t xml:space="preserve"> for suspension and discipline of members</w:t>
      </w:r>
    </w:p>
    <w:p w14:paraId="6A925467" w14:textId="0ABCF3B3" w:rsidR="00AF1906" w:rsidRDefault="00AF1906" w:rsidP="00AF1906">
      <w:pPr>
        <w:spacing w:after="0" w:line="240" w:lineRule="auto"/>
        <w:ind w:left="720"/>
        <w:rPr>
          <w:rFonts w:ascii="Times New Roman" w:eastAsia="Times New Roman" w:hAnsi="Times New Roman" w:cs="Times New Roman"/>
          <w:b/>
          <w:smallCaps/>
          <w:sz w:val="28"/>
          <w:szCs w:val="28"/>
        </w:rPr>
      </w:pPr>
    </w:p>
    <w:p w14:paraId="24A7A775" w14:textId="6F7B9B2C" w:rsidR="00AF1906" w:rsidRDefault="00AF1906"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Columbia Eagles Ice Hockey Club expects all players to abide by the P</w:t>
      </w:r>
      <w:r w:rsidR="003A6F7F">
        <w:rPr>
          <w:rFonts w:ascii="Times New Roman" w:eastAsia="Times New Roman" w:hAnsi="Times New Roman" w:cs="Times New Roman"/>
          <w:sz w:val="24"/>
          <w:szCs w:val="24"/>
        </w:rPr>
        <w:t>layers' Guidelines as listed in Section 8 Code of Conduct</w:t>
      </w:r>
      <w:r>
        <w:rPr>
          <w:rFonts w:ascii="Times New Roman" w:eastAsia="Times New Roman" w:hAnsi="Times New Roman" w:cs="Times New Roman"/>
          <w:sz w:val="24"/>
          <w:szCs w:val="24"/>
        </w:rPr>
        <w:t xml:space="preserve">.  </w:t>
      </w:r>
      <w:r w:rsidR="003A6F7F">
        <w:rPr>
          <w:rFonts w:ascii="Times New Roman" w:eastAsia="Times New Roman" w:hAnsi="Times New Roman" w:cs="Times New Roman"/>
          <w:sz w:val="24"/>
          <w:szCs w:val="24"/>
        </w:rPr>
        <w:t>The Columbia Eagles Ice Hockey Club will follow the USA Hockey Bylaw 10 Procedure for Suspension and Discipline of Members.  When a player has violated one or more of the guidelines, the following steps will generally apply for corrective steps.</w:t>
      </w:r>
    </w:p>
    <w:p w14:paraId="73FCD3DA" w14:textId="45584F8D" w:rsidR="003A6F7F" w:rsidRDefault="003A6F7F" w:rsidP="00AF1906">
      <w:pPr>
        <w:spacing w:after="0" w:line="240" w:lineRule="auto"/>
        <w:ind w:left="360"/>
        <w:rPr>
          <w:rFonts w:ascii="Times New Roman" w:eastAsia="Times New Roman" w:hAnsi="Times New Roman" w:cs="Times New Roman"/>
          <w:sz w:val="24"/>
          <w:szCs w:val="24"/>
        </w:rPr>
      </w:pPr>
    </w:p>
    <w:p w14:paraId="67F0A9B7" w14:textId="56487611" w:rsidR="003A6F7F" w:rsidRDefault="003A6F7F" w:rsidP="002037B8">
      <w:pPr>
        <w:spacing w:after="0" w:line="240" w:lineRule="auto"/>
        <w:ind w:left="720"/>
        <w:rPr>
          <w:rFonts w:ascii="Times New Roman" w:eastAsia="Times New Roman" w:hAnsi="Times New Roman" w:cs="Times New Roman"/>
          <w:sz w:val="24"/>
          <w:szCs w:val="24"/>
        </w:rPr>
      </w:pPr>
      <w:r w:rsidRPr="0048568E">
        <w:rPr>
          <w:rFonts w:ascii="Times New Roman" w:eastAsia="Times New Roman" w:hAnsi="Times New Roman" w:cs="Times New Roman"/>
          <w:b/>
          <w:bCs/>
          <w:sz w:val="24"/>
          <w:szCs w:val="24"/>
          <w:u w:val="single"/>
        </w:rPr>
        <w:t>Step 1:</w:t>
      </w:r>
      <w:r w:rsidRPr="0048568E">
        <w:rPr>
          <w:rFonts w:ascii="Times New Roman" w:eastAsia="Times New Roman" w:hAnsi="Times New Roman" w:cs="Times New Roman"/>
        </w:rPr>
        <w:t xml:space="preserve">  </w:t>
      </w:r>
      <w:bookmarkStart w:id="1" w:name="_Hlk146110815"/>
      <w:r>
        <w:rPr>
          <w:rFonts w:ascii="Times New Roman" w:eastAsia="Times New Roman" w:hAnsi="Times New Roman" w:cs="Times New Roman"/>
          <w:sz w:val="24"/>
          <w:szCs w:val="24"/>
        </w:rPr>
        <w:t xml:space="preserve">The player will be warned by the coach that his or her behavior has been in violation of our Code of Conduct. This step will be discussed </w:t>
      </w:r>
      <w:r w:rsidR="00146F07">
        <w:rPr>
          <w:rFonts w:ascii="Times New Roman" w:eastAsia="Times New Roman" w:hAnsi="Times New Roman" w:cs="Times New Roman"/>
          <w:sz w:val="24"/>
          <w:szCs w:val="24"/>
        </w:rPr>
        <w:t xml:space="preserve">with </w:t>
      </w:r>
      <w:r w:rsidR="00FD0C5E">
        <w:rPr>
          <w:rFonts w:ascii="Times New Roman" w:eastAsia="Times New Roman" w:hAnsi="Times New Roman" w:cs="Times New Roman"/>
          <w:sz w:val="24"/>
          <w:szCs w:val="24"/>
        </w:rPr>
        <w:t xml:space="preserve">a minimum of </w:t>
      </w:r>
      <w:r w:rsidR="00146F07">
        <w:rPr>
          <w:rFonts w:ascii="Times New Roman" w:eastAsia="Times New Roman" w:hAnsi="Times New Roman" w:cs="Times New Roman"/>
          <w:sz w:val="24"/>
          <w:szCs w:val="24"/>
        </w:rPr>
        <w:t>two coaches and the player</w:t>
      </w:r>
      <w:r>
        <w:rPr>
          <w:rFonts w:ascii="Times New Roman" w:eastAsia="Times New Roman" w:hAnsi="Times New Roman" w:cs="Times New Roman"/>
          <w:sz w:val="24"/>
          <w:szCs w:val="24"/>
        </w:rPr>
        <w:t xml:space="preserve">. </w:t>
      </w:r>
      <w:bookmarkEnd w:id="1"/>
      <w:r w:rsidR="003B1682">
        <w:rPr>
          <w:rFonts w:ascii="Times New Roman" w:eastAsia="Times New Roman" w:hAnsi="Times New Roman" w:cs="Times New Roman"/>
          <w:sz w:val="24"/>
          <w:szCs w:val="24"/>
        </w:rPr>
        <w:t>The coach will document the discussion with the player</w:t>
      </w:r>
      <w:r w:rsidR="006414DF">
        <w:rPr>
          <w:rFonts w:ascii="Times New Roman" w:eastAsia="Times New Roman" w:hAnsi="Times New Roman" w:cs="Times New Roman"/>
          <w:sz w:val="24"/>
          <w:szCs w:val="24"/>
        </w:rPr>
        <w:t>,</w:t>
      </w:r>
      <w:r w:rsidR="003B1682">
        <w:rPr>
          <w:rFonts w:ascii="Times New Roman" w:eastAsia="Times New Roman" w:hAnsi="Times New Roman" w:cs="Times New Roman"/>
          <w:sz w:val="24"/>
          <w:szCs w:val="24"/>
        </w:rPr>
        <w:t xml:space="preserve"> via email</w:t>
      </w:r>
      <w:r w:rsidR="006414DF">
        <w:rPr>
          <w:rFonts w:ascii="Times New Roman" w:eastAsia="Times New Roman" w:hAnsi="Times New Roman" w:cs="Times New Roman"/>
          <w:sz w:val="24"/>
          <w:szCs w:val="24"/>
        </w:rPr>
        <w:t>,</w:t>
      </w:r>
      <w:r w:rsidR="003B1682">
        <w:rPr>
          <w:rFonts w:ascii="Times New Roman" w:eastAsia="Times New Roman" w:hAnsi="Times New Roman" w:cs="Times New Roman"/>
          <w:sz w:val="24"/>
          <w:szCs w:val="24"/>
        </w:rPr>
        <w:t xml:space="preserve"> which will be sent to the parent and the CEIHC board president</w:t>
      </w:r>
      <w:r w:rsidR="006414DF">
        <w:rPr>
          <w:rFonts w:ascii="Times New Roman" w:eastAsia="Times New Roman" w:hAnsi="Times New Roman" w:cs="Times New Roman"/>
          <w:sz w:val="24"/>
          <w:szCs w:val="24"/>
        </w:rPr>
        <w:t>.</w:t>
      </w:r>
      <w:r w:rsidR="003B1682">
        <w:rPr>
          <w:rFonts w:ascii="Times New Roman" w:eastAsia="Times New Roman" w:hAnsi="Times New Roman" w:cs="Times New Roman"/>
          <w:sz w:val="24"/>
          <w:szCs w:val="24"/>
        </w:rPr>
        <w:t xml:space="preserve"> </w:t>
      </w:r>
      <w:r w:rsidR="006414DF">
        <w:rPr>
          <w:rFonts w:ascii="Times New Roman" w:eastAsia="Times New Roman" w:hAnsi="Times New Roman" w:cs="Times New Roman"/>
          <w:sz w:val="24"/>
          <w:szCs w:val="24"/>
        </w:rPr>
        <w:t xml:space="preserve">In this email, the head coach will inform the parent or legal guardian that the next step will be a formal call to the parent or legal guardian, as outlined in Step 2. </w:t>
      </w:r>
      <w:r w:rsidR="00B71F37">
        <w:rPr>
          <w:rFonts w:ascii="Times New Roman" w:eastAsia="Times New Roman" w:hAnsi="Times New Roman" w:cs="Times New Roman"/>
          <w:sz w:val="24"/>
          <w:szCs w:val="24"/>
        </w:rPr>
        <w:t>Coaches have the authority to impose consequences for actions that violate th</w:t>
      </w:r>
      <w:r w:rsidR="00FD0C5E">
        <w:rPr>
          <w:rFonts w:ascii="Times New Roman" w:eastAsia="Times New Roman" w:hAnsi="Times New Roman" w:cs="Times New Roman"/>
          <w:sz w:val="24"/>
          <w:szCs w:val="24"/>
        </w:rPr>
        <w:t>e</w:t>
      </w:r>
      <w:r w:rsidR="00B71F37">
        <w:rPr>
          <w:rFonts w:ascii="Times New Roman" w:eastAsia="Times New Roman" w:hAnsi="Times New Roman" w:cs="Times New Roman"/>
          <w:sz w:val="24"/>
          <w:szCs w:val="24"/>
        </w:rPr>
        <w:t xml:space="preserve"> team-specific rules or any of the guidelines set forth in Section </w:t>
      </w:r>
      <w:r w:rsidR="00146F07">
        <w:rPr>
          <w:rFonts w:ascii="Times New Roman" w:eastAsia="Times New Roman" w:hAnsi="Times New Roman" w:cs="Times New Roman"/>
          <w:sz w:val="24"/>
          <w:szCs w:val="24"/>
        </w:rPr>
        <w:t>9</w:t>
      </w:r>
      <w:r w:rsidR="00845F85">
        <w:rPr>
          <w:rFonts w:ascii="Times New Roman" w:eastAsia="Times New Roman" w:hAnsi="Times New Roman" w:cs="Times New Roman"/>
          <w:sz w:val="24"/>
          <w:szCs w:val="24"/>
        </w:rPr>
        <w:t xml:space="preserve"> &amp; </w:t>
      </w:r>
      <w:r w:rsidR="00146F07">
        <w:rPr>
          <w:rFonts w:ascii="Times New Roman" w:eastAsia="Times New Roman" w:hAnsi="Times New Roman" w:cs="Times New Roman"/>
          <w:sz w:val="24"/>
          <w:szCs w:val="24"/>
        </w:rPr>
        <w:t>10</w:t>
      </w:r>
      <w:r w:rsidR="00B71F37">
        <w:rPr>
          <w:rFonts w:ascii="Times New Roman" w:eastAsia="Times New Roman" w:hAnsi="Times New Roman" w:cs="Times New Roman"/>
          <w:sz w:val="24"/>
          <w:szCs w:val="24"/>
        </w:rPr>
        <w:t>.</w:t>
      </w:r>
    </w:p>
    <w:p w14:paraId="14CC5EA8" w14:textId="7F580395" w:rsidR="003A6F7F" w:rsidRDefault="003A6F7F" w:rsidP="00AF1906">
      <w:pPr>
        <w:spacing w:after="0" w:line="240" w:lineRule="auto"/>
        <w:ind w:left="360"/>
        <w:rPr>
          <w:rFonts w:ascii="Times New Roman" w:eastAsia="Times New Roman" w:hAnsi="Times New Roman" w:cs="Times New Roman"/>
          <w:sz w:val="24"/>
          <w:szCs w:val="24"/>
        </w:rPr>
      </w:pPr>
    </w:p>
    <w:p w14:paraId="6E8E5FF1" w14:textId="247FE019" w:rsidR="003A6F7F" w:rsidRPr="00B71F37" w:rsidRDefault="003A6F7F" w:rsidP="002037B8">
      <w:pPr>
        <w:spacing w:after="0" w:line="240" w:lineRule="auto"/>
        <w:ind w:left="720"/>
      </w:pPr>
      <w:r w:rsidRPr="0048568E">
        <w:rPr>
          <w:rFonts w:ascii="Times New Roman" w:eastAsia="Times New Roman" w:hAnsi="Times New Roman" w:cs="Times New Roman"/>
          <w:b/>
          <w:bCs/>
          <w:sz w:val="24"/>
          <w:szCs w:val="24"/>
          <w:u w:val="single"/>
        </w:rPr>
        <w:t>Step 2:</w:t>
      </w:r>
      <w:r>
        <w:rPr>
          <w:rFonts w:ascii="Times New Roman" w:eastAsia="Times New Roman" w:hAnsi="Times New Roman" w:cs="Times New Roman"/>
          <w:sz w:val="24"/>
          <w:szCs w:val="24"/>
        </w:rPr>
        <w:t xml:space="preserve">  At this step, the coach has</w:t>
      </w:r>
      <w:r w:rsidR="00845F85">
        <w:rPr>
          <w:rFonts w:ascii="Times New Roman" w:eastAsia="Times New Roman" w:hAnsi="Times New Roman" w:cs="Times New Roman"/>
          <w:sz w:val="24"/>
          <w:szCs w:val="24"/>
        </w:rPr>
        <w:t xml:space="preserve"> seen</w:t>
      </w:r>
      <w:r>
        <w:rPr>
          <w:rFonts w:ascii="Times New Roman" w:eastAsia="Times New Roman" w:hAnsi="Times New Roman" w:cs="Times New Roman"/>
          <w:sz w:val="24"/>
          <w:szCs w:val="24"/>
        </w:rPr>
        <w:t xml:space="preserve"> </w:t>
      </w:r>
      <w:r w:rsidR="00845F85">
        <w:rPr>
          <w:rFonts w:ascii="Times New Roman" w:eastAsia="Times New Roman" w:hAnsi="Times New Roman" w:cs="Times New Roman"/>
          <w:sz w:val="24"/>
          <w:szCs w:val="24"/>
        </w:rPr>
        <w:t>multiple</w:t>
      </w:r>
      <w:r>
        <w:rPr>
          <w:rFonts w:ascii="Times New Roman" w:eastAsia="Times New Roman" w:hAnsi="Times New Roman" w:cs="Times New Roman"/>
          <w:sz w:val="24"/>
          <w:szCs w:val="24"/>
        </w:rPr>
        <w:t xml:space="preserve"> violation</w:t>
      </w:r>
      <w:r w:rsidR="00845F8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our Code of Conduct. The head coach and additional coaches</w:t>
      </w:r>
      <w:r w:rsidR="003B168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needed</w:t>
      </w:r>
      <w:r w:rsidR="003B168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will formally sit the player down and conduct a "Step 2 Verbal Warning." The coach will make a formal call to the parent or legal guardian to review the violations and the reason for the sit down. </w:t>
      </w:r>
      <w:r w:rsidR="00845F85">
        <w:rPr>
          <w:rFonts w:ascii="Times New Roman" w:eastAsia="Times New Roman" w:hAnsi="Times New Roman" w:cs="Times New Roman"/>
          <w:sz w:val="24"/>
          <w:szCs w:val="24"/>
        </w:rPr>
        <w:t xml:space="preserve">The head coach will </w:t>
      </w:r>
      <w:r w:rsidR="003B1682">
        <w:rPr>
          <w:rFonts w:ascii="Times New Roman" w:eastAsia="Times New Roman" w:hAnsi="Times New Roman" w:cs="Times New Roman"/>
          <w:sz w:val="24"/>
          <w:szCs w:val="24"/>
        </w:rPr>
        <w:t xml:space="preserve">inform the </w:t>
      </w:r>
      <w:r w:rsidR="00DD586E">
        <w:rPr>
          <w:rFonts w:ascii="Times New Roman" w:eastAsia="Times New Roman" w:hAnsi="Times New Roman" w:cs="Times New Roman"/>
          <w:sz w:val="24"/>
          <w:szCs w:val="24"/>
        </w:rPr>
        <w:t>parent or legal guardian</w:t>
      </w:r>
      <w:r w:rsidR="003B1682">
        <w:rPr>
          <w:rFonts w:ascii="Times New Roman" w:eastAsia="Times New Roman" w:hAnsi="Times New Roman" w:cs="Times New Roman"/>
          <w:sz w:val="24"/>
          <w:szCs w:val="24"/>
        </w:rPr>
        <w:t xml:space="preserve"> that the next step will be a </w:t>
      </w:r>
      <w:r w:rsidR="00146F07">
        <w:rPr>
          <w:rFonts w:ascii="Times New Roman" w:eastAsia="Times New Roman" w:hAnsi="Times New Roman" w:cs="Times New Roman"/>
          <w:sz w:val="24"/>
          <w:szCs w:val="24"/>
        </w:rPr>
        <w:t>hearing</w:t>
      </w:r>
      <w:r w:rsidR="003B1682">
        <w:rPr>
          <w:rFonts w:ascii="Times New Roman" w:eastAsia="Times New Roman" w:hAnsi="Times New Roman" w:cs="Times New Roman"/>
          <w:sz w:val="24"/>
          <w:szCs w:val="24"/>
        </w:rPr>
        <w:t xml:space="preserve">, as outlined in Step 3. The coach will document the discussion with the </w:t>
      </w:r>
      <w:r w:rsidR="00DD586E">
        <w:rPr>
          <w:rFonts w:ascii="Times New Roman" w:eastAsia="Times New Roman" w:hAnsi="Times New Roman" w:cs="Times New Roman"/>
          <w:sz w:val="24"/>
          <w:szCs w:val="24"/>
        </w:rPr>
        <w:t>parent or legal guardian</w:t>
      </w:r>
      <w:r w:rsidR="003B1682">
        <w:rPr>
          <w:rFonts w:ascii="Times New Roman" w:eastAsia="Times New Roman" w:hAnsi="Times New Roman" w:cs="Times New Roman"/>
          <w:sz w:val="24"/>
          <w:szCs w:val="24"/>
        </w:rPr>
        <w:t xml:space="preserve"> and player</w:t>
      </w:r>
      <w:r w:rsidR="006414DF">
        <w:rPr>
          <w:rFonts w:ascii="Times New Roman" w:eastAsia="Times New Roman" w:hAnsi="Times New Roman" w:cs="Times New Roman"/>
          <w:sz w:val="24"/>
          <w:szCs w:val="24"/>
        </w:rPr>
        <w:t>,</w:t>
      </w:r>
      <w:r w:rsidR="003B1682">
        <w:rPr>
          <w:rFonts w:ascii="Times New Roman" w:eastAsia="Times New Roman" w:hAnsi="Times New Roman" w:cs="Times New Roman"/>
          <w:sz w:val="24"/>
          <w:szCs w:val="24"/>
        </w:rPr>
        <w:t xml:space="preserve"> via email</w:t>
      </w:r>
      <w:r w:rsidR="006414DF">
        <w:rPr>
          <w:rFonts w:ascii="Times New Roman" w:eastAsia="Times New Roman" w:hAnsi="Times New Roman" w:cs="Times New Roman"/>
          <w:sz w:val="24"/>
          <w:szCs w:val="24"/>
        </w:rPr>
        <w:t>,</w:t>
      </w:r>
      <w:r w:rsidR="003B1682">
        <w:rPr>
          <w:rFonts w:ascii="Times New Roman" w:eastAsia="Times New Roman" w:hAnsi="Times New Roman" w:cs="Times New Roman"/>
          <w:sz w:val="24"/>
          <w:szCs w:val="24"/>
        </w:rPr>
        <w:t xml:space="preserve"> which will be sent to the </w:t>
      </w:r>
      <w:r w:rsidR="00DD586E">
        <w:rPr>
          <w:rFonts w:ascii="Times New Roman" w:eastAsia="Times New Roman" w:hAnsi="Times New Roman" w:cs="Times New Roman"/>
          <w:sz w:val="24"/>
          <w:szCs w:val="24"/>
        </w:rPr>
        <w:t>parent or legal guardian</w:t>
      </w:r>
      <w:r w:rsidR="003B1682">
        <w:rPr>
          <w:rFonts w:ascii="Times New Roman" w:eastAsia="Times New Roman" w:hAnsi="Times New Roman" w:cs="Times New Roman"/>
          <w:sz w:val="24"/>
          <w:szCs w:val="24"/>
        </w:rPr>
        <w:t xml:space="preserve"> and the CEIHC board president. </w:t>
      </w:r>
      <w:r w:rsidR="00B71F37">
        <w:rPr>
          <w:rFonts w:ascii="Times New Roman" w:eastAsia="Times New Roman" w:hAnsi="Times New Roman" w:cs="Times New Roman"/>
          <w:sz w:val="24"/>
          <w:szCs w:val="24"/>
        </w:rPr>
        <w:t>Coaches have the authority to impose consequences for actions that violate th</w:t>
      </w:r>
      <w:r w:rsidR="00FD0C5E">
        <w:rPr>
          <w:rFonts w:ascii="Times New Roman" w:eastAsia="Times New Roman" w:hAnsi="Times New Roman" w:cs="Times New Roman"/>
          <w:sz w:val="24"/>
          <w:szCs w:val="24"/>
        </w:rPr>
        <w:t>e</w:t>
      </w:r>
      <w:r w:rsidR="00B71F37">
        <w:rPr>
          <w:rFonts w:ascii="Times New Roman" w:eastAsia="Times New Roman" w:hAnsi="Times New Roman" w:cs="Times New Roman"/>
          <w:sz w:val="24"/>
          <w:szCs w:val="24"/>
        </w:rPr>
        <w:t xml:space="preserve"> team-specific rules or any of the guidelines set forth in Section </w:t>
      </w:r>
      <w:r w:rsidR="00146F07">
        <w:rPr>
          <w:rFonts w:ascii="Times New Roman" w:eastAsia="Times New Roman" w:hAnsi="Times New Roman" w:cs="Times New Roman"/>
          <w:sz w:val="24"/>
          <w:szCs w:val="24"/>
        </w:rPr>
        <w:t>9</w:t>
      </w:r>
      <w:r w:rsidR="00845F85">
        <w:rPr>
          <w:rFonts w:ascii="Times New Roman" w:eastAsia="Times New Roman" w:hAnsi="Times New Roman" w:cs="Times New Roman"/>
          <w:sz w:val="24"/>
          <w:szCs w:val="24"/>
        </w:rPr>
        <w:t xml:space="preserve"> &amp; </w:t>
      </w:r>
      <w:r w:rsidR="00146F07">
        <w:rPr>
          <w:rFonts w:ascii="Times New Roman" w:eastAsia="Times New Roman" w:hAnsi="Times New Roman" w:cs="Times New Roman"/>
          <w:sz w:val="24"/>
          <w:szCs w:val="24"/>
        </w:rPr>
        <w:t>10</w:t>
      </w:r>
      <w:r w:rsidR="00B71F37">
        <w:rPr>
          <w:rFonts w:ascii="Times New Roman" w:eastAsia="Times New Roman" w:hAnsi="Times New Roman" w:cs="Times New Roman"/>
          <w:sz w:val="24"/>
          <w:szCs w:val="24"/>
        </w:rPr>
        <w:t>.</w:t>
      </w:r>
    </w:p>
    <w:p w14:paraId="0D98CBB3" w14:textId="39CB4AC0" w:rsidR="003A6F7F" w:rsidRDefault="003A6F7F" w:rsidP="00AF1906">
      <w:pPr>
        <w:spacing w:after="0" w:line="240" w:lineRule="auto"/>
        <w:ind w:left="360"/>
        <w:rPr>
          <w:rFonts w:ascii="Times New Roman" w:eastAsia="Times New Roman" w:hAnsi="Times New Roman" w:cs="Times New Roman"/>
          <w:sz w:val="24"/>
          <w:szCs w:val="24"/>
        </w:rPr>
      </w:pPr>
    </w:p>
    <w:p w14:paraId="46FF6E7B" w14:textId="6410D30F" w:rsidR="003A6F7F" w:rsidRDefault="003A6F7F" w:rsidP="002037B8">
      <w:pPr>
        <w:spacing w:after="0" w:line="240" w:lineRule="auto"/>
        <w:ind w:left="720"/>
        <w:rPr>
          <w:rFonts w:ascii="Times New Roman" w:eastAsia="Times New Roman" w:hAnsi="Times New Roman" w:cs="Times New Roman"/>
          <w:sz w:val="24"/>
          <w:szCs w:val="24"/>
        </w:rPr>
      </w:pPr>
      <w:r w:rsidRPr="0048568E">
        <w:rPr>
          <w:rFonts w:ascii="Times New Roman" w:eastAsia="Times New Roman" w:hAnsi="Times New Roman" w:cs="Times New Roman"/>
          <w:b/>
          <w:bCs/>
          <w:sz w:val="24"/>
          <w:szCs w:val="24"/>
          <w:u w:val="single"/>
        </w:rPr>
        <w:t>Step 3:</w:t>
      </w:r>
      <w:r>
        <w:rPr>
          <w:rFonts w:ascii="Times New Roman" w:eastAsia="Times New Roman" w:hAnsi="Times New Roman" w:cs="Times New Roman"/>
          <w:sz w:val="24"/>
          <w:szCs w:val="24"/>
        </w:rPr>
        <w:t xml:space="preserve">  </w:t>
      </w:r>
      <w:r w:rsidR="00B71F37">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coach has tried a</w:t>
      </w:r>
      <w:r w:rsidR="00B71F37">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informal coaching session and a more formal Step 2 Verbal </w:t>
      </w:r>
      <w:r w:rsidR="0048568E">
        <w:rPr>
          <w:rFonts w:ascii="Times New Roman" w:eastAsia="Times New Roman" w:hAnsi="Times New Roman" w:cs="Times New Roman"/>
          <w:sz w:val="24"/>
          <w:szCs w:val="24"/>
        </w:rPr>
        <w:t>Warning,</w:t>
      </w:r>
      <w:r>
        <w:rPr>
          <w:rFonts w:ascii="Times New Roman" w:eastAsia="Times New Roman" w:hAnsi="Times New Roman" w:cs="Times New Roman"/>
          <w:sz w:val="24"/>
          <w:szCs w:val="24"/>
        </w:rPr>
        <w:t xml:space="preserve"> </w:t>
      </w:r>
      <w:r w:rsidR="00B71F37">
        <w:rPr>
          <w:rFonts w:ascii="Times New Roman" w:eastAsia="Times New Roman" w:hAnsi="Times New Roman" w:cs="Times New Roman"/>
          <w:sz w:val="24"/>
          <w:szCs w:val="24"/>
        </w:rPr>
        <w:t>and the behavior has not changed. At this step, the coach will inform the Board that the behavior has continued to the point that additional steps are needed to correct the behavior.  The President of the Board will reach out to the parent</w:t>
      </w:r>
      <w:r w:rsidR="0048568E">
        <w:rPr>
          <w:rFonts w:ascii="Times New Roman" w:eastAsia="Times New Roman" w:hAnsi="Times New Roman" w:cs="Times New Roman"/>
          <w:sz w:val="24"/>
          <w:szCs w:val="24"/>
        </w:rPr>
        <w:t xml:space="preserve"> or legal guardian</w:t>
      </w:r>
      <w:r w:rsidR="00B71F37">
        <w:rPr>
          <w:rFonts w:ascii="Times New Roman" w:eastAsia="Times New Roman" w:hAnsi="Times New Roman" w:cs="Times New Roman"/>
          <w:sz w:val="24"/>
          <w:szCs w:val="24"/>
        </w:rPr>
        <w:t xml:space="preserve"> to organize a formal hearing where the player </w:t>
      </w:r>
      <w:r w:rsidR="0048568E">
        <w:rPr>
          <w:rFonts w:ascii="Times New Roman" w:eastAsia="Times New Roman" w:hAnsi="Times New Roman" w:cs="Times New Roman"/>
          <w:sz w:val="24"/>
          <w:szCs w:val="24"/>
        </w:rPr>
        <w:t xml:space="preserve">will be expected </w:t>
      </w:r>
      <w:r w:rsidR="00DD586E">
        <w:rPr>
          <w:rFonts w:ascii="Times New Roman" w:eastAsia="Times New Roman" w:hAnsi="Times New Roman" w:cs="Times New Roman"/>
          <w:sz w:val="24"/>
          <w:szCs w:val="24"/>
        </w:rPr>
        <w:t xml:space="preserve">to </w:t>
      </w:r>
      <w:r w:rsidR="008F1BFA">
        <w:rPr>
          <w:rFonts w:ascii="Times New Roman" w:eastAsia="Times New Roman" w:hAnsi="Times New Roman" w:cs="Times New Roman"/>
          <w:sz w:val="24"/>
          <w:szCs w:val="24"/>
        </w:rPr>
        <w:t xml:space="preserve">be </w:t>
      </w:r>
      <w:r w:rsidR="00DD586E">
        <w:rPr>
          <w:rFonts w:ascii="Times New Roman" w:eastAsia="Times New Roman" w:hAnsi="Times New Roman" w:cs="Times New Roman"/>
          <w:sz w:val="24"/>
          <w:szCs w:val="24"/>
        </w:rPr>
        <w:t>present</w:t>
      </w:r>
      <w:r w:rsidR="0048568E">
        <w:rPr>
          <w:rFonts w:ascii="Times New Roman" w:eastAsia="Times New Roman" w:hAnsi="Times New Roman" w:cs="Times New Roman"/>
          <w:sz w:val="24"/>
          <w:szCs w:val="24"/>
        </w:rPr>
        <w:t xml:space="preserve"> in front of the Board. The Board will </w:t>
      </w:r>
      <w:r w:rsidR="00146F07">
        <w:rPr>
          <w:rFonts w:ascii="Times New Roman" w:eastAsia="Times New Roman" w:hAnsi="Times New Roman" w:cs="Times New Roman"/>
          <w:sz w:val="24"/>
          <w:szCs w:val="24"/>
        </w:rPr>
        <w:t xml:space="preserve">determine </w:t>
      </w:r>
      <w:r w:rsidR="0048568E">
        <w:rPr>
          <w:rFonts w:ascii="Times New Roman" w:eastAsia="Times New Roman" w:hAnsi="Times New Roman" w:cs="Times New Roman"/>
          <w:sz w:val="24"/>
          <w:szCs w:val="24"/>
        </w:rPr>
        <w:t xml:space="preserve">next steps, discipline, or potential suspension based on the </w:t>
      </w:r>
      <w:r w:rsidR="008F1BFA">
        <w:rPr>
          <w:rFonts w:ascii="Times New Roman" w:eastAsia="Times New Roman" w:hAnsi="Times New Roman" w:cs="Times New Roman"/>
          <w:sz w:val="24"/>
          <w:szCs w:val="24"/>
        </w:rPr>
        <w:t>review</w:t>
      </w:r>
      <w:r w:rsidR="0048568E">
        <w:rPr>
          <w:rFonts w:ascii="Times New Roman" w:eastAsia="Times New Roman" w:hAnsi="Times New Roman" w:cs="Times New Roman"/>
          <w:sz w:val="24"/>
          <w:szCs w:val="24"/>
        </w:rPr>
        <w:t>.</w:t>
      </w:r>
      <w:r w:rsidR="00146F07">
        <w:rPr>
          <w:rFonts w:ascii="Times New Roman" w:eastAsia="Times New Roman" w:hAnsi="Times New Roman" w:cs="Times New Roman"/>
          <w:sz w:val="24"/>
          <w:szCs w:val="24"/>
        </w:rPr>
        <w:t xml:space="preserve">  The Step 3 hearing will follow the guidelines of the USA Hockey Bylaw 10.C.</w:t>
      </w:r>
      <w:r w:rsidR="0048568E">
        <w:rPr>
          <w:rFonts w:ascii="Times New Roman" w:eastAsia="Times New Roman" w:hAnsi="Times New Roman" w:cs="Times New Roman"/>
          <w:sz w:val="24"/>
          <w:szCs w:val="24"/>
        </w:rPr>
        <w:t xml:space="preserve">    </w:t>
      </w:r>
    </w:p>
    <w:p w14:paraId="7A5793F9" w14:textId="77777777" w:rsidR="006414DF" w:rsidRDefault="006414DF" w:rsidP="00AF1906">
      <w:pPr>
        <w:spacing w:after="0" w:line="240" w:lineRule="auto"/>
        <w:ind w:left="360"/>
        <w:rPr>
          <w:rFonts w:ascii="Times New Roman" w:eastAsia="Times New Roman" w:hAnsi="Times New Roman" w:cs="Times New Roman"/>
          <w:sz w:val="24"/>
          <w:szCs w:val="24"/>
        </w:rPr>
      </w:pPr>
    </w:p>
    <w:p w14:paraId="557A3874" w14:textId="410F5A09" w:rsidR="006414DF" w:rsidRDefault="006414DF"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any point, if a player exhibits gross misconduct, </w:t>
      </w:r>
      <w:r w:rsidR="00FD0C5E">
        <w:rPr>
          <w:rFonts w:ascii="Times New Roman" w:eastAsia="Times New Roman" w:hAnsi="Times New Roman" w:cs="Times New Roman"/>
          <w:sz w:val="24"/>
          <w:szCs w:val="24"/>
        </w:rPr>
        <w:t>the coaches can escalate to Step 3</w:t>
      </w:r>
      <w:r>
        <w:rPr>
          <w:rFonts w:ascii="Times New Roman" w:eastAsia="Times New Roman" w:hAnsi="Times New Roman" w:cs="Times New Roman"/>
          <w:sz w:val="24"/>
          <w:szCs w:val="24"/>
        </w:rPr>
        <w:t>.</w:t>
      </w:r>
    </w:p>
    <w:p w14:paraId="04FDF2AD" w14:textId="77777777" w:rsidR="00FD0C5E" w:rsidRDefault="00FD0C5E" w:rsidP="002037B8">
      <w:pPr>
        <w:spacing w:after="0" w:line="240" w:lineRule="auto"/>
        <w:ind w:left="720"/>
        <w:rPr>
          <w:rFonts w:ascii="Times New Roman" w:eastAsia="Times New Roman" w:hAnsi="Times New Roman" w:cs="Times New Roman"/>
          <w:sz w:val="24"/>
          <w:szCs w:val="24"/>
        </w:rPr>
      </w:pPr>
    </w:p>
    <w:p w14:paraId="7C10A6DB" w14:textId="2CC36752" w:rsidR="00FB61E4" w:rsidRDefault="0023039C">
      <w:pPr>
        <w:numPr>
          <w:ilvl w:val="0"/>
          <w:numId w:val="6"/>
        </w:numPr>
        <w:spacing w:after="0" w:line="240" w:lineRule="auto"/>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lastRenderedPageBreak/>
        <w:t>Club Activities</w:t>
      </w:r>
    </w:p>
    <w:p w14:paraId="25DE16B2" w14:textId="77777777" w:rsidR="00FB61E4" w:rsidRDefault="0023039C">
      <w:pPr>
        <w:numPr>
          <w:ilvl w:val="0"/>
          <w:numId w:val="8"/>
        </w:numPr>
        <w:pBdr>
          <w:top w:val="nil"/>
          <w:left w:val="nil"/>
          <w:bottom w:val="nil"/>
          <w:right w:val="nil"/>
          <w:between w:val="nil"/>
        </w:pBdr>
        <w:spacing w:before="280"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Columbia Daze</w:t>
      </w:r>
    </w:p>
    <w:p w14:paraId="54197D4F" w14:textId="51D2BC4F" w:rsidR="00FB61E4" w:rsidRDefault="0023039C">
      <w:pPr>
        <w:pBdr>
          <w:top w:val="nil"/>
          <w:left w:val="nil"/>
          <w:bottom w:val="nil"/>
          <w:right w:val="nil"/>
          <w:between w:val="nil"/>
        </w:pBdr>
        <w:spacing w:after="0" w:line="240"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As part of Columbia Daze activities, the CEIHC participates in the Columbia Daze parade. </w:t>
      </w:r>
    </w:p>
    <w:p w14:paraId="70E926F3" w14:textId="77777777" w:rsidR="00FB61E4" w:rsidRDefault="00FB61E4">
      <w:pPr>
        <w:pBdr>
          <w:top w:val="nil"/>
          <w:left w:val="nil"/>
          <w:bottom w:val="nil"/>
          <w:right w:val="nil"/>
          <w:between w:val="nil"/>
        </w:pBdr>
        <w:spacing w:after="0" w:line="240" w:lineRule="auto"/>
        <w:ind w:left="1080"/>
        <w:rPr>
          <w:rFonts w:ascii="Times New Roman" w:eastAsia="Times New Roman" w:hAnsi="Times New Roman" w:cs="Times New Roman"/>
          <w:color w:val="000000"/>
          <w:sz w:val="24"/>
          <w:szCs w:val="24"/>
        </w:rPr>
      </w:pPr>
    </w:p>
    <w:p w14:paraId="3B881DA8" w14:textId="77777777" w:rsidR="00FB61E4" w:rsidRDefault="0023039C">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All-Star Game</w:t>
      </w:r>
    </w:p>
    <w:p w14:paraId="28CD89EC" w14:textId="398AA310" w:rsidR="002D465A" w:rsidRPr="002D465A" w:rsidRDefault="002D465A" w:rsidP="002D465A">
      <w:pPr>
        <w:pStyle w:val="ListParagraph"/>
        <w:spacing w:after="0" w:line="240" w:lineRule="auto"/>
        <w:ind w:left="1080"/>
        <w:rPr>
          <w:rFonts w:ascii="Times New Roman" w:eastAsia="Times New Roman" w:hAnsi="Times New Roman" w:cs="Times New Roman"/>
          <w:color w:val="000000"/>
          <w:sz w:val="24"/>
          <w:szCs w:val="24"/>
        </w:rPr>
      </w:pPr>
      <w:r w:rsidRPr="002D465A">
        <w:rPr>
          <w:rFonts w:ascii="Times New Roman" w:eastAsia="Times New Roman" w:hAnsi="Times New Roman" w:cs="Times New Roman"/>
          <w:color w:val="000000"/>
          <w:sz w:val="24"/>
          <w:szCs w:val="24"/>
        </w:rPr>
        <w:t xml:space="preserve">The MVCHA will hold an annual All-Star game.  Participants are voted on by the coaches of the league and are chosen from each school’s varsity team. Once the All-Star game is announced, the game date will be loaded into the team calendar and only those that are marked as available will have the opportunity to be selected for this event. </w:t>
      </w:r>
      <w:r>
        <w:rPr>
          <w:rFonts w:ascii="Times New Roman" w:eastAsia="Times New Roman" w:hAnsi="Times New Roman" w:cs="Times New Roman"/>
          <w:color w:val="000000"/>
          <w:sz w:val="24"/>
          <w:szCs w:val="24"/>
        </w:rPr>
        <w:t xml:space="preserve"> </w:t>
      </w:r>
      <w:r w:rsidRPr="00897B6D">
        <w:rPr>
          <w:rFonts w:ascii="Times New Roman" w:eastAsia="Times New Roman" w:hAnsi="Times New Roman" w:cs="Times New Roman"/>
          <w:color w:val="000000"/>
          <w:sz w:val="24"/>
          <w:szCs w:val="24"/>
          <w:highlight w:val="yellow"/>
        </w:rPr>
        <w:t>If a player is selected, they are expected to participate and should they not, they will be suspended for the next league game.</w:t>
      </w:r>
    </w:p>
    <w:p w14:paraId="79CB7F75" w14:textId="77777777" w:rsidR="00FB61E4" w:rsidRDefault="00FB61E4">
      <w:pPr>
        <w:pBdr>
          <w:top w:val="nil"/>
          <w:left w:val="nil"/>
          <w:bottom w:val="nil"/>
          <w:right w:val="nil"/>
          <w:between w:val="nil"/>
        </w:pBdr>
        <w:spacing w:after="0" w:line="240" w:lineRule="auto"/>
        <w:ind w:left="1080"/>
        <w:rPr>
          <w:rFonts w:ascii="Times New Roman" w:eastAsia="Times New Roman" w:hAnsi="Times New Roman" w:cs="Times New Roman"/>
          <w:color w:val="000000"/>
          <w:sz w:val="24"/>
          <w:szCs w:val="24"/>
        </w:rPr>
      </w:pPr>
    </w:p>
    <w:p w14:paraId="0EE5AF4E" w14:textId="77777777" w:rsidR="00FB61E4" w:rsidRDefault="0023039C">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Senior Night </w:t>
      </w:r>
    </w:p>
    <w:p w14:paraId="1C830A4C" w14:textId="77777777" w:rsidR="00FB61E4" w:rsidRDefault="0023039C">
      <w:pPr>
        <w:pBdr>
          <w:top w:val="nil"/>
          <w:left w:val="nil"/>
          <w:bottom w:val="nil"/>
          <w:right w:val="nil"/>
          <w:between w:val="nil"/>
        </w:pBdr>
        <w:spacing w:after="0" w:line="240"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During one of the final home games of the season, the club will honor its seniors and their families.  </w:t>
      </w:r>
    </w:p>
    <w:p w14:paraId="6A2EB99B" w14:textId="77777777" w:rsidR="00FB61E4" w:rsidRDefault="0023039C">
      <w:pPr>
        <w:spacing w:before="280" w:after="0" w:line="240" w:lineRule="auto"/>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Each senior will complete a “biography” to be read as they are introduced during the pre-game ceremony.  The player(s) will also present flowers to their parents.  The club will provide the flowers.  </w:t>
      </w:r>
    </w:p>
    <w:p w14:paraId="1D9371C3" w14:textId="77777777" w:rsidR="00FB61E4" w:rsidRDefault="00FB61E4">
      <w:pPr>
        <w:spacing w:after="0" w:line="240" w:lineRule="auto"/>
        <w:ind w:left="360"/>
        <w:rPr>
          <w:rFonts w:ascii="Times New Roman" w:eastAsia="Times New Roman" w:hAnsi="Times New Roman" w:cs="Times New Roman"/>
          <w:sz w:val="24"/>
          <w:szCs w:val="24"/>
        </w:rPr>
      </w:pPr>
    </w:p>
    <w:p w14:paraId="3C800262" w14:textId="77777777" w:rsidR="00FB61E4" w:rsidRDefault="0023039C">
      <w:pPr>
        <w:spacing w:after="0" w:line="240" w:lineRule="auto"/>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In the past, each senior created a poster board to commemorate their hockey career.  (This is up to each family’s discretion).  The senior families can also decorate the rink in honor of Senior Night.  The extent of decorations, etc. is at the discretion of the senior class.</w:t>
      </w:r>
    </w:p>
    <w:p w14:paraId="15E83A74" w14:textId="77777777" w:rsidR="00FB61E4" w:rsidRDefault="0023039C">
      <w:pPr>
        <w:numPr>
          <w:ilvl w:val="0"/>
          <w:numId w:val="8"/>
        </w:numPr>
        <w:pBdr>
          <w:top w:val="nil"/>
          <w:left w:val="nil"/>
          <w:bottom w:val="nil"/>
          <w:right w:val="nil"/>
          <w:between w:val="nil"/>
        </w:pBdr>
        <w:spacing w:before="280"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End of Season Banquet </w:t>
      </w:r>
    </w:p>
    <w:p w14:paraId="0917273F" w14:textId="77777777" w:rsidR="00FB61E4" w:rsidRDefault="0023039C">
      <w:pPr>
        <w:pBdr>
          <w:top w:val="nil"/>
          <w:left w:val="nil"/>
          <w:bottom w:val="nil"/>
          <w:right w:val="nil"/>
          <w:between w:val="nil"/>
        </w:pBdr>
        <w:spacing w:after="0" w:line="240"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 the end of season, the club hosts a banquet to review the season.</w:t>
      </w:r>
    </w:p>
    <w:p w14:paraId="58494AB7" w14:textId="77777777" w:rsidR="00FB61E4" w:rsidRDefault="0023039C">
      <w:pPr>
        <w:spacing w:before="280" w:after="0" w:line="240" w:lineRule="auto"/>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Reports from the President, Treasurer and coaches are usually presented at the EOS banquet. </w:t>
      </w:r>
    </w:p>
    <w:p w14:paraId="0EC43C7B" w14:textId="77777777" w:rsidR="00FB61E4" w:rsidRDefault="00FB61E4">
      <w:pPr>
        <w:spacing w:after="0" w:line="240" w:lineRule="auto"/>
        <w:ind w:left="1080"/>
        <w:rPr>
          <w:rFonts w:ascii="Times New Roman" w:eastAsia="Times New Roman" w:hAnsi="Times New Roman" w:cs="Times New Roman"/>
          <w:sz w:val="24"/>
          <w:szCs w:val="24"/>
        </w:rPr>
      </w:pPr>
    </w:p>
    <w:p w14:paraId="6A485BBE" w14:textId="5FE5CAA3" w:rsidR="00FB61E4" w:rsidRDefault="0023039C">
      <w:pPr>
        <w:spacing w:after="0" w:line="240" w:lineRule="auto"/>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Elections for the Board (President, Vice President, Treasurer, Secretary</w:t>
      </w:r>
      <w:r w:rsidR="006414DF">
        <w:rPr>
          <w:rFonts w:ascii="Times New Roman" w:eastAsia="Times New Roman" w:hAnsi="Times New Roman" w:cs="Times New Roman"/>
          <w:sz w:val="24"/>
          <w:szCs w:val="24"/>
        </w:rPr>
        <w:t xml:space="preserve">, Registrar </w:t>
      </w:r>
      <w:r>
        <w:rPr>
          <w:rFonts w:ascii="Times New Roman" w:eastAsia="Times New Roman" w:hAnsi="Times New Roman" w:cs="Times New Roman"/>
          <w:sz w:val="24"/>
          <w:szCs w:val="24"/>
        </w:rPr>
        <w:t>and t</w:t>
      </w:r>
      <w:r w:rsidR="006414DF">
        <w:rPr>
          <w:rFonts w:ascii="Times New Roman" w:eastAsia="Times New Roman" w:hAnsi="Times New Roman" w:cs="Times New Roman"/>
          <w:sz w:val="24"/>
          <w:szCs w:val="24"/>
        </w:rPr>
        <w:t>wo</w:t>
      </w:r>
      <w:r>
        <w:rPr>
          <w:rFonts w:ascii="Times New Roman" w:eastAsia="Times New Roman" w:hAnsi="Times New Roman" w:cs="Times New Roman"/>
          <w:sz w:val="24"/>
          <w:szCs w:val="24"/>
        </w:rPr>
        <w:t xml:space="preserve"> Directors) are also held at this time. </w:t>
      </w:r>
    </w:p>
    <w:p w14:paraId="74F485E6" w14:textId="77777777" w:rsidR="00FB61E4" w:rsidRDefault="0023039C">
      <w:pPr>
        <w:numPr>
          <w:ilvl w:val="0"/>
          <w:numId w:val="6"/>
        </w:numPr>
        <w:pBdr>
          <w:top w:val="nil"/>
          <w:left w:val="nil"/>
          <w:bottom w:val="nil"/>
          <w:right w:val="nil"/>
          <w:between w:val="nil"/>
        </w:pBdr>
        <w:spacing w:before="280" w:after="0" w:line="240" w:lineRule="auto"/>
        <w:rPr>
          <w:rFonts w:ascii="Times New Roman" w:eastAsia="Times New Roman" w:hAnsi="Times New Roman" w:cs="Times New Roman"/>
          <w:b/>
          <w:smallCaps/>
          <w:color w:val="000000"/>
          <w:sz w:val="28"/>
          <w:szCs w:val="28"/>
        </w:rPr>
      </w:pPr>
      <w:r>
        <w:rPr>
          <w:rFonts w:ascii="Times New Roman" w:eastAsia="Times New Roman" w:hAnsi="Times New Roman" w:cs="Times New Roman"/>
          <w:b/>
          <w:smallCaps/>
          <w:color w:val="000000"/>
          <w:sz w:val="28"/>
          <w:szCs w:val="28"/>
        </w:rPr>
        <w:t>Fundraising</w:t>
      </w:r>
    </w:p>
    <w:p w14:paraId="14B43918" w14:textId="37A3BE80" w:rsidR="00FC1301" w:rsidRDefault="00C25599" w:rsidP="002037B8">
      <w:pPr>
        <w:spacing w:before="280" w:after="0" w:line="240" w:lineRule="auto"/>
        <w:ind w:left="720"/>
        <w:rPr>
          <w:rFonts w:ascii="Times New Roman" w:eastAsia="Times New Roman" w:hAnsi="Times New Roman" w:cs="Times New Roman"/>
          <w:sz w:val="24"/>
          <w:szCs w:val="24"/>
        </w:rPr>
      </w:pPr>
      <w:r w:rsidRPr="00261873">
        <w:rPr>
          <w:rFonts w:ascii="Times New Roman" w:eastAsia="Times New Roman" w:hAnsi="Times New Roman" w:cs="Times New Roman"/>
          <w:sz w:val="24"/>
          <w:szCs w:val="24"/>
        </w:rPr>
        <w:t>Typically,</w:t>
      </w:r>
      <w:r w:rsidR="0023039C" w:rsidRPr="00261873">
        <w:rPr>
          <w:rFonts w:ascii="Times New Roman" w:eastAsia="Times New Roman" w:hAnsi="Times New Roman" w:cs="Times New Roman"/>
          <w:sz w:val="24"/>
          <w:szCs w:val="24"/>
        </w:rPr>
        <w:t xml:space="preserve"> every year, one large fundraiser is held to curb the overall fees for playing. Everyone is expected to participate in the coordination and implementation of this event (and any fundraising event) to ensure its success, and to ensure that everyone benefits from the money raised. </w:t>
      </w:r>
    </w:p>
    <w:p w14:paraId="1D2581E1" w14:textId="70D6C073" w:rsidR="00FB61E4" w:rsidRDefault="00FC1301" w:rsidP="002037B8">
      <w:pPr>
        <w:spacing w:before="280"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Starting in 2023, the Board began offering a Banner Donation Program to assist the club and to give the members</w:t>
      </w:r>
      <w:r w:rsidR="006414DF">
        <w:rPr>
          <w:rFonts w:ascii="Times New Roman" w:eastAsia="Times New Roman" w:hAnsi="Times New Roman" w:cs="Times New Roman"/>
          <w:sz w:val="24"/>
          <w:szCs w:val="24"/>
        </w:rPr>
        <w:t xml:space="preserve"> the opportunity</w:t>
      </w:r>
      <w:r>
        <w:rPr>
          <w:rFonts w:ascii="Times New Roman" w:eastAsia="Times New Roman" w:hAnsi="Times New Roman" w:cs="Times New Roman"/>
          <w:sz w:val="24"/>
          <w:szCs w:val="24"/>
        </w:rPr>
        <w:t xml:space="preserve"> to engage the local communities.  </w:t>
      </w:r>
    </w:p>
    <w:p w14:paraId="42F45E51" w14:textId="77777777" w:rsidR="00FB61E4" w:rsidRDefault="00FB61E4">
      <w:pPr>
        <w:spacing w:after="0" w:line="240" w:lineRule="auto"/>
        <w:rPr>
          <w:rFonts w:ascii="Times New Roman" w:eastAsia="Times New Roman" w:hAnsi="Times New Roman" w:cs="Times New Roman"/>
          <w:sz w:val="24"/>
          <w:szCs w:val="24"/>
        </w:rPr>
      </w:pPr>
    </w:p>
    <w:p w14:paraId="481EE0CE" w14:textId="5B112A61" w:rsidR="00FB61E4" w:rsidRDefault="0023039C" w:rsidP="002037B8">
      <w:pPr>
        <w:spacing w:after="0" w:line="240" w:lineRule="auto"/>
        <w:ind w:left="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Any ideas for fundraising are always appreciated.</w:t>
      </w:r>
    </w:p>
    <w:p w14:paraId="048FE75F" w14:textId="77777777" w:rsidR="002037B8" w:rsidRDefault="002037B8" w:rsidP="002037B8">
      <w:pPr>
        <w:spacing w:after="0" w:line="240" w:lineRule="auto"/>
        <w:ind w:left="720"/>
        <w:rPr>
          <w:rFonts w:ascii="Times New Roman" w:eastAsia="Times New Roman" w:hAnsi="Times New Roman" w:cs="Times New Roman"/>
          <w:b/>
          <w:i/>
          <w:sz w:val="24"/>
          <w:szCs w:val="24"/>
        </w:rPr>
      </w:pPr>
    </w:p>
    <w:p w14:paraId="1C340DA8" w14:textId="77777777" w:rsidR="002037B8" w:rsidRDefault="002037B8" w:rsidP="002037B8">
      <w:pPr>
        <w:spacing w:after="0" w:line="240" w:lineRule="auto"/>
        <w:ind w:left="720"/>
        <w:rPr>
          <w:rFonts w:ascii="Times New Roman" w:eastAsia="Times New Roman" w:hAnsi="Times New Roman" w:cs="Times New Roman"/>
          <w:b/>
          <w:i/>
          <w:sz w:val="24"/>
          <w:szCs w:val="24"/>
        </w:rPr>
      </w:pPr>
    </w:p>
    <w:p w14:paraId="60377841" w14:textId="77777777" w:rsidR="002037B8" w:rsidRDefault="002037B8" w:rsidP="002037B8">
      <w:pPr>
        <w:spacing w:after="0" w:line="240" w:lineRule="auto"/>
        <w:ind w:left="720"/>
        <w:rPr>
          <w:rFonts w:ascii="Times New Roman" w:eastAsia="Times New Roman" w:hAnsi="Times New Roman" w:cs="Times New Roman"/>
          <w:b/>
          <w:i/>
          <w:sz w:val="24"/>
          <w:szCs w:val="24"/>
        </w:rPr>
      </w:pPr>
    </w:p>
    <w:p w14:paraId="00899275" w14:textId="77777777" w:rsidR="00FB61E4" w:rsidRDefault="0023039C">
      <w:pPr>
        <w:numPr>
          <w:ilvl w:val="0"/>
          <w:numId w:val="6"/>
        </w:numPr>
        <w:pBdr>
          <w:top w:val="nil"/>
          <w:left w:val="nil"/>
          <w:bottom w:val="nil"/>
          <w:right w:val="nil"/>
          <w:between w:val="nil"/>
        </w:pBdr>
        <w:spacing w:before="280" w:after="0" w:line="240" w:lineRule="auto"/>
        <w:rPr>
          <w:rFonts w:ascii="Times New Roman" w:eastAsia="Times New Roman" w:hAnsi="Times New Roman" w:cs="Times New Roman"/>
          <w:b/>
          <w:smallCaps/>
          <w:color w:val="000000"/>
          <w:sz w:val="28"/>
          <w:szCs w:val="28"/>
        </w:rPr>
      </w:pPr>
      <w:r>
        <w:rPr>
          <w:rFonts w:ascii="Times New Roman" w:eastAsia="Times New Roman" w:hAnsi="Times New Roman" w:cs="Times New Roman"/>
          <w:b/>
          <w:smallCaps/>
          <w:color w:val="000000"/>
          <w:sz w:val="28"/>
          <w:szCs w:val="28"/>
        </w:rPr>
        <w:t>Parent Game Day Responsibilities</w:t>
      </w:r>
    </w:p>
    <w:p w14:paraId="38C44D53" w14:textId="77777777" w:rsidR="00FB61E4" w:rsidRDefault="0023039C" w:rsidP="002037B8">
      <w:pPr>
        <w:spacing w:before="280"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part of all JV and Varsity games, the </w:t>
      </w:r>
      <w:r>
        <w:rPr>
          <w:rFonts w:ascii="Times New Roman" w:eastAsia="Times New Roman" w:hAnsi="Times New Roman" w:cs="Times New Roman"/>
          <w:b/>
          <w:sz w:val="24"/>
          <w:szCs w:val="24"/>
        </w:rPr>
        <w:t>home</w:t>
      </w:r>
      <w:r>
        <w:rPr>
          <w:rFonts w:ascii="Times New Roman" w:eastAsia="Times New Roman" w:hAnsi="Times New Roman" w:cs="Times New Roman"/>
          <w:sz w:val="24"/>
          <w:szCs w:val="24"/>
        </w:rPr>
        <w:t xml:space="preserve"> team must provide the following:</w:t>
      </w:r>
    </w:p>
    <w:p w14:paraId="5DD7332E" w14:textId="77777777" w:rsidR="00FB61E4" w:rsidRPr="002037B8" w:rsidRDefault="0023039C" w:rsidP="002037B8">
      <w:pPr>
        <w:pStyle w:val="ListParagraph"/>
        <w:numPr>
          <w:ilvl w:val="3"/>
          <w:numId w:val="12"/>
        </w:numPr>
        <w:spacing w:after="0" w:line="240" w:lineRule="auto"/>
        <w:rPr>
          <w:rFonts w:ascii="Times New Roman" w:eastAsia="Times New Roman" w:hAnsi="Times New Roman" w:cs="Times New Roman"/>
          <w:sz w:val="24"/>
          <w:szCs w:val="24"/>
        </w:rPr>
      </w:pPr>
      <w:r w:rsidRPr="002037B8">
        <w:rPr>
          <w:rFonts w:ascii="Times New Roman" w:eastAsia="Times New Roman" w:hAnsi="Times New Roman" w:cs="Times New Roman"/>
          <w:sz w:val="24"/>
          <w:szCs w:val="24"/>
        </w:rPr>
        <w:t>50/50 raffle sellers-scholarship money</w:t>
      </w:r>
    </w:p>
    <w:p w14:paraId="23D362B3" w14:textId="77777777" w:rsidR="00FB61E4" w:rsidRPr="002037B8" w:rsidRDefault="0023039C" w:rsidP="002037B8">
      <w:pPr>
        <w:pStyle w:val="ListParagraph"/>
        <w:numPr>
          <w:ilvl w:val="3"/>
          <w:numId w:val="12"/>
        </w:numPr>
        <w:spacing w:after="0" w:line="240" w:lineRule="auto"/>
        <w:rPr>
          <w:rFonts w:ascii="Times New Roman" w:eastAsia="Times New Roman" w:hAnsi="Times New Roman" w:cs="Times New Roman"/>
          <w:sz w:val="24"/>
          <w:szCs w:val="24"/>
        </w:rPr>
      </w:pPr>
      <w:r w:rsidRPr="002037B8">
        <w:rPr>
          <w:rFonts w:ascii="Times New Roman" w:eastAsia="Times New Roman" w:hAnsi="Times New Roman" w:cs="Times New Roman"/>
          <w:sz w:val="24"/>
          <w:szCs w:val="24"/>
        </w:rPr>
        <w:t>Announcer / Music</w:t>
      </w:r>
    </w:p>
    <w:p w14:paraId="7F7E3195" w14:textId="77777777" w:rsidR="00FB61E4" w:rsidRDefault="00FB61E4">
      <w:pPr>
        <w:spacing w:after="0" w:line="240" w:lineRule="auto"/>
        <w:ind w:left="360"/>
        <w:rPr>
          <w:rFonts w:ascii="Times New Roman" w:eastAsia="Times New Roman" w:hAnsi="Times New Roman" w:cs="Times New Roman"/>
          <w:sz w:val="24"/>
          <w:szCs w:val="24"/>
        </w:rPr>
      </w:pPr>
    </w:p>
    <w:p w14:paraId="2741290D"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part of all JV and Varsity games, </w:t>
      </w:r>
      <w:r>
        <w:rPr>
          <w:rFonts w:ascii="Times New Roman" w:eastAsia="Times New Roman" w:hAnsi="Times New Roman" w:cs="Times New Roman"/>
          <w:b/>
          <w:sz w:val="24"/>
          <w:szCs w:val="24"/>
        </w:rPr>
        <w:t>each</w:t>
      </w:r>
      <w:r>
        <w:rPr>
          <w:rFonts w:ascii="Times New Roman" w:eastAsia="Times New Roman" w:hAnsi="Times New Roman" w:cs="Times New Roman"/>
          <w:sz w:val="24"/>
          <w:szCs w:val="24"/>
        </w:rPr>
        <w:t xml:space="preserve"> team must provide the following:</w:t>
      </w:r>
    </w:p>
    <w:p w14:paraId="09D09E62" w14:textId="77777777" w:rsidR="00FB61E4" w:rsidRPr="002037B8" w:rsidRDefault="0023039C" w:rsidP="002037B8">
      <w:pPr>
        <w:pStyle w:val="ListParagraph"/>
        <w:numPr>
          <w:ilvl w:val="3"/>
          <w:numId w:val="13"/>
        </w:numPr>
        <w:spacing w:after="0" w:line="240" w:lineRule="auto"/>
        <w:rPr>
          <w:rFonts w:ascii="Times New Roman" w:eastAsia="Times New Roman" w:hAnsi="Times New Roman" w:cs="Times New Roman"/>
          <w:sz w:val="24"/>
          <w:szCs w:val="24"/>
        </w:rPr>
      </w:pPr>
      <w:r w:rsidRPr="002037B8">
        <w:rPr>
          <w:rFonts w:ascii="Times New Roman" w:eastAsia="Times New Roman" w:hAnsi="Times New Roman" w:cs="Times New Roman"/>
          <w:sz w:val="24"/>
          <w:szCs w:val="24"/>
        </w:rPr>
        <w:t>Team Representative (ALL games)</w:t>
      </w:r>
    </w:p>
    <w:p w14:paraId="2358D418" w14:textId="77777777" w:rsidR="00FB61E4" w:rsidRPr="002037B8" w:rsidRDefault="0023039C" w:rsidP="002037B8">
      <w:pPr>
        <w:pStyle w:val="ListParagraph"/>
        <w:numPr>
          <w:ilvl w:val="3"/>
          <w:numId w:val="13"/>
        </w:numPr>
        <w:spacing w:after="0" w:line="240" w:lineRule="auto"/>
        <w:rPr>
          <w:rFonts w:ascii="Times New Roman" w:eastAsia="Times New Roman" w:hAnsi="Times New Roman" w:cs="Times New Roman"/>
          <w:sz w:val="24"/>
          <w:szCs w:val="24"/>
        </w:rPr>
      </w:pPr>
      <w:r w:rsidRPr="002037B8">
        <w:rPr>
          <w:rFonts w:ascii="Times New Roman" w:eastAsia="Times New Roman" w:hAnsi="Times New Roman" w:cs="Times New Roman"/>
          <w:sz w:val="24"/>
          <w:szCs w:val="24"/>
        </w:rPr>
        <w:t>Penalty box attendant (ALL games)</w:t>
      </w:r>
    </w:p>
    <w:p w14:paraId="21CD62EE" w14:textId="77777777" w:rsidR="00FB61E4" w:rsidRDefault="00FB61E4">
      <w:pPr>
        <w:spacing w:after="0" w:line="240" w:lineRule="auto"/>
        <w:ind w:left="1080"/>
        <w:rPr>
          <w:rFonts w:ascii="Times New Roman" w:eastAsia="Times New Roman" w:hAnsi="Times New Roman" w:cs="Times New Roman"/>
          <w:sz w:val="24"/>
          <w:szCs w:val="24"/>
        </w:rPr>
      </w:pPr>
    </w:p>
    <w:p w14:paraId="5F58FF81"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Board will provide a schedule of duties to the membership and the Game Day Director (one for JV and one for Varsity) will ensure that all game day responsibilities are covered for each game. </w:t>
      </w:r>
    </w:p>
    <w:p w14:paraId="744ED6CB" w14:textId="77777777" w:rsidR="00FB61E4" w:rsidRDefault="00FB61E4">
      <w:pPr>
        <w:spacing w:after="0" w:line="240" w:lineRule="auto"/>
        <w:ind w:left="360"/>
        <w:rPr>
          <w:rFonts w:ascii="Times New Roman" w:eastAsia="Times New Roman" w:hAnsi="Times New Roman" w:cs="Times New Roman"/>
          <w:sz w:val="24"/>
          <w:szCs w:val="24"/>
        </w:rPr>
      </w:pPr>
    </w:p>
    <w:p w14:paraId="0F932F46" w14:textId="476F0ED5"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Game Day responsibilities are to be rotated between each family.  If a family is not available for their assigned duty/game date, it is their responsibility to find a replacement and notify the appropriate board member.  </w:t>
      </w:r>
    </w:p>
    <w:p w14:paraId="1C8937EB" w14:textId="77777777" w:rsidR="00FB61E4" w:rsidRDefault="00FB61E4">
      <w:pPr>
        <w:spacing w:after="0" w:line="240" w:lineRule="auto"/>
        <w:ind w:left="360"/>
        <w:rPr>
          <w:rFonts w:ascii="Times New Roman" w:eastAsia="Times New Roman" w:hAnsi="Times New Roman" w:cs="Times New Roman"/>
          <w:sz w:val="24"/>
          <w:szCs w:val="24"/>
        </w:rPr>
      </w:pPr>
    </w:p>
    <w:p w14:paraId="573301A5" w14:textId="77777777"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Currently, in return for your services, you receive free admission to the game.  Please sign in at the ticket office.  </w:t>
      </w:r>
    </w:p>
    <w:p w14:paraId="5AD2F786" w14:textId="77777777" w:rsidR="00FB61E4" w:rsidRDefault="00FB61E4">
      <w:pPr>
        <w:spacing w:after="0" w:line="240" w:lineRule="auto"/>
        <w:ind w:left="360"/>
        <w:rPr>
          <w:rFonts w:ascii="Times New Roman" w:eastAsia="Times New Roman" w:hAnsi="Times New Roman" w:cs="Times New Roman"/>
          <w:sz w:val="24"/>
          <w:szCs w:val="24"/>
        </w:rPr>
      </w:pPr>
    </w:p>
    <w:p w14:paraId="33307C11" w14:textId="30448215" w:rsidR="00FB61E4" w:rsidRDefault="0023039C" w:rsidP="002037B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These duties are mandated by the MVCHA.   If these duties are not performed, the club will be assessed a fine by the MVCHA.</w:t>
      </w:r>
    </w:p>
    <w:p w14:paraId="661461C1" w14:textId="77777777" w:rsidR="00FB61E4" w:rsidRDefault="00FB61E4">
      <w:pPr>
        <w:spacing w:after="0" w:line="240" w:lineRule="auto"/>
        <w:ind w:left="360"/>
        <w:jc w:val="center"/>
        <w:rPr>
          <w:rFonts w:ascii="Times New Roman" w:eastAsia="Times New Roman" w:hAnsi="Times New Roman" w:cs="Times New Roman"/>
          <w:sz w:val="24"/>
          <w:szCs w:val="24"/>
        </w:rPr>
      </w:pPr>
    </w:p>
    <w:p w14:paraId="36F71131" w14:textId="77777777" w:rsidR="00FB61E4" w:rsidRDefault="0023039C">
      <w:pPr>
        <w:numPr>
          <w:ilvl w:val="0"/>
          <w:numId w:val="6"/>
        </w:numPr>
        <w:pBdr>
          <w:top w:val="nil"/>
          <w:left w:val="nil"/>
          <w:bottom w:val="nil"/>
          <w:right w:val="nil"/>
          <w:between w:val="nil"/>
        </w:pBdr>
        <w:spacing w:before="280" w:after="0" w:line="240" w:lineRule="auto"/>
        <w:rPr>
          <w:rFonts w:ascii="Times New Roman" w:eastAsia="Times New Roman" w:hAnsi="Times New Roman" w:cs="Times New Roman"/>
          <w:b/>
          <w:smallCaps/>
          <w:color w:val="000000"/>
          <w:sz w:val="28"/>
          <w:szCs w:val="28"/>
        </w:rPr>
      </w:pPr>
      <w:r>
        <w:rPr>
          <w:rFonts w:ascii="Times New Roman" w:eastAsia="Times New Roman" w:hAnsi="Times New Roman" w:cs="Times New Roman"/>
          <w:b/>
          <w:smallCaps/>
          <w:color w:val="000000"/>
          <w:sz w:val="28"/>
          <w:szCs w:val="28"/>
        </w:rPr>
        <w:t>Web Page/Social Media</w:t>
      </w:r>
    </w:p>
    <w:p w14:paraId="3F5B43BE" w14:textId="77777777" w:rsidR="00FB61E4" w:rsidRDefault="00FB61E4">
      <w:pPr>
        <w:spacing w:after="0" w:line="240" w:lineRule="auto"/>
        <w:ind w:left="360"/>
        <w:rPr>
          <w:rFonts w:ascii="Times New Roman" w:eastAsia="Times New Roman" w:hAnsi="Times New Roman" w:cs="Times New Roman"/>
          <w:sz w:val="24"/>
          <w:szCs w:val="24"/>
        </w:rPr>
      </w:pPr>
    </w:p>
    <w:p w14:paraId="2B4299AE" w14:textId="551B7BD0" w:rsidR="00FB61E4" w:rsidRDefault="0023039C" w:rsidP="002037B8">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club’s website is </w:t>
      </w:r>
      <w:hyperlink r:id="rId10" w:history="1">
        <w:r w:rsidR="00261873" w:rsidRPr="002037B8">
          <w:rPr>
            <w:rFonts w:ascii="Times New Roman" w:eastAsia="Times New Roman" w:hAnsi="Times New Roman" w:cs="Times New Roman"/>
            <w:b/>
            <w:bCs/>
            <w:sz w:val="24"/>
            <w:szCs w:val="24"/>
          </w:rPr>
          <w:t>www.columbiahockeyclub.com</w:t>
        </w:r>
      </w:hyperlink>
      <w:r w:rsidRPr="002037B8">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 </w:t>
      </w:r>
    </w:p>
    <w:p w14:paraId="350E70E4" w14:textId="77777777" w:rsidR="00FB61E4" w:rsidRDefault="0023039C" w:rsidP="002037B8">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It includes schedules and other important information.</w:t>
      </w:r>
    </w:p>
    <w:p w14:paraId="060DBC04" w14:textId="6C3340E9" w:rsidR="00FB61E4" w:rsidRDefault="0023039C" w:rsidP="002037B8">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Facebook – </w:t>
      </w:r>
      <w:r w:rsidR="001E0271" w:rsidRPr="002037B8">
        <w:rPr>
          <w:rFonts w:ascii="Times New Roman" w:eastAsia="Times New Roman" w:hAnsi="Times New Roman" w:cs="Times New Roman"/>
          <w:b/>
          <w:bCs/>
          <w:sz w:val="24"/>
          <w:szCs w:val="24"/>
        </w:rPr>
        <w:t>@columbiahockeyclub</w:t>
      </w:r>
    </w:p>
    <w:p w14:paraId="264C5546" w14:textId="77777777" w:rsidR="001E0271" w:rsidRDefault="0023039C" w:rsidP="002037B8">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Twitter – </w:t>
      </w:r>
      <w:r w:rsidR="001E0271" w:rsidRPr="002037B8">
        <w:rPr>
          <w:rFonts w:ascii="Times New Roman" w:eastAsia="Times New Roman" w:hAnsi="Times New Roman" w:cs="Times New Roman"/>
          <w:b/>
          <w:bCs/>
          <w:sz w:val="24"/>
          <w:szCs w:val="24"/>
        </w:rPr>
        <w:t>@HockeyColumbia</w:t>
      </w:r>
    </w:p>
    <w:p w14:paraId="140D27CF" w14:textId="3D3302F7" w:rsidR="001E0271" w:rsidRDefault="001E0271" w:rsidP="002037B8">
      <w:pPr>
        <w:ind w:left="720"/>
        <w:rPr>
          <w:rFonts w:ascii="Times New Roman" w:eastAsia="Times New Roman" w:hAnsi="Times New Roman" w:cs="Times New Roman"/>
          <w:b/>
          <w:sz w:val="24"/>
          <w:szCs w:val="24"/>
        </w:rPr>
      </w:pPr>
      <w:r w:rsidRPr="001E0271">
        <w:rPr>
          <w:rFonts w:ascii="Times New Roman" w:eastAsia="Times New Roman" w:hAnsi="Times New Roman" w:cs="Times New Roman"/>
          <w:bCs/>
          <w:sz w:val="24"/>
          <w:szCs w:val="24"/>
        </w:rPr>
        <w:t xml:space="preserve">Instagram </w:t>
      </w:r>
      <w:r w:rsidR="00DE4C97">
        <w:rPr>
          <w:rFonts w:ascii="Times New Roman" w:eastAsia="Times New Roman" w:hAnsi="Times New Roman" w:cs="Times New Roman"/>
          <w:bCs/>
          <w:sz w:val="24"/>
          <w:szCs w:val="24"/>
        </w:rPr>
        <w:t>–</w:t>
      </w:r>
      <w:r w:rsidRPr="001E0271">
        <w:rPr>
          <w:rFonts w:ascii="Times New Roman" w:eastAsia="Times New Roman" w:hAnsi="Times New Roman" w:cs="Times New Roman"/>
          <w:bCs/>
          <w:sz w:val="24"/>
          <w:szCs w:val="24"/>
        </w:rPr>
        <w:t xml:space="preserve"> </w:t>
      </w:r>
      <w:r w:rsidRPr="002037B8">
        <w:rPr>
          <w:rFonts w:ascii="Times New Roman" w:eastAsia="Times New Roman" w:hAnsi="Times New Roman" w:cs="Times New Roman"/>
          <w:b/>
          <w:sz w:val="24"/>
          <w:szCs w:val="24"/>
        </w:rPr>
        <w:t>columbiahockeyclub</w:t>
      </w:r>
    </w:p>
    <w:p w14:paraId="79D63A92" w14:textId="1065AE1D" w:rsidR="00DE4C97" w:rsidRDefault="00DE4C97" w:rsidP="002037B8">
      <w:pPr>
        <w:ind w:left="720"/>
        <w:rPr>
          <w:rFonts w:ascii="Times New Roman" w:eastAsia="Times New Roman" w:hAnsi="Times New Roman" w:cs="Times New Roman"/>
          <w:b/>
          <w:sz w:val="24"/>
          <w:szCs w:val="24"/>
        </w:rPr>
      </w:pPr>
    </w:p>
    <w:p w14:paraId="27D54BAE" w14:textId="3CC50E14" w:rsidR="00DE4C97" w:rsidRDefault="00DE4C97" w:rsidP="002037B8">
      <w:pPr>
        <w:ind w:left="720"/>
        <w:rPr>
          <w:rFonts w:ascii="Times New Roman" w:eastAsia="Times New Roman" w:hAnsi="Times New Roman" w:cs="Times New Roman"/>
          <w:b/>
          <w:sz w:val="24"/>
          <w:szCs w:val="24"/>
        </w:rPr>
      </w:pPr>
    </w:p>
    <w:p w14:paraId="6EB9F41F" w14:textId="6ED747D0" w:rsidR="00DE4C97" w:rsidRDefault="00DE4C97" w:rsidP="002037B8">
      <w:pPr>
        <w:ind w:left="720"/>
        <w:rPr>
          <w:rFonts w:ascii="Times New Roman" w:eastAsia="Times New Roman" w:hAnsi="Times New Roman" w:cs="Times New Roman"/>
          <w:b/>
          <w:sz w:val="24"/>
          <w:szCs w:val="24"/>
        </w:rPr>
      </w:pPr>
    </w:p>
    <w:p w14:paraId="53EAEED2" w14:textId="76D8DCA8" w:rsidR="00DE4C97" w:rsidRDefault="00DE4C97" w:rsidP="002037B8">
      <w:pPr>
        <w:ind w:left="720"/>
        <w:rPr>
          <w:rFonts w:ascii="Times New Roman" w:eastAsia="Times New Roman" w:hAnsi="Times New Roman" w:cs="Times New Roman"/>
          <w:b/>
          <w:sz w:val="24"/>
          <w:szCs w:val="24"/>
        </w:rPr>
      </w:pPr>
    </w:p>
    <w:p w14:paraId="78960839" w14:textId="2EC661D4" w:rsidR="00DE4C97" w:rsidRDefault="00DE4C97" w:rsidP="002037B8">
      <w:pPr>
        <w:ind w:left="720"/>
        <w:rPr>
          <w:rFonts w:ascii="Times New Roman" w:eastAsia="Times New Roman" w:hAnsi="Times New Roman" w:cs="Times New Roman"/>
          <w:b/>
          <w:sz w:val="24"/>
          <w:szCs w:val="24"/>
        </w:rPr>
      </w:pPr>
    </w:p>
    <w:p w14:paraId="0BA3C3E2" w14:textId="77777777" w:rsidR="00DE4C97" w:rsidRDefault="00DE4C97" w:rsidP="002037B8">
      <w:pPr>
        <w:ind w:left="720"/>
        <w:rPr>
          <w:rFonts w:ascii="Times New Roman" w:eastAsia="Times New Roman" w:hAnsi="Times New Roman" w:cs="Times New Roman"/>
          <w:b/>
          <w:sz w:val="24"/>
          <w:szCs w:val="24"/>
        </w:rPr>
      </w:pPr>
    </w:p>
    <w:p w14:paraId="41C5F7A7" w14:textId="423E5A6D" w:rsidR="00DE4C97" w:rsidRPr="00DE4C97" w:rsidRDefault="00DE4C97" w:rsidP="00DE4C97">
      <w:pPr>
        <w:pStyle w:val="ListParagraph"/>
        <w:numPr>
          <w:ilvl w:val="0"/>
          <w:numId w:val="6"/>
        </w:numPr>
        <w:spacing w:after="451" w:line="259" w:lineRule="auto"/>
        <w:ind w:right="130"/>
        <w:rPr>
          <w:b/>
          <w:bCs/>
          <w:sz w:val="24"/>
          <w:szCs w:val="24"/>
        </w:rPr>
      </w:pPr>
      <w:r w:rsidRPr="00DE4C97">
        <w:rPr>
          <w:rFonts w:ascii="Times New Roman" w:eastAsia="Times New Roman" w:hAnsi="Times New Roman" w:cs="Times New Roman"/>
          <w:b/>
          <w:bCs/>
          <w:sz w:val="28"/>
          <w:szCs w:val="24"/>
        </w:rPr>
        <w:t>COLUMBIA EAGLES ICE HOCKEY CLUB: BY-LAWS</w:t>
      </w:r>
    </w:p>
    <w:p w14:paraId="62BA8BD8" w14:textId="77777777" w:rsidR="00DE4C97" w:rsidRDefault="00DE4C97" w:rsidP="00DE4C97">
      <w:pPr>
        <w:pStyle w:val="Heading2"/>
        <w:ind w:left="48"/>
      </w:pPr>
    </w:p>
    <w:p w14:paraId="2993D6EE" w14:textId="77777777" w:rsidR="00DE4C97" w:rsidRPr="004D032A" w:rsidRDefault="00DE4C97" w:rsidP="00DE4C97">
      <w:pPr>
        <w:spacing w:line="360" w:lineRule="auto"/>
        <w:rPr>
          <w:b/>
          <w:bCs/>
          <w:sz w:val="24"/>
          <w:szCs w:val="24"/>
        </w:rPr>
      </w:pPr>
      <w:r w:rsidRPr="004D032A">
        <w:rPr>
          <w:b/>
          <w:bCs/>
          <w:sz w:val="24"/>
          <w:szCs w:val="24"/>
        </w:rPr>
        <w:t>ARTICLE I: NAME AND AFFILIATION</w:t>
      </w:r>
    </w:p>
    <w:p w14:paraId="27A92CCC" w14:textId="77777777" w:rsidR="00DE4C97" w:rsidRPr="00EE2D4E" w:rsidRDefault="00DE4C97" w:rsidP="00DE4C97">
      <w:pPr>
        <w:spacing w:line="360" w:lineRule="auto"/>
        <w:rPr>
          <w:sz w:val="24"/>
          <w:szCs w:val="28"/>
        </w:rPr>
      </w:pPr>
      <w:r w:rsidRPr="00EE2D4E">
        <w:rPr>
          <w:sz w:val="24"/>
          <w:szCs w:val="28"/>
        </w:rPr>
        <w:t>The name of this organization is the Columbia Eagles Ice Hockey Club (hereinafter referred to as (CEIHC). The CEIHC shall be affiliated with USA Hockey, Inc. and its local governing affiliate [Mississippi Valley Club Hockey Association (MVCHA)]. The Columbia Eagles Ice Hockey Club will follow the eligibility guidelines of the local governing affiliate.</w:t>
      </w:r>
    </w:p>
    <w:p w14:paraId="20285AC3" w14:textId="77777777" w:rsidR="00DE4C97" w:rsidRPr="004D032A" w:rsidRDefault="00DE4C97" w:rsidP="00DE4C97">
      <w:pPr>
        <w:spacing w:line="360" w:lineRule="auto"/>
        <w:rPr>
          <w:b/>
          <w:bCs/>
          <w:sz w:val="24"/>
          <w:szCs w:val="24"/>
        </w:rPr>
      </w:pPr>
      <w:r w:rsidRPr="004D032A">
        <w:rPr>
          <w:b/>
          <w:bCs/>
          <w:sz w:val="24"/>
          <w:szCs w:val="24"/>
        </w:rPr>
        <w:t>ARTICLE II: MISSION STATEMENT</w:t>
      </w:r>
    </w:p>
    <w:p w14:paraId="472EBDB6" w14:textId="6ED4F6A2" w:rsidR="00DE4C97" w:rsidRPr="00EE2D4E" w:rsidRDefault="00DE4C97" w:rsidP="00DE4C97">
      <w:pPr>
        <w:spacing w:line="360" w:lineRule="auto"/>
        <w:rPr>
          <w:sz w:val="24"/>
          <w:szCs w:val="28"/>
        </w:rPr>
      </w:pPr>
      <w:r w:rsidRPr="00EE2D4E">
        <w:rPr>
          <w:sz w:val="24"/>
          <w:szCs w:val="28"/>
        </w:rPr>
        <w:t xml:space="preserve">CEIHC has been established to promote high school hockey. The Board of Directors, players, coaches, and parents support the game of hockey by developing the skills, knowledge, </w:t>
      </w:r>
      <w:r w:rsidR="005D024C" w:rsidRPr="00EE2D4E">
        <w:rPr>
          <w:sz w:val="24"/>
          <w:szCs w:val="28"/>
        </w:rPr>
        <w:t>discipline,</w:t>
      </w:r>
      <w:r w:rsidRPr="00EE2D4E">
        <w:rPr>
          <w:sz w:val="24"/>
          <w:szCs w:val="28"/>
        </w:rPr>
        <w:t xml:space="preserve"> and sense of teamwork that are required to help each player succeed as a hockey player and as a person.</w:t>
      </w:r>
    </w:p>
    <w:p w14:paraId="6730C4E8" w14:textId="77777777" w:rsidR="00DE4C97" w:rsidRPr="004D032A" w:rsidRDefault="00DE4C97" w:rsidP="00DE4C97">
      <w:pPr>
        <w:spacing w:line="360" w:lineRule="auto"/>
        <w:rPr>
          <w:b/>
          <w:bCs/>
          <w:sz w:val="24"/>
          <w:szCs w:val="24"/>
        </w:rPr>
      </w:pPr>
      <w:r w:rsidRPr="004D032A">
        <w:rPr>
          <w:b/>
          <w:bCs/>
          <w:sz w:val="24"/>
          <w:szCs w:val="24"/>
        </w:rPr>
        <w:t>ARTICLE III: PURPOSES</w:t>
      </w:r>
    </w:p>
    <w:p w14:paraId="54FEF7A9" w14:textId="77777777" w:rsidR="00DE4C97" w:rsidRPr="00EE2D4E" w:rsidRDefault="00DE4C97" w:rsidP="00DE4C97">
      <w:pPr>
        <w:spacing w:line="360" w:lineRule="auto"/>
        <w:rPr>
          <w:sz w:val="24"/>
          <w:szCs w:val="24"/>
        </w:rPr>
      </w:pPr>
      <w:r w:rsidRPr="00EE2D4E">
        <w:rPr>
          <w:sz w:val="24"/>
          <w:szCs w:val="24"/>
        </w:rPr>
        <w:t>To develop, encourage participation in, and coordinate ice hockey for the benefit of and exclusively for eligible students.</w:t>
      </w:r>
    </w:p>
    <w:p w14:paraId="546FE024" w14:textId="77777777" w:rsidR="00DE4C97" w:rsidRPr="00EE2D4E" w:rsidRDefault="00DE4C97" w:rsidP="00DE4C97">
      <w:pPr>
        <w:spacing w:line="360" w:lineRule="auto"/>
        <w:rPr>
          <w:sz w:val="24"/>
          <w:szCs w:val="24"/>
        </w:rPr>
      </w:pPr>
      <w:r w:rsidRPr="00EE2D4E">
        <w:rPr>
          <w:sz w:val="24"/>
          <w:szCs w:val="24"/>
        </w:rPr>
        <w:t>To encourage development of individual skills as well as team play. CEIHC will not discriminate based on nationality, gender, race, creed or ethnic origin.</w:t>
      </w:r>
    </w:p>
    <w:p w14:paraId="62F6A56F" w14:textId="77777777" w:rsidR="00DE4C97" w:rsidRPr="00EE2D4E" w:rsidRDefault="00DE4C97" w:rsidP="00DE4C97">
      <w:pPr>
        <w:spacing w:line="360" w:lineRule="auto"/>
        <w:rPr>
          <w:sz w:val="24"/>
          <w:szCs w:val="24"/>
        </w:rPr>
      </w:pPr>
      <w:r w:rsidRPr="00EE2D4E">
        <w:rPr>
          <w:sz w:val="24"/>
          <w:szCs w:val="24"/>
        </w:rPr>
        <w:t>To enhance and promote continuous development of the CEIHC.</w:t>
      </w:r>
    </w:p>
    <w:p w14:paraId="2B3583CB" w14:textId="77777777" w:rsidR="00DE4C97" w:rsidRPr="00EE2D4E" w:rsidRDefault="00DE4C97" w:rsidP="00DE4C97">
      <w:pPr>
        <w:spacing w:line="360" w:lineRule="auto"/>
        <w:rPr>
          <w:sz w:val="24"/>
          <w:szCs w:val="24"/>
        </w:rPr>
      </w:pPr>
      <w:r w:rsidRPr="00EE2D4E">
        <w:rPr>
          <w:sz w:val="24"/>
          <w:szCs w:val="24"/>
        </w:rPr>
        <w:t>To manage fund-raising activities, functions, and events of the CEIHC.</w:t>
      </w:r>
    </w:p>
    <w:p w14:paraId="3F0DCEE0" w14:textId="77777777" w:rsidR="00DE4C97" w:rsidRPr="00EE2D4E" w:rsidRDefault="00DE4C97" w:rsidP="00DE4C97">
      <w:pPr>
        <w:spacing w:line="360" w:lineRule="auto"/>
        <w:rPr>
          <w:sz w:val="24"/>
          <w:szCs w:val="24"/>
        </w:rPr>
      </w:pPr>
      <w:r w:rsidRPr="00EE2D4E">
        <w:rPr>
          <w:sz w:val="24"/>
          <w:szCs w:val="24"/>
        </w:rPr>
        <w:t>To receive legitimate gifts and/or donations from any source for the benefit of CEIHC.</w:t>
      </w:r>
    </w:p>
    <w:p w14:paraId="0FC62FD5" w14:textId="77777777" w:rsidR="00DE4C97" w:rsidRPr="00EE2D4E" w:rsidRDefault="00DE4C97" w:rsidP="00DE4C97">
      <w:pPr>
        <w:spacing w:line="360" w:lineRule="auto"/>
        <w:rPr>
          <w:sz w:val="24"/>
          <w:szCs w:val="24"/>
        </w:rPr>
      </w:pPr>
      <w:r w:rsidRPr="00EE2D4E">
        <w:rPr>
          <w:sz w:val="24"/>
          <w:szCs w:val="24"/>
        </w:rPr>
        <w:t>To develop and encourage good sportsmanship.</w:t>
      </w:r>
    </w:p>
    <w:p w14:paraId="4125CAA8" w14:textId="77777777" w:rsidR="00DE4C97" w:rsidRPr="00EE2D4E" w:rsidRDefault="00DE4C97" w:rsidP="00DE4C97">
      <w:pPr>
        <w:spacing w:line="360" w:lineRule="auto"/>
        <w:rPr>
          <w:sz w:val="24"/>
          <w:szCs w:val="24"/>
        </w:rPr>
      </w:pPr>
      <w:r w:rsidRPr="00EE2D4E">
        <w:rPr>
          <w:sz w:val="24"/>
          <w:szCs w:val="24"/>
        </w:rPr>
        <w:t xml:space="preserve">To help participants of CEIHC be recognized as positive role models within the community. </w:t>
      </w:r>
    </w:p>
    <w:p w14:paraId="61DC656C" w14:textId="77777777" w:rsidR="00DE4C97" w:rsidRPr="00EE2D4E" w:rsidRDefault="00DE4C97" w:rsidP="00DE4C97">
      <w:pPr>
        <w:spacing w:line="360" w:lineRule="auto"/>
        <w:rPr>
          <w:sz w:val="24"/>
          <w:szCs w:val="24"/>
        </w:rPr>
      </w:pPr>
      <w:r w:rsidRPr="00EE2D4E">
        <w:rPr>
          <w:sz w:val="24"/>
          <w:szCs w:val="24"/>
        </w:rPr>
        <w:lastRenderedPageBreak/>
        <w:t xml:space="preserve">To affiliate with USA Hockey, Inc., and provide for the registration of all players with USA Hockey, Inc. </w:t>
      </w:r>
    </w:p>
    <w:p w14:paraId="2E097FFF" w14:textId="77777777" w:rsidR="00DE4C97" w:rsidRPr="004D032A" w:rsidRDefault="00DE4C97" w:rsidP="00DE4C97">
      <w:pPr>
        <w:spacing w:line="360" w:lineRule="auto"/>
        <w:rPr>
          <w:b/>
          <w:bCs/>
          <w:sz w:val="24"/>
          <w:szCs w:val="24"/>
        </w:rPr>
      </w:pPr>
      <w:r w:rsidRPr="004D032A">
        <w:rPr>
          <w:b/>
          <w:bCs/>
          <w:sz w:val="24"/>
          <w:szCs w:val="24"/>
        </w:rPr>
        <w:t>ARTICLE IV: PURPOSES</w:t>
      </w:r>
    </w:p>
    <w:p w14:paraId="3D8016A1" w14:textId="77777777" w:rsidR="00DE4C97" w:rsidRPr="00EE2D4E" w:rsidRDefault="00DE4C97" w:rsidP="00DE4C97">
      <w:pPr>
        <w:spacing w:line="360" w:lineRule="auto"/>
        <w:rPr>
          <w:sz w:val="24"/>
          <w:szCs w:val="28"/>
        </w:rPr>
      </w:pPr>
      <w:r w:rsidRPr="00EE2D4E">
        <w:rPr>
          <w:sz w:val="24"/>
          <w:szCs w:val="28"/>
        </w:rPr>
        <w:t>4.1 Membership: All parents/legal guardians shall become members the day their child becomes registered to participate in CEIHC. Their membership ends on the day registration begins for the next season.</w:t>
      </w:r>
    </w:p>
    <w:p w14:paraId="75F0F2C8" w14:textId="77777777" w:rsidR="00DE4C97" w:rsidRPr="00EE2D4E" w:rsidRDefault="00DE4C97" w:rsidP="00DE4C97">
      <w:pPr>
        <w:spacing w:line="360" w:lineRule="auto"/>
        <w:rPr>
          <w:sz w:val="24"/>
          <w:szCs w:val="28"/>
        </w:rPr>
      </w:pPr>
      <w:r w:rsidRPr="00EE2D4E">
        <w:rPr>
          <w:sz w:val="24"/>
          <w:szCs w:val="28"/>
        </w:rPr>
        <w:t xml:space="preserve">4.2 Board of Directors: The Board of Directors (Board) shall consist of seven (7) positions, including five (5) officers and two (2) </w:t>
      </w:r>
      <w:r w:rsidRPr="00EE2D4E">
        <w:rPr>
          <w:noProof/>
          <w:sz w:val="24"/>
          <w:szCs w:val="28"/>
        </w:rPr>
        <w:drawing>
          <wp:inline distT="0" distB="0" distL="0" distR="0" wp14:anchorId="3DB74C29" wp14:editId="3BF1A393">
            <wp:extent cx="3048" cy="3048"/>
            <wp:effectExtent l="0" t="0" r="0" b="0"/>
            <wp:docPr id="2652" name="Picture 2652"/>
            <wp:cNvGraphicFramePr/>
            <a:graphic xmlns:a="http://schemas.openxmlformats.org/drawingml/2006/main">
              <a:graphicData uri="http://schemas.openxmlformats.org/drawingml/2006/picture">
                <pic:pic xmlns:pic="http://schemas.openxmlformats.org/drawingml/2006/picture">
                  <pic:nvPicPr>
                    <pic:cNvPr id="2652" name="Picture 2652"/>
                    <pic:cNvPicPr/>
                  </pic:nvPicPr>
                  <pic:blipFill>
                    <a:blip r:embed="rId11"/>
                    <a:stretch>
                      <a:fillRect/>
                    </a:stretch>
                  </pic:blipFill>
                  <pic:spPr>
                    <a:xfrm>
                      <a:off x="0" y="0"/>
                      <a:ext cx="3048" cy="3048"/>
                    </a:xfrm>
                    <a:prstGeom prst="rect">
                      <a:avLst/>
                    </a:prstGeom>
                  </pic:spPr>
                </pic:pic>
              </a:graphicData>
            </a:graphic>
          </wp:inline>
        </w:drawing>
      </w:r>
      <w:r w:rsidRPr="00EE2D4E">
        <w:rPr>
          <w:sz w:val="24"/>
          <w:szCs w:val="28"/>
        </w:rPr>
        <w:t>Directors. Only one parent from each family may be on the board or an officer at any one given time.</w:t>
      </w:r>
    </w:p>
    <w:p w14:paraId="379EC9C2" w14:textId="77777777" w:rsidR="00DE4C97" w:rsidRPr="004D032A" w:rsidRDefault="00DE4C97" w:rsidP="00DE4C97">
      <w:pPr>
        <w:spacing w:line="360" w:lineRule="auto"/>
        <w:rPr>
          <w:b/>
          <w:bCs/>
          <w:sz w:val="24"/>
          <w:szCs w:val="24"/>
        </w:rPr>
      </w:pPr>
      <w:r w:rsidRPr="004D032A">
        <w:rPr>
          <w:b/>
          <w:bCs/>
          <w:sz w:val="24"/>
          <w:szCs w:val="24"/>
        </w:rPr>
        <w:t>ARTICLE V: MEETINGS OF THE MEMBERSHIP</w:t>
      </w:r>
    </w:p>
    <w:p w14:paraId="61AEEEEB" w14:textId="77777777" w:rsidR="00DE4C97" w:rsidRPr="00EE2D4E" w:rsidRDefault="00DE4C97" w:rsidP="00DE4C97">
      <w:pPr>
        <w:spacing w:line="360" w:lineRule="auto"/>
        <w:rPr>
          <w:sz w:val="24"/>
          <w:szCs w:val="24"/>
        </w:rPr>
      </w:pPr>
      <w:r w:rsidRPr="00EE2D4E">
        <w:rPr>
          <w:sz w:val="24"/>
          <w:szCs w:val="24"/>
        </w:rPr>
        <w:t>5.1 Annual Meeting: The annual meeting of the CEIHC membership will be held in the Spring to communicate general information to the membership and to vote for all open Board positions.</w:t>
      </w:r>
    </w:p>
    <w:p w14:paraId="0F10863D" w14:textId="77777777" w:rsidR="00DE4C97" w:rsidRPr="00EE2D4E" w:rsidRDefault="00DE4C97" w:rsidP="00DE4C97">
      <w:pPr>
        <w:spacing w:line="360" w:lineRule="auto"/>
        <w:rPr>
          <w:sz w:val="24"/>
          <w:szCs w:val="24"/>
        </w:rPr>
      </w:pPr>
      <w:r w:rsidRPr="00EE2D4E">
        <w:rPr>
          <w:sz w:val="24"/>
          <w:szCs w:val="24"/>
        </w:rPr>
        <w:t>5.2 Place of Meetings: The President or a majority of the Board will designate the place of any meeting.</w:t>
      </w:r>
    </w:p>
    <w:p w14:paraId="07FA95F9" w14:textId="77777777" w:rsidR="00DE4C97" w:rsidRPr="00EE2D4E" w:rsidRDefault="00DE4C97" w:rsidP="00DE4C97">
      <w:pPr>
        <w:spacing w:line="360" w:lineRule="auto"/>
        <w:rPr>
          <w:sz w:val="24"/>
          <w:szCs w:val="24"/>
        </w:rPr>
      </w:pPr>
      <w:r w:rsidRPr="00EE2D4E">
        <w:rPr>
          <w:sz w:val="24"/>
          <w:szCs w:val="24"/>
        </w:rPr>
        <w:t>5.3 Special Meetings: Special meetings may be called by the President or by a majority of the Board.</w:t>
      </w:r>
    </w:p>
    <w:p w14:paraId="335833B2" w14:textId="77777777" w:rsidR="00DE4C97" w:rsidRPr="00EE2D4E" w:rsidRDefault="00DE4C97" w:rsidP="00DE4C97">
      <w:pPr>
        <w:spacing w:line="360" w:lineRule="auto"/>
        <w:rPr>
          <w:sz w:val="24"/>
          <w:szCs w:val="24"/>
        </w:rPr>
      </w:pPr>
      <w:r w:rsidRPr="00EE2D4E">
        <w:rPr>
          <w:sz w:val="24"/>
          <w:szCs w:val="24"/>
        </w:rPr>
        <w:t>5.4 Notice of Meetings: Notice of all general membership meetings will be communicated to all members no less than five (5) days before the scheduled day of the meeting.</w:t>
      </w:r>
    </w:p>
    <w:p w14:paraId="59C3FD05" w14:textId="77777777" w:rsidR="00DE4C97" w:rsidRPr="00EE2D4E" w:rsidRDefault="00DE4C97" w:rsidP="00DE4C97">
      <w:pPr>
        <w:spacing w:line="360" w:lineRule="auto"/>
        <w:rPr>
          <w:sz w:val="24"/>
          <w:szCs w:val="24"/>
        </w:rPr>
      </w:pPr>
      <w:r w:rsidRPr="00EE2D4E">
        <w:rPr>
          <w:sz w:val="24"/>
          <w:szCs w:val="24"/>
        </w:rPr>
        <w:t xml:space="preserve">5.5 Quorum: A majority (50% plus one) of the rostered players must be represented by their parents and legal guardians to constitute a quorum for the transaction of business at any membership meeting of the CEIHC. At the Annual Meeting, the term "rostered players" </w:t>
      </w:r>
      <w:r w:rsidRPr="00EE2D4E">
        <w:rPr>
          <w:noProof/>
          <w:sz w:val="24"/>
          <w:szCs w:val="24"/>
        </w:rPr>
        <w:drawing>
          <wp:inline distT="0" distB="0" distL="0" distR="0" wp14:anchorId="401D20B5" wp14:editId="387CA595">
            <wp:extent cx="3049" cy="3049"/>
            <wp:effectExtent l="0" t="0" r="0" b="0"/>
            <wp:docPr id="2653" name="Picture 2653"/>
            <wp:cNvGraphicFramePr/>
            <a:graphic xmlns:a="http://schemas.openxmlformats.org/drawingml/2006/main">
              <a:graphicData uri="http://schemas.openxmlformats.org/drawingml/2006/picture">
                <pic:pic xmlns:pic="http://schemas.openxmlformats.org/drawingml/2006/picture">
                  <pic:nvPicPr>
                    <pic:cNvPr id="2653" name="Picture 2653"/>
                    <pic:cNvPicPr/>
                  </pic:nvPicPr>
                  <pic:blipFill>
                    <a:blip r:embed="rId12"/>
                    <a:stretch>
                      <a:fillRect/>
                    </a:stretch>
                  </pic:blipFill>
                  <pic:spPr>
                    <a:xfrm>
                      <a:off x="0" y="0"/>
                      <a:ext cx="3049" cy="3049"/>
                    </a:xfrm>
                    <a:prstGeom prst="rect">
                      <a:avLst/>
                    </a:prstGeom>
                  </pic:spPr>
                </pic:pic>
              </a:graphicData>
            </a:graphic>
          </wp:inline>
        </w:drawing>
      </w:r>
      <w:r w:rsidRPr="00EE2D4E">
        <w:rPr>
          <w:sz w:val="24"/>
          <w:szCs w:val="24"/>
        </w:rPr>
        <w:t>will include only those rostered players from the immediate past season who are eligible to return for the subsequent season.</w:t>
      </w:r>
    </w:p>
    <w:p w14:paraId="4ECE7BFC" w14:textId="77777777" w:rsidR="00DE4C97" w:rsidRPr="00EE2D4E" w:rsidRDefault="00DE4C97" w:rsidP="00DE4C97">
      <w:pPr>
        <w:spacing w:line="360" w:lineRule="auto"/>
        <w:rPr>
          <w:sz w:val="24"/>
          <w:szCs w:val="24"/>
        </w:rPr>
      </w:pPr>
      <w:r w:rsidRPr="00EE2D4E">
        <w:rPr>
          <w:sz w:val="24"/>
          <w:szCs w:val="24"/>
        </w:rPr>
        <w:t>5.6 Voting: For voting purposes, each family will get one vote for each rostered player from the family. The majority rules.</w:t>
      </w:r>
    </w:p>
    <w:p w14:paraId="62776436" w14:textId="77777777" w:rsidR="00DE4C97" w:rsidRDefault="00DE4C97" w:rsidP="00DE4C97">
      <w:pPr>
        <w:spacing w:line="360" w:lineRule="auto"/>
        <w:rPr>
          <w:sz w:val="24"/>
          <w:szCs w:val="24"/>
        </w:rPr>
      </w:pPr>
      <w:r w:rsidRPr="00EE2D4E">
        <w:rPr>
          <w:sz w:val="24"/>
          <w:szCs w:val="24"/>
        </w:rPr>
        <w:lastRenderedPageBreak/>
        <w:t>5.7 Proxy: Any member may vote by written designation of a person to vote for them.</w:t>
      </w:r>
    </w:p>
    <w:p w14:paraId="194C5A84" w14:textId="77777777" w:rsidR="00DE4C97" w:rsidRDefault="00DE4C97" w:rsidP="00DE4C97">
      <w:pPr>
        <w:spacing w:line="360" w:lineRule="auto"/>
        <w:rPr>
          <w:sz w:val="24"/>
          <w:szCs w:val="24"/>
        </w:rPr>
      </w:pPr>
    </w:p>
    <w:p w14:paraId="2893B204" w14:textId="77777777" w:rsidR="00DE4C97" w:rsidRPr="004D032A" w:rsidRDefault="00DE4C97" w:rsidP="00DE4C97">
      <w:pPr>
        <w:spacing w:line="360" w:lineRule="auto"/>
        <w:rPr>
          <w:b/>
          <w:bCs/>
          <w:sz w:val="24"/>
          <w:szCs w:val="24"/>
        </w:rPr>
      </w:pPr>
      <w:r w:rsidRPr="004D032A">
        <w:rPr>
          <w:b/>
          <w:bCs/>
          <w:sz w:val="24"/>
          <w:szCs w:val="24"/>
        </w:rPr>
        <w:t>ARTICLE VI: OFFICERS AND DIRECTORS</w:t>
      </w:r>
    </w:p>
    <w:p w14:paraId="452107DD" w14:textId="77777777" w:rsidR="00DE4C97" w:rsidRPr="00EE2D4E" w:rsidRDefault="00DE4C97" w:rsidP="00DE4C97">
      <w:pPr>
        <w:spacing w:line="360" w:lineRule="auto"/>
        <w:rPr>
          <w:sz w:val="24"/>
          <w:szCs w:val="28"/>
        </w:rPr>
      </w:pPr>
      <w:r w:rsidRPr="00EE2D4E">
        <w:rPr>
          <w:sz w:val="24"/>
          <w:szCs w:val="28"/>
        </w:rPr>
        <w:t xml:space="preserve">6.1 Officers: The officers of CEIHC will consist of five persons.  They will be elected from the general membership. All officers may be re-elected.  The offices are President, Vice President, Secretary, Registrar, and Treasurer.  No person may hold more than one office at the same time.  </w:t>
      </w:r>
    </w:p>
    <w:p w14:paraId="1F377CE8" w14:textId="77777777" w:rsidR="00DE4C97" w:rsidRPr="00EE2D4E" w:rsidRDefault="00DE4C97" w:rsidP="00DE4C97">
      <w:pPr>
        <w:spacing w:line="360" w:lineRule="auto"/>
        <w:rPr>
          <w:sz w:val="24"/>
          <w:szCs w:val="28"/>
        </w:rPr>
      </w:pPr>
      <w:r w:rsidRPr="00EE2D4E">
        <w:rPr>
          <w:sz w:val="24"/>
          <w:szCs w:val="28"/>
        </w:rPr>
        <w:t xml:space="preserve">6.2 Board Members: The duly elected officers and two (2) Directors will make up the membership of the Board. </w:t>
      </w:r>
    </w:p>
    <w:p w14:paraId="2EBF9F08" w14:textId="77777777" w:rsidR="00DE4C97" w:rsidRPr="00EE2D4E" w:rsidRDefault="00DE4C97" w:rsidP="00DE4C97">
      <w:pPr>
        <w:spacing w:line="360" w:lineRule="auto"/>
        <w:rPr>
          <w:sz w:val="24"/>
          <w:szCs w:val="24"/>
        </w:rPr>
      </w:pPr>
      <w:r w:rsidRPr="00EE2D4E">
        <w:rPr>
          <w:sz w:val="24"/>
          <w:szCs w:val="24"/>
        </w:rPr>
        <w:t xml:space="preserve">6.3 Eligibility of Directors: Directors will be elected by the general membership and need not be from the general membership. </w:t>
      </w:r>
    </w:p>
    <w:p w14:paraId="0844CC14" w14:textId="77777777" w:rsidR="00DE4C97" w:rsidRPr="00EE2D4E" w:rsidRDefault="00DE4C97" w:rsidP="00DE4C97">
      <w:pPr>
        <w:spacing w:line="360" w:lineRule="auto"/>
        <w:rPr>
          <w:sz w:val="24"/>
          <w:szCs w:val="24"/>
        </w:rPr>
      </w:pPr>
      <w:r w:rsidRPr="00EE2D4E">
        <w:rPr>
          <w:sz w:val="24"/>
          <w:szCs w:val="24"/>
        </w:rPr>
        <w:t xml:space="preserve">6.4 Tenure and Vacancy:  Each Board member will be elected to serve a one-year term.  If the President resigns or is replaced, then the Vice President will success the President.  All other Board vacancies may be filled by a majority vote of the remaining Board members. </w:t>
      </w:r>
    </w:p>
    <w:p w14:paraId="5255CA65" w14:textId="77777777" w:rsidR="00DE4C97" w:rsidRPr="00EE2D4E" w:rsidRDefault="00DE4C97" w:rsidP="00DE4C97">
      <w:pPr>
        <w:spacing w:line="360" w:lineRule="auto"/>
        <w:rPr>
          <w:sz w:val="24"/>
          <w:szCs w:val="24"/>
        </w:rPr>
      </w:pPr>
      <w:r w:rsidRPr="00EE2D4E">
        <w:rPr>
          <w:sz w:val="24"/>
          <w:szCs w:val="24"/>
        </w:rPr>
        <w:t xml:space="preserve">6.5 Removal: Any member of the Board may be removed from office for just case. Just cause shall include, but not be limited to, fraudulent misuses or dishonesty with Club funds. A 2/3 vote of the remaining Board members is required to remove a Board member. </w:t>
      </w:r>
    </w:p>
    <w:p w14:paraId="40426832" w14:textId="77777777" w:rsidR="00DE4C97" w:rsidRPr="00EE2D4E" w:rsidRDefault="00DE4C97" w:rsidP="00DE4C97">
      <w:pPr>
        <w:spacing w:line="360" w:lineRule="auto"/>
        <w:rPr>
          <w:sz w:val="24"/>
          <w:szCs w:val="24"/>
        </w:rPr>
      </w:pPr>
      <w:r w:rsidRPr="00EE2D4E">
        <w:rPr>
          <w:sz w:val="24"/>
          <w:szCs w:val="24"/>
        </w:rPr>
        <w:t xml:space="preserve">6.6 Election of Directors: New Board members will be selected from the floor at the annual meeting of the membership.  Nominees receiving the most votes will hold that position for its respective term.  Votes may be verbal or by written ballot and will be recorded by the Secretary. </w:t>
      </w:r>
    </w:p>
    <w:p w14:paraId="4EA42865" w14:textId="77777777" w:rsidR="00DE4C97" w:rsidRPr="00EE2D4E" w:rsidRDefault="00DE4C97" w:rsidP="00DE4C97">
      <w:pPr>
        <w:spacing w:line="360" w:lineRule="auto"/>
        <w:rPr>
          <w:sz w:val="24"/>
          <w:szCs w:val="24"/>
        </w:rPr>
      </w:pPr>
      <w:r w:rsidRPr="00EE2D4E">
        <w:rPr>
          <w:sz w:val="24"/>
          <w:szCs w:val="24"/>
        </w:rPr>
        <w:t>6.7 Other Matters: The Board will hear and rule on any matters that come before it. The general membership is encouraged to bring any issue for discussion to the Board.</w:t>
      </w:r>
    </w:p>
    <w:p w14:paraId="0AAE898E" w14:textId="77777777" w:rsidR="00DE4C97" w:rsidRPr="00EE2D4E" w:rsidRDefault="00DE4C97" w:rsidP="00DE4C97">
      <w:pPr>
        <w:spacing w:line="360" w:lineRule="auto"/>
        <w:rPr>
          <w:sz w:val="24"/>
          <w:szCs w:val="24"/>
        </w:rPr>
      </w:pPr>
      <w:r w:rsidRPr="00EE2D4E">
        <w:rPr>
          <w:sz w:val="24"/>
          <w:szCs w:val="24"/>
        </w:rPr>
        <w:t xml:space="preserve">6.8 Regular Meetings: Regular, open meetings of the Board will be held with sufficient frequency to address the business of the Club.  Draft minutes of the most immediate past meeting and a draft financial summary will be distributed to all Board members prior to each </w:t>
      </w:r>
      <w:r w:rsidRPr="00EE2D4E">
        <w:rPr>
          <w:sz w:val="24"/>
          <w:szCs w:val="24"/>
        </w:rPr>
        <w:lastRenderedPageBreak/>
        <w:t xml:space="preserve">meeting and will be communicated for approval at the next meeting date.  Upon request, minutes will be made available to the general membership.  Issues may be brought to the floor at the meeting, but if time is limited, issues brought to the floor may be tabled until the next meeting. </w:t>
      </w:r>
    </w:p>
    <w:p w14:paraId="64DFBE69" w14:textId="77777777" w:rsidR="00DE4C97" w:rsidRPr="00EE2D4E" w:rsidRDefault="00DE4C97" w:rsidP="00DE4C97">
      <w:pPr>
        <w:spacing w:line="360" w:lineRule="auto"/>
        <w:rPr>
          <w:sz w:val="24"/>
          <w:szCs w:val="24"/>
        </w:rPr>
      </w:pPr>
      <w:r w:rsidRPr="00EE2D4E">
        <w:rPr>
          <w:sz w:val="24"/>
          <w:szCs w:val="24"/>
        </w:rPr>
        <w:t xml:space="preserve">6.9 Quorum: A minimum of four (4) members of the Board is required to have a voting quorum. </w:t>
      </w:r>
    </w:p>
    <w:p w14:paraId="7698BA54" w14:textId="77777777" w:rsidR="00DE4C97" w:rsidRPr="00EE2D4E" w:rsidRDefault="00DE4C97" w:rsidP="00DE4C97">
      <w:pPr>
        <w:spacing w:line="360" w:lineRule="auto"/>
        <w:rPr>
          <w:sz w:val="24"/>
          <w:szCs w:val="24"/>
        </w:rPr>
      </w:pPr>
      <w:r w:rsidRPr="00EE2D4E">
        <w:rPr>
          <w:sz w:val="24"/>
          <w:szCs w:val="24"/>
        </w:rPr>
        <w:t xml:space="preserve">6.10 Grievances: The board and/or its appointees will hear, review, and take any appropriate action on any grievance filed in writing with the President by any member, player, coach, manager, team or official. </w:t>
      </w:r>
    </w:p>
    <w:p w14:paraId="5C310FD7" w14:textId="77777777" w:rsidR="00DE4C97" w:rsidRPr="00EE2D4E" w:rsidRDefault="00DE4C97" w:rsidP="00DE4C97">
      <w:pPr>
        <w:spacing w:line="360" w:lineRule="auto"/>
        <w:rPr>
          <w:sz w:val="24"/>
          <w:szCs w:val="24"/>
        </w:rPr>
      </w:pPr>
      <w:r w:rsidRPr="00EE2D4E">
        <w:rPr>
          <w:sz w:val="24"/>
          <w:szCs w:val="24"/>
        </w:rPr>
        <w:t xml:space="preserve">6.11 President: The President will be the principal executive officer of CEIHC.  He/she will supervise and control the business and affairs of and protect the integrity of CEIHC.  He/she will preside at all meetings of the Board, membership meetings and other duties that may be prescribed by the Board.  The President will represent CEIHC at any local, state, or national meeting.  At meetings of the Board, the President will vote only in case of a tie. </w:t>
      </w:r>
    </w:p>
    <w:p w14:paraId="61399786" w14:textId="77777777" w:rsidR="00DE4C97" w:rsidRPr="00EE2D4E" w:rsidRDefault="00DE4C97" w:rsidP="00DE4C97">
      <w:pPr>
        <w:spacing w:line="360" w:lineRule="auto"/>
        <w:rPr>
          <w:sz w:val="24"/>
          <w:szCs w:val="24"/>
        </w:rPr>
      </w:pPr>
      <w:r w:rsidRPr="00EE2D4E">
        <w:rPr>
          <w:sz w:val="24"/>
          <w:szCs w:val="24"/>
        </w:rPr>
        <w:t>6.12 Vice President: The Vice President will oversee fundraising activities.  The Vice President will preside over matters in the absence of the President.  The Vice President will succe</w:t>
      </w:r>
      <w:r>
        <w:rPr>
          <w:sz w:val="24"/>
          <w:szCs w:val="24"/>
        </w:rPr>
        <w:t>ed</w:t>
      </w:r>
      <w:r w:rsidRPr="00EE2D4E">
        <w:rPr>
          <w:sz w:val="24"/>
          <w:szCs w:val="24"/>
        </w:rPr>
        <w:t xml:space="preserve"> the President should the President be unwilling or unable to fulfill his/her office.  He/she will perform other duties as may from time to time be assigned by the President or the Board. </w:t>
      </w:r>
    </w:p>
    <w:p w14:paraId="7976E983" w14:textId="77777777" w:rsidR="00DE4C97" w:rsidRPr="00EE2D4E" w:rsidRDefault="00DE4C97" w:rsidP="00DE4C97">
      <w:pPr>
        <w:spacing w:line="360" w:lineRule="auto"/>
        <w:rPr>
          <w:sz w:val="24"/>
          <w:szCs w:val="24"/>
        </w:rPr>
      </w:pPr>
      <w:r w:rsidRPr="00EE2D4E">
        <w:rPr>
          <w:sz w:val="24"/>
          <w:szCs w:val="24"/>
        </w:rPr>
        <w:t xml:space="preserve">6.13 Secretary: The Secretary will keep the minutes of all meetings (both full membership and Board).  He/she will see that all members are properly notified of all meetings as outlined in these By-laws.  He/she will perform other duties as may from time to time be assigned by the President or the Board.  </w:t>
      </w:r>
    </w:p>
    <w:p w14:paraId="61E92DC4" w14:textId="77777777" w:rsidR="00DE4C97" w:rsidRPr="00EE2D4E" w:rsidRDefault="00DE4C97" w:rsidP="00DE4C97">
      <w:pPr>
        <w:spacing w:line="360" w:lineRule="auto"/>
        <w:rPr>
          <w:sz w:val="24"/>
          <w:szCs w:val="24"/>
        </w:rPr>
      </w:pPr>
      <w:r w:rsidRPr="00EE2D4E">
        <w:rPr>
          <w:sz w:val="24"/>
          <w:szCs w:val="24"/>
        </w:rPr>
        <w:t xml:space="preserve">6.14 Registrar: The Registrar will keep a register of the addresses of each member.  He/she will assure that all players are properly registered with USA Hockey, Inc., and the local governing affiliate.  He/she will perform other duties as may from time to time be assigned by the President or the Board. </w:t>
      </w:r>
    </w:p>
    <w:p w14:paraId="498D96B0" w14:textId="77777777" w:rsidR="00DE4C97" w:rsidRPr="00EE2D4E" w:rsidRDefault="00DE4C97" w:rsidP="00DE4C97">
      <w:pPr>
        <w:spacing w:line="360" w:lineRule="auto"/>
        <w:rPr>
          <w:sz w:val="24"/>
          <w:szCs w:val="24"/>
        </w:rPr>
      </w:pPr>
      <w:r w:rsidRPr="00EE2D4E">
        <w:rPr>
          <w:sz w:val="24"/>
          <w:szCs w:val="24"/>
        </w:rPr>
        <w:t xml:space="preserve">6.15 Treasurer: The Treasurer shall work with the President and will be responsible for funds and securities of the organization.  He/she will be responsible to receive and deposit funds in </w:t>
      </w:r>
      <w:r w:rsidRPr="00EE2D4E">
        <w:rPr>
          <w:sz w:val="24"/>
          <w:szCs w:val="24"/>
        </w:rPr>
        <w:lastRenderedPageBreak/>
        <w:t xml:space="preserve">the name of CEIHC into banks or depositories.  He/she will be responsible for safeguarding CEIHC's assets and will maintain an accounting of all disbursements as well as proper documentation supporting all expenditures.  The Treasurer will present the current financial statement at each Board meeting and accounting at each annual meeting.  He/she will perform other duties as may from time to time be assigned by the President or the Board. </w:t>
      </w:r>
    </w:p>
    <w:p w14:paraId="57DAB9A6" w14:textId="77777777" w:rsidR="00DE4C97" w:rsidRPr="00EE2D4E" w:rsidRDefault="00DE4C97" w:rsidP="00DE4C97">
      <w:pPr>
        <w:spacing w:line="360" w:lineRule="auto"/>
        <w:rPr>
          <w:sz w:val="24"/>
          <w:szCs w:val="24"/>
        </w:rPr>
      </w:pPr>
      <w:r w:rsidRPr="00EE2D4E">
        <w:rPr>
          <w:sz w:val="24"/>
          <w:szCs w:val="24"/>
        </w:rPr>
        <w:t xml:space="preserve">6.16 Ex-Officio Members of the Board: The head and assistant coaches will be ex-officio members of the Board. In addition, the Board may, at its discretion, appoint other ex-officio members to the Board.  Such members will not vote as members of the Board, nor shall they be assigned duties or responsibilities without the Board's expressed approval and consent. </w:t>
      </w:r>
    </w:p>
    <w:p w14:paraId="7D10FBBA" w14:textId="77777777" w:rsidR="00DE4C97" w:rsidRPr="004D032A" w:rsidRDefault="00DE4C97" w:rsidP="00DE4C97">
      <w:pPr>
        <w:spacing w:line="360" w:lineRule="auto"/>
        <w:rPr>
          <w:b/>
          <w:bCs/>
          <w:sz w:val="24"/>
          <w:szCs w:val="24"/>
        </w:rPr>
      </w:pPr>
      <w:r w:rsidRPr="004D032A">
        <w:rPr>
          <w:b/>
          <w:bCs/>
          <w:sz w:val="24"/>
          <w:szCs w:val="24"/>
        </w:rPr>
        <w:t>ARTICLE VII: FINANCIAL MATTERS</w:t>
      </w:r>
    </w:p>
    <w:p w14:paraId="0F961A64" w14:textId="77777777" w:rsidR="00DE4C97" w:rsidRPr="00EE2D4E" w:rsidRDefault="00DE4C97" w:rsidP="00DE4C97">
      <w:pPr>
        <w:spacing w:line="360" w:lineRule="auto"/>
        <w:rPr>
          <w:sz w:val="24"/>
          <w:szCs w:val="24"/>
        </w:rPr>
      </w:pPr>
      <w:r w:rsidRPr="00EE2D4E">
        <w:rPr>
          <w:sz w:val="24"/>
          <w:szCs w:val="24"/>
        </w:rPr>
        <w:t xml:space="preserve">7.1 Books and Records:  Board approval is required for expenditures greater than $100. The Treasurer will maintain the books and records, including all checkbooks and is required to request properly supporting documentation prior to disbursing funds. </w:t>
      </w:r>
    </w:p>
    <w:p w14:paraId="0C7F1FB6" w14:textId="77777777" w:rsidR="00DE4C97" w:rsidRPr="00EE2D4E" w:rsidRDefault="00DE4C97" w:rsidP="00DE4C97">
      <w:pPr>
        <w:spacing w:line="360" w:lineRule="auto"/>
        <w:rPr>
          <w:sz w:val="24"/>
          <w:szCs w:val="24"/>
        </w:rPr>
      </w:pPr>
      <w:r w:rsidRPr="00EE2D4E">
        <w:rPr>
          <w:sz w:val="24"/>
          <w:szCs w:val="24"/>
        </w:rPr>
        <w:t xml:space="preserve">7.2 Player Credits: Individual player/family credits will be maintained as long as the player/family maintains a constant active membership.  Upon termination of a player/family membership due to graduation or other special circumstances, any credits will be relinquished to CEIHC. </w:t>
      </w:r>
    </w:p>
    <w:p w14:paraId="03F03122" w14:textId="77777777" w:rsidR="00DE4C97" w:rsidRPr="00EE2D4E" w:rsidRDefault="00DE4C97" w:rsidP="00DE4C97">
      <w:pPr>
        <w:spacing w:line="360" w:lineRule="auto"/>
        <w:rPr>
          <w:sz w:val="24"/>
          <w:szCs w:val="24"/>
        </w:rPr>
      </w:pPr>
      <w:r w:rsidRPr="00EE2D4E">
        <w:rPr>
          <w:sz w:val="24"/>
          <w:szCs w:val="24"/>
        </w:rPr>
        <w:t xml:space="preserve">7.3 Termination of the CEIHC:  In the event of the termination of the existence of the CEIHC, after payment of all outstanding bills and expenses of dissolution, each player/family who has a credit in their account, shall receive those funds.  The remaining assets shall be divided equally among each rostered player during the last season. </w:t>
      </w:r>
    </w:p>
    <w:p w14:paraId="309998AE" w14:textId="77777777" w:rsidR="00DE4C97" w:rsidRPr="004D032A" w:rsidRDefault="00DE4C97" w:rsidP="00DE4C97">
      <w:pPr>
        <w:spacing w:line="360" w:lineRule="auto"/>
        <w:rPr>
          <w:b/>
          <w:bCs/>
          <w:sz w:val="24"/>
          <w:szCs w:val="24"/>
        </w:rPr>
      </w:pPr>
      <w:r w:rsidRPr="004D032A">
        <w:rPr>
          <w:b/>
          <w:bCs/>
          <w:sz w:val="24"/>
          <w:szCs w:val="24"/>
        </w:rPr>
        <w:t>ARTICLE VIII: FISCAL YEAR</w:t>
      </w:r>
    </w:p>
    <w:p w14:paraId="0F830EF3" w14:textId="601913AB" w:rsidR="00DE4C97" w:rsidRDefault="00DE4C97" w:rsidP="00DE4C97">
      <w:pPr>
        <w:spacing w:line="360" w:lineRule="auto"/>
        <w:rPr>
          <w:sz w:val="24"/>
          <w:szCs w:val="24"/>
        </w:rPr>
      </w:pPr>
      <w:r w:rsidRPr="00EE2D4E">
        <w:rPr>
          <w:sz w:val="24"/>
          <w:szCs w:val="24"/>
        </w:rPr>
        <w:t xml:space="preserve">The fiscal year will end on April 15 of each year. </w:t>
      </w:r>
    </w:p>
    <w:p w14:paraId="31E13B8C" w14:textId="77777777" w:rsidR="00DE4C97" w:rsidRPr="004D032A" w:rsidRDefault="00DE4C97" w:rsidP="00DE4C97">
      <w:pPr>
        <w:spacing w:line="360" w:lineRule="auto"/>
        <w:rPr>
          <w:b/>
          <w:bCs/>
          <w:sz w:val="24"/>
          <w:szCs w:val="24"/>
        </w:rPr>
      </w:pPr>
      <w:r w:rsidRPr="004D032A">
        <w:rPr>
          <w:b/>
          <w:bCs/>
          <w:sz w:val="24"/>
          <w:szCs w:val="24"/>
        </w:rPr>
        <w:t>ARTICLE VIIII: AMENDMENTS</w:t>
      </w:r>
    </w:p>
    <w:p w14:paraId="28B63756" w14:textId="77777777" w:rsidR="00DE4C97" w:rsidRPr="00EE2D4E" w:rsidRDefault="00DE4C97" w:rsidP="00DE4C97">
      <w:pPr>
        <w:spacing w:line="360" w:lineRule="auto"/>
        <w:rPr>
          <w:sz w:val="32"/>
          <w:szCs w:val="28"/>
        </w:rPr>
      </w:pPr>
      <w:r w:rsidRPr="00EE2D4E">
        <w:rPr>
          <w:sz w:val="24"/>
          <w:szCs w:val="24"/>
        </w:rPr>
        <w:lastRenderedPageBreak/>
        <w:t xml:space="preserve">9.1 Proposals: Any member may propose amendments to these by-laws by submitting the same in writing to the Board and each voting member of the general membership, unless the proposed amendment(s) has been n provided at a previous regular meeting.  </w:t>
      </w:r>
    </w:p>
    <w:p w14:paraId="7175B109" w14:textId="77777777" w:rsidR="00DE4C97" w:rsidRPr="00EE2D4E" w:rsidRDefault="00DE4C97" w:rsidP="00DE4C97">
      <w:pPr>
        <w:spacing w:line="360" w:lineRule="auto"/>
        <w:rPr>
          <w:sz w:val="24"/>
          <w:szCs w:val="24"/>
        </w:rPr>
      </w:pPr>
      <w:r w:rsidRPr="00EE2D4E">
        <w:rPr>
          <w:sz w:val="24"/>
          <w:szCs w:val="24"/>
        </w:rPr>
        <w:t xml:space="preserve">9.2 Meetings: Proposed by-law amendments may be considered and voted upon by the general membership at either a regular or special meeting. </w:t>
      </w:r>
    </w:p>
    <w:p w14:paraId="4B159B75" w14:textId="77777777" w:rsidR="00DE4C97" w:rsidRPr="00EE2D4E" w:rsidRDefault="00DE4C97" w:rsidP="00DE4C97">
      <w:pPr>
        <w:spacing w:line="360" w:lineRule="auto"/>
        <w:rPr>
          <w:sz w:val="24"/>
          <w:szCs w:val="24"/>
        </w:rPr>
      </w:pPr>
      <w:r w:rsidRPr="00EE2D4E">
        <w:rPr>
          <w:sz w:val="24"/>
          <w:szCs w:val="24"/>
        </w:rPr>
        <w:t xml:space="preserve">9.3 Action: Amendments may be approved by the affirmative vote by a majority of the membership, voting at a meeting at which a quorum is present, and if so approved, shall be adopted and if so disapproved, shall be rejected. </w:t>
      </w:r>
    </w:p>
    <w:p w14:paraId="16F9B4A5" w14:textId="77777777" w:rsidR="00DE4C97" w:rsidRPr="004D032A" w:rsidRDefault="00DE4C97" w:rsidP="00DE4C97">
      <w:pPr>
        <w:spacing w:line="360" w:lineRule="auto"/>
        <w:rPr>
          <w:b/>
          <w:bCs/>
          <w:sz w:val="24"/>
          <w:szCs w:val="24"/>
        </w:rPr>
      </w:pPr>
      <w:r w:rsidRPr="004D032A">
        <w:rPr>
          <w:b/>
          <w:bCs/>
          <w:sz w:val="24"/>
          <w:szCs w:val="24"/>
        </w:rPr>
        <w:t>ARTICLE X: EXONERATION OF PERSONAL LIABILITY</w:t>
      </w:r>
    </w:p>
    <w:p w14:paraId="0493C8F4" w14:textId="77777777" w:rsidR="00DE4C97" w:rsidRPr="00EE2D4E" w:rsidRDefault="00DE4C97" w:rsidP="00DE4C97">
      <w:pPr>
        <w:spacing w:line="360" w:lineRule="auto"/>
        <w:rPr>
          <w:sz w:val="24"/>
          <w:szCs w:val="24"/>
        </w:rPr>
      </w:pPr>
      <w:r w:rsidRPr="00EE2D4E">
        <w:rPr>
          <w:sz w:val="24"/>
          <w:szCs w:val="24"/>
        </w:rPr>
        <w:t>The CEIHC hereby consents and declares that each member of the Board, chairmen and members of all committees, and all elected or appointed officials in any capacity shall be deemed to have assumed office or assignment on the express understanding, agreement and condition that each one of them and his/her heirs, executors and administrators, estate and effects respectively shall from time to time and at all times be indemnified and saved harmless out of the funds of the CEIHC from and against all liabilities, judgements, cost</w:t>
      </w:r>
      <w:r>
        <w:rPr>
          <w:sz w:val="24"/>
          <w:szCs w:val="24"/>
        </w:rPr>
        <w:t xml:space="preserve">s and </w:t>
      </w:r>
      <w:r w:rsidRPr="00EE2D4E">
        <w:rPr>
          <w:sz w:val="24"/>
          <w:szCs w:val="24"/>
        </w:rPr>
        <w:t>charges, and expenses whatsoever which member sustains or incurs in or about any action, suit or proceedings which brought, commenced or prosecuted against him/her for an in respect to any act, deed, matter or thing whatever made, done or permitted by him/her in or about the execution of the duties of his/her office and also from and against all other cost, charges, and expenses which he/she sustains or incurs in or about or in relation to the affairs thereof, except such costs, charges or expenses are occasioned by his/her own willful neglect or default.</w:t>
      </w:r>
      <w:r w:rsidRPr="00EE2D4E">
        <w:rPr>
          <w:sz w:val="32"/>
          <w:szCs w:val="28"/>
        </w:rPr>
        <w:t xml:space="preserve"> </w:t>
      </w:r>
    </w:p>
    <w:p w14:paraId="3490F628" w14:textId="77777777" w:rsidR="00DE4C97" w:rsidRPr="004D032A" w:rsidRDefault="00DE4C97" w:rsidP="00DE4C97">
      <w:pPr>
        <w:spacing w:line="360" w:lineRule="auto"/>
        <w:rPr>
          <w:b/>
          <w:bCs/>
          <w:sz w:val="24"/>
          <w:szCs w:val="24"/>
        </w:rPr>
      </w:pPr>
      <w:r w:rsidRPr="004D032A">
        <w:rPr>
          <w:b/>
          <w:bCs/>
          <w:sz w:val="24"/>
          <w:szCs w:val="24"/>
        </w:rPr>
        <w:t>ARTICLE XI: RESOLUTION OF DISPUTES</w:t>
      </w:r>
    </w:p>
    <w:p w14:paraId="38403B3E" w14:textId="77777777" w:rsidR="00DE4C97" w:rsidRPr="00EE2D4E" w:rsidRDefault="00DE4C97" w:rsidP="00DE4C97">
      <w:pPr>
        <w:spacing w:line="360" w:lineRule="auto"/>
        <w:rPr>
          <w:sz w:val="24"/>
          <w:szCs w:val="28"/>
        </w:rPr>
      </w:pPr>
      <w:r w:rsidRPr="00EE2D4E">
        <w:rPr>
          <w:sz w:val="24"/>
          <w:szCs w:val="28"/>
        </w:rPr>
        <w:t xml:space="preserve">11.1 Resolution: Resolution of disputes shall be handled at the direction of, or by the Board of this Club under appropriate by-laws of USA Hockey, Inc, and the local governing affiliate concerning jurisdiction; procedure for arbitration of disputes; and concerning such procedure being the exclusive remedy. </w:t>
      </w:r>
    </w:p>
    <w:p w14:paraId="132D83C8" w14:textId="77777777" w:rsidR="00DE4C97" w:rsidRPr="00EE2D4E" w:rsidRDefault="00DE4C97" w:rsidP="00DE4C97">
      <w:pPr>
        <w:spacing w:line="360" w:lineRule="auto"/>
        <w:rPr>
          <w:sz w:val="24"/>
          <w:szCs w:val="28"/>
        </w:rPr>
      </w:pPr>
      <w:r w:rsidRPr="00EE2D4E">
        <w:rPr>
          <w:sz w:val="24"/>
          <w:szCs w:val="28"/>
        </w:rPr>
        <w:lastRenderedPageBreak/>
        <w:t>11.2 Civil or Injunctive Action: Any member who files, or causes to be filed, any civil or injunctive action in any Court of Law against IJSA Hockey, Inc., its local governing affiliate or CEIHC shall immediately be suspended and/or disqualified from membership in this organization.</w:t>
      </w:r>
    </w:p>
    <w:p w14:paraId="5425435B" w14:textId="77777777" w:rsidR="00DE4C97" w:rsidRPr="004D032A" w:rsidRDefault="00DE4C97" w:rsidP="00DE4C97">
      <w:pPr>
        <w:spacing w:line="360" w:lineRule="auto"/>
        <w:rPr>
          <w:b/>
          <w:bCs/>
          <w:sz w:val="24"/>
          <w:szCs w:val="24"/>
        </w:rPr>
      </w:pPr>
      <w:r w:rsidRPr="004D032A">
        <w:rPr>
          <w:b/>
          <w:bCs/>
          <w:sz w:val="24"/>
          <w:szCs w:val="24"/>
        </w:rPr>
        <w:t>ARTICLE XII; MONETARY FINES</w:t>
      </w:r>
    </w:p>
    <w:p w14:paraId="74D79A3D" w14:textId="233F4C86" w:rsidR="00DE4C97" w:rsidRDefault="00DE4C97" w:rsidP="00DE4C97">
      <w:pPr>
        <w:spacing w:line="360" w:lineRule="auto"/>
      </w:pPr>
      <w:r w:rsidRPr="00EE2D4E">
        <w:rPr>
          <w:sz w:val="24"/>
          <w:szCs w:val="28"/>
        </w:rPr>
        <w:t xml:space="preserve">12.1 Any Club member, coach or player that incurs a monetary fine and/or is a participant in an escalating monetary fine is responsible </w:t>
      </w:r>
      <w:r w:rsidRPr="00EE2D4E">
        <w:rPr>
          <w:noProof/>
          <w:sz w:val="24"/>
          <w:szCs w:val="28"/>
        </w:rPr>
        <w:drawing>
          <wp:inline distT="0" distB="0" distL="0" distR="0" wp14:anchorId="20E91933" wp14:editId="29788BBA">
            <wp:extent cx="3048" cy="3048"/>
            <wp:effectExtent l="0" t="0" r="0" b="0"/>
            <wp:docPr id="12934" name="Picture 12934"/>
            <wp:cNvGraphicFramePr/>
            <a:graphic xmlns:a="http://schemas.openxmlformats.org/drawingml/2006/main">
              <a:graphicData uri="http://schemas.openxmlformats.org/drawingml/2006/picture">
                <pic:pic xmlns:pic="http://schemas.openxmlformats.org/drawingml/2006/picture">
                  <pic:nvPicPr>
                    <pic:cNvPr id="12934" name="Picture 12934"/>
                    <pic:cNvPicPr/>
                  </pic:nvPicPr>
                  <pic:blipFill>
                    <a:blip r:embed="rId13"/>
                    <a:stretch>
                      <a:fillRect/>
                    </a:stretch>
                  </pic:blipFill>
                  <pic:spPr>
                    <a:xfrm>
                      <a:off x="0" y="0"/>
                      <a:ext cx="3048" cy="3048"/>
                    </a:xfrm>
                    <a:prstGeom prst="rect">
                      <a:avLst/>
                    </a:prstGeom>
                  </pic:spPr>
                </pic:pic>
              </a:graphicData>
            </a:graphic>
          </wp:inline>
        </w:drawing>
      </w:r>
      <w:r w:rsidRPr="00EE2D4E">
        <w:rPr>
          <w:sz w:val="24"/>
          <w:szCs w:val="28"/>
        </w:rPr>
        <w:t>for paying the monetary fine and/or escalating monetary fine within three (3) days to the CEIHC Treasurer. The Treasurer will forward the payment of the fine to the MVCHA. All participants in a monetary fine shall be suspended from the Club and any Club activities until the portion of the fine that they are each responsible for is paid. The Board will vote and determine the amount that a Club member, coach, or player is responsible for when a monetary fine and lor escalating monetary fine includes multiple Club members, coaches and/or players. Any action taken by the Board is final and cannot be protested or appealed.</w:t>
      </w:r>
    </w:p>
    <w:tbl>
      <w:tblPr>
        <w:tblStyle w:val="TableGrid"/>
        <w:tblW w:w="0" w:type="auto"/>
        <w:tblInd w:w="67" w:type="dxa"/>
        <w:tblLook w:val="04A0" w:firstRow="1" w:lastRow="0" w:firstColumn="1" w:lastColumn="0" w:noHBand="0" w:noVBand="1"/>
      </w:tblPr>
      <w:tblGrid>
        <w:gridCol w:w="1582"/>
        <w:gridCol w:w="1503"/>
        <w:gridCol w:w="4464"/>
        <w:gridCol w:w="1734"/>
      </w:tblGrid>
      <w:tr w:rsidR="00DE4C97" w14:paraId="0EA83593" w14:textId="77777777" w:rsidTr="00620389">
        <w:tc>
          <w:tcPr>
            <w:tcW w:w="1582" w:type="dxa"/>
          </w:tcPr>
          <w:p w14:paraId="09E551A4" w14:textId="4E676820" w:rsidR="00DE4C97" w:rsidRPr="00620389" w:rsidRDefault="00DE4C97" w:rsidP="00351710">
            <w:pPr>
              <w:spacing w:line="360" w:lineRule="auto"/>
              <w:jc w:val="center"/>
              <w:rPr>
                <w:b/>
                <w:bCs/>
                <w:sz w:val="20"/>
                <w:szCs w:val="20"/>
              </w:rPr>
            </w:pPr>
            <w:r>
              <w:br w:type="page"/>
            </w:r>
            <w:r w:rsidRPr="00620389">
              <w:rPr>
                <w:b/>
                <w:bCs/>
                <w:sz w:val="20"/>
                <w:szCs w:val="20"/>
              </w:rPr>
              <w:t>By-Law Amendments</w:t>
            </w:r>
          </w:p>
        </w:tc>
        <w:tc>
          <w:tcPr>
            <w:tcW w:w="1503" w:type="dxa"/>
          </w:tcPr>
          <w:p w14:paraId="3D79BC12" w14:textId="77777777" w:rsidR="00DE4C97" w:rsidRPr="00620389" w:rsidRDefault="00DE4C97" w:rsidP="00351710">
            <w:pPr>
              <w:spacing w:line="360" w:lineRule="auto"/>
              <w:jc w:val="center"/>
              <w:rPr>
                <w:b/>
                <w:bCs/>
                <w:sz w:val="20"/>
                <w:szCs w:val="20"/>
              </w:rPr>
            </w:pPr>
            <w:r w:rsidRPr="00620389">
              <w:rPr>
                <w:b/>
                <w:bCs/>
                <w:sz w:val="20"/>
                <w:szCs w:val="20"/>
              </w:rPr>
              <w:t>By-Law Amendment Date</w:t>
            </w:r>
          </w:p>
        </w:tc>
        <w:tc>
          <w:tcPr>
            <w:tcW w:w="4464" w:type="dxa"/>
          </w:tcPr>
          <w:p w14:paraId="0230E0ED" w14:textId="77777777" w:rsidR="00DE4C97" w:rsidRPr="00620389" w:rsidRDefault="00DE4C97" w:rsidP="00351710">
            <w:pPr>
              <w:spacing w:line="360" w:lineRule="auto"/>
              <w:jc w:val="center"/>
              <w:rPr>
                <w:b/>
                <w:bCs/>
                <w:sz w:val="20"/>
                <w:szCs w:val="20"/>
              </w:rPr>
            </w:pPr>
            <w:r w:rsidRPr="00620389">
              <w:rPr>
                <w:b/>
                <w:bCs/>
                <w:sz w:val="20"/>
                <w:szCs w:val="20"/>
              </w:rPr>
              <w:t>Amendment Explanation</w:t>
            </w:r>
          </w:p>
        </w:tc>
        <w:tc>
          <w:tcPr>
            <w:tcW w:w="1734" w:type="dxa"/>
          </w:tcPr>
          <w:p w14:paraId="2831842B" w14:textId="77777777" w:rsidR="00DE4C97" w:rsidRPr="00620389" w:rsidRDefault="00DE4C97" w:rsidP="00351710">
            <w:pPr>
              <w:spacing w:line="360" w:lineRule="auto"/>
              <w:jc w:val="center"/>
              <w:rPr>
                <w:b/>
                <w:bCs/>
                <w:sz w:val="20"/>
                <w:szCs w:val="20"/>
              </w:rPr>
            </w:pPr>
            <w:r w:rsidRPr="00620389">
              <w:rPr>
                <w:b/>
                <w:bCs/>
                <w:sz w:val="20"/>
                <w:szCs w:val="20"/>
              </w:rPr>
              <w:t>Board Verified By-Law Change</w:t>
            </w:r>
          </w:p>
        </w:tc>
      </w:tr>
      <w:tr w:rsidR="00DE4C97" w14:paraId="5CACE56F" w14:textId="77777777" w:rsidTr="00620389">
        <w:tc>
          <w:tcPr>
            <w:tcW w:w="1582" w:type="dxa"/>
          </w:tcPr>
          <w:p w14:paraId="661C0B9C" w14:textId="77777777" w:rsidR="00DE4C97" w:rsidRPr="00620389" w:rsidRDefault="00DE4C97" w:rsidP="00351710">
            <w:pPr>
              <w:spacing w:line="360" w:lineRule="auto"/>
              <w:rPr>
                <w:sz w:val="20"/>
                <w:szCs w:val="20"/>
              </w:rPr>
            </w:pPr>
            <w:r w:rsidRPr="00620389">
              <w:rPr>
                <w:sz w:val="20"/>
                <w:szCs w:val="20"/>
              </w:rPr>
              <w:t>1</w:t>
            </w:r>
          </w:p>
        </w:tc>
        <w:tc>
          <w:tcPr>
            <w:tcW w:w="1503" w:type="dxa"/>
          </w:tcPr>
          <w:p w14:paraId="5CF65D40" w14:textId="77777777" w:rsidR="00DE4C97" w:rsidRPr="00620389" w:rsidRDefault="00DE4C97" w:rsidP="00351710">
            <w:pPr>
              <w:spacing w:line="360" w:lineRule="auto"/>
              <w:rPr>
                <w:sz w:val="20"/>
                <w:szCs w:val="20"/>
              </w:rPr>
            </w:pPr>
            <w:r w:rsidRPr="00620389">
              <w:rPr>
                <w:sz w:val="20"/>
                <w:szCs w:val="20"/>
              </w:rPr>
              <w:t>6/6/2023</w:t>
            </w:r>
          </w:p>
        </w:tc>
        <w:tc>
          <w:tcPr>
            <w:tcW w:w="4464" w:type="dxa"/>
          </w:tcPr>
          <w:p w14:paraId="72644A92" w14:textId="77777777" w:rsidR="00DE4C97" w:rsidRPr="00620389" w:rsidRDefault="00DE4C97" w:rsidP="00DE4C97">
            <w:pPr>
              <w:pStyle w:val="ListParagraph"/>
              <w:numPr>
                <w:ilvl w:val="0"/>
                <w:numId w:val="14"/>
              </w:numPr>
              <w:spacing w:after="167" w:line="360" w:lineRule="auto"/>
              <w:ind w:right="197"/>
              <w:rPr>
                <w:sz w:val="20"/>
                <w:szCs w:val="20"/>
              </w:rPr>
            </w:pPr>
            <w:r w:rsidRPr="00620389">
              <w:rPr>
                <w:sz w:val="20"/>
                <w:szCs w:val="20"/>
              </w:rPr>
              <w:t xml:space="preserve">Amended Board Positions to separate Secretary and Registrar into two separate positions.  Reduced Directors from three to two.  This was voted and approved in 2018/2019 season.  </w:t>
            </w:r>
          </w:p>
          <w:p w14:paraId="0C8DB994" w14:textId="77777777" w:rsidR="00DE4C97" w:rsidRPr="00620389" w:rsidRDefault="00DE4C97" w:rsidP="00DE4C97">
            <w:pPr>
              <w:pStyle w:val="ListParagraph"/>
              <w:numPr>
                <w:ilvl w:val="0"/>
                <w:numId w:val="14"/>
              </w:numPr>
              <w:spacing w:after="167" w:line="360" w:lineRule="auto"/>
              <w:ind w:right="197"/>
              <w:rPr>
                <w:sz w:val="20"/>
                <w:szCs w:val="20"/>
              </w:rPr>
            </w:pPr>
            <w:r w:rsidRPr="00620389">
              <w:rPr>
                <w:sz w:val="20"/>
                <w:szCs w:val="20"/>
              </w:rPr>
              <w:t xml:space="preserve">Amended Article VI section 6.4 to remove that no Senior parent can hold a board position.  This change was voted and passed 18-3 at the Spring 2023 Annual Meeting. </w:t>
            </w:r>
          </w:p>
          <w:p w14:paraId="34152407" w14:textId="77777777" w:rsidR="00DE4C97" w:rsidRPr="00620389" w:rsidRDefault="00DE4C97" w:rsidP="00DE4C97">
            <w:pPr>
              <w:pStyle w:val="ListParagraph"/>
              <w:numPr>
                <w:ilvl w:val="0"/>
                <w:numId w:val="14"/>
              </w:numPr>
              <w:spacing w:after="167" w:line="360" w:lineRule="auto"/>
              <w:ind w:right="197"/>
              <w:rPr>
                <w:sz w:val="20"/>
                <w:szCs w:val="20"/>
              </w:rPr>
            </w:pPr>
            <w:r w:rsidRPr="00620389">
              <w:rPr>
                <w:sz w:val="20"/>
                <w:szCs w:val="20"/>
              </w:rPr>
              <w:t xml:space="preserve">Converted to Microsoft Word Document and corrected typos. </w:t>
            </w:r>
          </w:p>
        </w:tc>
        <w:tc>
          <w:tcPr>
            <w:tcW w:w="1734" w:type="dxa"/>
          </w:tcPr>
          <w:p w14:paraId="2A140267" w14:textId="249E5B9E" w:rsidR="00DE4C97" w:rsidRPr="00620389" w:rsidRDefault="00DE4C97" w:rsidP="00351710">
            <w:pPr>
              <w:spacing w:line="360" w:lineRule="auto"/>
              <w:rPr>
                <w:sz w:val="20"/>
                <w:szCs w:val="20"/>
              </w:rPr>
            </w:pPr>
            <w:r w:rsidRPr="00620389">
              <w:rPr>
                <w:sz w:val="20"/>
                <w:szCs w:val="20"/>
              </w:rPr>
              <w:t xml:space="preserve">Approved 6/8/23 by vote of 6-0. </w:t>
            </w:r>
          </w:p>
        </w:tc>
      </w:tr>
      <w:tr w:rsidR="00DE4C97" w14:paraId="1012D663" w14:textId="77777777" w:rsidTr="00620389">
        <w:tc>
          <w:tcPr>
            <w:tcW w:w="1582" w:type="dxa"/>
          </w:tcPr>
          <w:p w14:paraId="6FEAC01E" w14:textId="77777777" w:rsidR="00DE4C97" w:rsidRDefault="00DE4C97" w:rsidP="00351710">
            <w:pPr>
              <w:spacing w:line="360" w:lineRule="auto"/>
            </w:pPr>
          </w:p>
        </w:tc>
        <w:tc>
          <w:tcPr>
            <w:tcW w:w="1503" w:type="dxa"/>
          </w:tcPr>
          <w:p w14:paraId="1BD93536" w14:textId="77777777" w:rsidR="00DE4C97" w:rsidRDefault="00DE4C97" w:rsidP="00351710">
            <w:pPr>
              <w:spacing w:line="360" w:lineRule="auto"/>
            </w:pPr>
          </w:p>
        </w:tc>
        <w:tc>
          <w:tcPr>
            <w:tcW w:w="4464" w:type="dxa"/>
          </w:tcPr>
          <w:p w14:paraId="76DB2B43" w14:textId="77777777" w:rsidR="00DE4C97" w:rsidRDefault="00DE4C97" w:rsidP="00351710">
            <w:pPr>
              <w:spacing w:line="360" w:lineRule="auto"/>
            </w:pPr>
          </w:p>
        </w:tc>
        <w:tc>
          <w:tcPr>
            <w:tcW w:w="1734" w:type="dxa"/>
          </w:tcPr>
          <w:p w14:paraId="51179097" w14:textId="77777777" w:rsidR="00DE4C97" w:rsidRDefault="00DE4C97" w:rsidP="00351710">
            <w:pPr>
              <w:spacing w:line="360" w:lineRule="auto"/>
            </w:pPr>
          </w:p>
        </w:tc>
      </w:tr>
    </w:tbl>
    <w:p w14:paraId="4553FAB6" w14:textId="21899846" w:rsidR="00DE4C97" w:rsidRDefault="00DE4C97" w:rsidP="00DE4C97">
      <w:pPr>
        <w:pStyle w:val="ListParagraph"/>
        <w:rPr>
          <w:rFonts w:ascii="Times New Roman" w:eastAsia="Times New Roman" w:hAnsi="Times New Roman" w:cs="Times New Roman"/>
          <w:bCs/>
          <w:sz w:val="24"/>
          <w:szCs w:val="24"/>
        </w:rPr>
      </w:pPr>
    </w:p>
    <w:p w14:paraId="36A37066" w14:textId="371BD105" w:rsidR="008F1BFA" w:rsidRDefault="008F1BFA" w:rsidP="00DE4C97">
      <w:pPr>
        <w:pStyle w:val="ListParagraph"/>
        <w:rPr>
          <w:rFonts w:ascii="Times New Roman" w:eastAsia="Times New Roman" w:hAnsi="Times New Roman" w:cs="Times New Roman"/>
          <w:bCs/>
          <w:sz w:val="24"/>
          <w:szCs w:val="24"/>
        </w:rPr>
      </w:pPr>
    </w:p>
    <w:p w14:paraId="412E9019" w14:textId="325ADC69" w:rsidR="008F1BFA" w:rsidRDefault="008F1BFA" w:rsidP="00DE4C97">
      <w:pPr>
        <w:pStyle w:val="ListParagraph"/>
        <w:rPr>
          <w:rFonts w:ascii="Times New Roman" w:eastAsia="Times New Roman" w:hAnsi="Times New Roman" w:cs="Times New Roman"/>
          <w:bCs/>
          <w:sz w:val="24"/>
          <w:szCs w:val="24"/>
        </w:rPr>
      </w:pPr>
    </w:p>
    <w:p w14:paraId="62C66D00" w14:textId="7150966D" w:rsidR="008F1BFA" w:rsidRDefault="008F1BFA" w:rsidP="00DE4C97">
      <w:pPr>
        <w:pStyle w:val="ListParagraph"/>
        <w:rPr>
          <w:rFonts w:ascii="Times New Roman" w:eastAsia="Times New Roman" w:hAnsi="Times New Roman" w:cs="Times New Roman"/>
          <w:bCs/>
          <w:sz w:val="24"/>
          <w:szCs w:val="24"/>
        </w:rPr>
      </w:pPr>
    </w:p>
    <w:p w14:paraId="3BA7D659" w14:textId="30D6ECD3" w:rsidR="008F1BFA" w:rsidRDefault="008F1BFA" w:rsidP="00DE4C97">
      <w:pPr>
        <w:pStyle w:val="ListParagraph"/>
        <w:rPr>
          <w:rFonts w:ascii="Times New Roman" w:eastAsia="Times New Roman" w:hAnsi="Times New Roman" w:cs="Times New Roman"/>
          <w:bCs/>
          <w:sz w:val="24"/>
          <w:szCs w:val="24"/>
        </w:rPr>
      </w:pPr>
    </w:p>
    <w:p w14:paraId="404821FC" w14:textId="2A4C9764" w:rsidR="008F1BFA" w:rsidRDefault="008F1BFA" w:rsidP="00DE4C97">
      <w:pPr>
        <w:pStyle w:val="ListParagraph"/>
        <w:rPr>
          <w:rFonts w:ascii="Times New Roman" w:eastAsia="Times New Roman" w:hAnsi="Times New Roman" w:cs="Times New Roman"/>
          <w:bCs/>
          <w:sz w:val="24"/>
          <w:szCs w:val="24"/>
        </w:rPr>
      </w:pPr>
    </w:p>
    <w:p w14:paraId="57589ECF" w14:textId="77777777" w:rsidR="008F1BFA" w:rsidRPr="00DE4C97" w:rsidRDefault="008F1BFA" w:rsidP="00DE4C97">
      <w:pPr>
        <w:pStyle w:val="ListParagraph"/>
        <w:rPr>
          <w:rFonts w:ascii="Times New Roman" w:eastAsia="Times New Roman" w:hAnsi="Times New Roman" w:cs="Times New Roman"/>
          <w:bCs/>
          <w:sz w:val="24"/>
          <w:szCs w:val="24"/>
        </w:rPr>
      </w:pPr>
    </w:p>
    <w:p w14:paraId="0E832F6D" w14:textId="5F787496" w:rsidR="00FB61E4" w:rsidRPr="008F1BFA" w:rsidRDefault="00620389" w:rsidP="00620389">
      <w:pPr>
        <w:pStyle w:val="ListParagraph"/>
        <w:numPr>
          <w:ilvl w:val="0"/>
          <w:numId w:val="6"/>
        </w:numPr>
        <w:spacing w:before="200" w:after="0" w:line="240" w:lineRule="auto"/>
        <w:rPr>
          <w:rFonts w:ascii="Times New Roman" w:eastAsia="Times New Roman" w:hAnsi="Times New Roman" w:cs="Times New Roman"/>
          <w:b/>
          <w:bCs/>
          <w:sz w:val="24"/>
          <w:szCs w:val="24"/>
        </w:rPr>
      </w:pPr>
      <w:r w:rsidRPr="00620389">
        <w:rPr>
          <w:rFonts w:ascii="Times New Roman" w:eastAsia="Times New Roman" w:hAnsi="Times New Roman" w:cs="Times New Roman"/>
          <w:b/>
          <w:bCs/>
          <w:sz w:val="28"/>
          <w:szCs w:val="28"/>
        </w:rPr>
        <w:t xml:space="preserve">Handbook Revision History </w:t>
      </w:r>
    </w:p>
    <w:p w14:paraId="2B1D8898" w14:textId="270DEA7D" w:rsidR="008F1BFA" w:rsidRDefault="008F1BFA" w:rsidP="008F1BFA">
      <w:pPr>
        <w:pStyle w:val="ListParagraph"/>
        <w:spacing w:before="200" w:after="0" w:line="240" w:lineRule="auto"/>
        <w:rPr>
          <w:rFonts w:ascii="Times New Roman" w:eastAsia="Times New Roman" w:hAnsi="Times New Roman" w:cs="Times New Roman"/>
          <w:b/>
          <w:bCs/>
          <w:sz w:val="28"/>
          <w:szCs w:val="28"/>
        </w:rPr>
      </w:pPr>
    </w:p>
    <w:p w14:paraId="642246B7" w14:textId="77777777" w:rsidR="00620389" w:rsidRPr="00620389" w:rsidRDefault="00620389" w:rsidP="00620389">
      <w:pPr>
        <w:pStyle w:val="ListParagraph"/>
        <w:spacing w:before="200" w:after="0" w:line="240" w:lineRule="auto"/>
        <w:rPr>
          <w:rFonts w:ascii="Times New Roman" w:eastAsia="Times New Roman" w:hAnsi="Times New Roman" w:cs="Times New Roman"/>
          <w:b/>
          <w:bCs/>
          <w:sz w:val="24"/>
          <w:szCs w:val="24"/>
        </w:rPr>
      </w:pPr>
    </w:p>
    <w:tbl>
      <w:tblPr>
        <w:tblStyle w:val="TableGrid"/>
        <w:tblW w:w="0" w:type="auto"/>
        <w:tblLook w:val="04A0" w:firstRow="1" w:lastRow="0" w:firstColumn="1" w:lastColumn="0" w:noHBand="0" w:noVBand="1"/>
      </w:tblPr>
      <w:tblGrid>
        <w:gridCol w:w="1705"/>
        <w:gridCol w:w="1620"/>
        <w:gridCol w:w="3697"/>
        <w:gridCol w:w="2328"/>
      </w:tblGrid>
      <w:tr w:rsidR="00620389" w14:paraId="2CB89DEC" w14:textId="77777777" w:rsidTr="00620389">
        <w:tc>
          <w:tcPr>
            <w:tcW w:w="1705" w:type="dxa"/>
          </w:tcPr>
          <w:p w14:paraId="07BB89BD" w14:textId="725B899F" w:rsidR="00620389" w:rsidRDefault="00620389" w:rsidP="00620389">
            <w:pPr>
              <w:spacing w:before="20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Handbook Revision</w:t>
            </w:r>
          </w:p>
        </w:tc>
        <w:tc>
          <w:tcPr>
            <w:tcW w:w="1620" w:type="dxa"/>
          </w:tcPr>
          <w:p w14:paraId="409FCC1C" w14:textId="4819BBC0" w:rsidR="00620389" w:rsidRDefault="00620389" w:rsidP="00620389">
            <w:pPr>
              <w:spacing w:before="20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Amendment Date</w:t>
            </w:r>
          </w:p>
        </w:tc>
        <w:tc>
          <w:tcPr>
            <w:tcW w:w="3697" w:type="dxa"/>
          </w:tcPr>
          <w:p w14:paraId="4D662DB4" w14:textId="237241AE" w:rsidR="00620389" w:rsidRDefault="00620389" w:rsidP="00620389">
            <w:pPr>
              <w:spacing w:before="20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Amendment Explanation</w:t>
            </w:r>
          </w:p>
        </w:tc>
        <w:tc>
          <w:tcPr>
            <w:tcW w:w="2328" w:type="dxa"/>
          </w:tcPr>
          <w:p w14:paraId="63F442EE" w14:textId="3A038FBE" w:rsidR="00620389" w:rsidRDefault="00620389" w:rsidP="00620389">
            <w:pPr>
              <w:spacing w:before="20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Board Verified Change</w:t>
            </w:r>
          </w:p>
        </w:tc>
      </w:tr>
      <w:tr w:rsidR="00620389" w14:paraId="7ED1B8E1" w14:textId="77777777" w:rsidTr="00620389">
        <w:tc>
          <w:tcPr>
            <w:tcW w:w="1705" w:type="dxa"/>
          </w:tcPr>
          <w:p w14:paraId="418F2B12" w14:textId="1EF52FE8" w:rsidR="00620389" w:rsidRPr="00620389" w:rsidRDefault="008F1BFA" w:rsidP="00620389">
            <w:pPr>
              <w:spacing w:before="200"/>
              <w:rPr>
                <w:rFonts w:ascii="Times New Roman" w:eastAsia="Times New Roman" w:hAnsi="Times New Roman" w:cs="Times New Roman"/>
                <w:sz w:val="24"/>
                <w:szCs w:val="24"/>
              </w:rPr>
            </w:pPr>
            <w:r>
              <w:rPr>
                <w:rFonts w:ascii="Times New Roman" w:eastAsia="Times New Roman" w:hAnsi="Times New Roman" w:cs="Times New Roman"/>
                <w:sz w:val="24"/>
                <w:szCs w:val="24"/>
              </w:rPr>
              <w:t>2023</w:t>
            </w:r>
            <w:r w:rsidR="00C373B2">
              <w:rPr>
                <w:rFonts w:ascii="Times New Roman" w:eastAsia="Times New Roman" w:hAnsi="Times New Roman" w:cs="Times New Roman"/>
                <w:sz w:val="24"/>
                <w:szCs w:val="24"/>
              </w:rPr>
              <w:t>/2024</w:t>
            </w:r>
          </w:p>
        </w:tc>
        <w:tc>
          <w:tcPr>
            <w:tcW w:w="1620" w:type="dxa"/>
          </w:tcPr>
          <w:p w14:paraId="2C741E31" w14:textId="4028553D" w:rsidR="00620389" w:rsidRPr="00620389" w:rsidRDefault="00620389" w:rsidP="00620389">
            <w:pPr>
              <w:spacing w:before="200"/>
              <w:rPr>
                <w:rFonts w:ascii="Times New Roman" w:eastAsia="Times New Roman" w:hAnsi="Times New Roman" w:cs="Times New Roman"/>
                <w:sz w:val="24"/>
                <w:szCs w:val="24"/>
              </w:rPr>
            </w:pPr>
            <w:r w:rsidRPr="00620389">
              <w:rPr>
                <w:rFonts w:ascii="Times New Roman" w:eastAsia="Times New Roman" w:hAnsi="Times New Roman" w:cs="Times New Roman"/>
                <w:sz w:val="24"/>
                <w:szCs w:val="24"/>
              </w:rPr>
              <w:t>9/14/23</w:t>
            </w:r>
          </w:p>
        </w:tc>
        <w:tc>
          <w:tcPr>
            <w:tcW w:w="3697" w:type="dxa"/>
          </w:tcPr>
          <w:p w14:paraId="235763B8" w14:textId="09B74959" w:rsidR="00620389" w:rsidRDefault="00620389" w:rsidP="00620389">
            <w:pPr>
              <w:pStyle w:val="ListParagraph"/>
              <w:numPr>
                <w:ilvl w:val="0"/>
                <w:numId w:val="15"/>
              </w:numPr>
              <w:spacing w:before="200"/>
              <w:rPr>
                <w:rFonts w:ascii="Times New Roman" w:eastAsia="Times New Roman" w:hAnsi="Times New Roman" w:cs="Times New Roman"/>
                <w:sz w:val="24"/>
                <w:szCs w:val="24"/>
              </w:rPr>
            </w:pPr>
            <w:r w:rsidRPr="00620389">
              <w:rPr>
                <w:rFonts w:ascii="Times New Roman" w:eastAsia="Times New Roman" w:hAnsi="Times New Roman" w:cs="Times New Roman"/>
                <w:sz w:val="24"/>
                <w:szCs w:val="24"/>
              </w:rPr>
              <w:t>Previously, Columbia Eagles maintained three separate documents</w:t>
            </w:r>
            <w:r>
              <w:rPr>
                <w:rFonts w:ascii="Times New Roman" w:eastAsia="Times New Roman" w:hAnsi="Times New Roman" w:cs="Times New Roman"/>
                <w:sz w:val="24"/>
                <w:szCs w:val="24"/>
              </w:rPr>
              <w:t xml:space="preserve">, </w:t>
            </w:r>
            <w:r w:rsidRPr="00620389">
              <w:rPr>
                <w:rFonts w:ascii="Times New Roman" w:eastAsia="Times New Roman" w:hAnsi="Times New Roman" w:cs="Times New Roman"/>
                <w:sz w:val="24"/>
                <w:szCs w:val="24"/>
              </w:rPr>
              <w:t xml:space="preserve">By-Laws, Handbook, and Player/Parent Guidelines.  To ensure consistency, the board voted and approved to combine these into </w:t>
            </w:r>
            <w:r w:rsidR="008F1BFA">
              <w:rPr>
                <w:rFonts w:ascii="Times New Roman" w:eastAsia="Times New Roman" w:hAnsi="Times New Roman" w:cs="Times New Roman"/>
                <w:sz w:val="24"/>
                <w:szCs w:val="24"/>
              </w:rPr>
              <w:t>one</w:t>
            </w:r>
            <w:r w:rsidRPr="00620389">
              <w:rPr>
                <w:rFonts w:ascii="Times New Roman" w:eastAsia="Times New Roman" w:hAnsi="Times New Roman" w:cs="Times New Roman"/>
                <w:sz w:val="24"/>
                <w:szCs w:val="24"/>
              </w:rPr>
              <w:t xml:space="preserve"> document called the "Handbook." </w:t>
            </w:r>
          </w:p>
          <w:p w14:paraId="7DB710AB" w14:textId="2D7A67A9" w:rsidR="00620389" w:rsidRPr="00620389" w:rsidRDefault="00620389" w:rsidP="00620389">
            <w:pPr>
              <w:pStyle w:val="ListParagraph"/>
              <w:numPr>
                <w:ilvl w:val="0"/>
                <w:numId w:val="15"/>
              </w:numPr>
              <w:spacing w:before="2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Added Section 10, Procedure for Suspension and Discipline of Members.  </w:t>
            </w:r>
            <w:r w:rsidRPr="00620389">
              <w:rPr>
                <w:rFonts w:ascii="Times New Roman" w:eastAsia="Times New Roman" w:hAnsi="Times New Roman" w:cs="Times New Roman"/>
                <w:sz w:val="24"/>
                <w:szCs w:val="24"/>
              </w:rPr>
              <w:t xml:space="preserve"> </w:t>
            </w:r>
          </w:p>
        </w:tc>
        <w:tc>
          <w:tcPr>
            <w:tcW w:w="2328" w:type="dxa"/>
          </w:tcPr>
          <w:p w14:paraId="73076C46" w14:textId="2CA5CEF2" w:rsidR="00620389" w:rsidRPr="00620389" w:rsidRDefault="00620389" w:rsidP="00620389">
            <w:pPr>
              <w:spacing w:before="200"/>
              <w:rPr>
                <w:rFonts w:ascii="Times New Roman" w:eastAsia="Times New Roman" w:hAnsi="Times New Roman" w:cs="Times New Roman"/>
                <w:sz w:val="24"/>
                <w:szCs w:val="24"/>
              </w:rPr>
            </w:pPr>
            <w:r w:rsidRPr="00620389">
              <w:rPr>
                <w:rFonts w:ascii="Times New Roman" w:eastAsia="Times New Roman" w:hAnsi="Times New Roman" w:cs="Times New Roman"/>
                <w:sz w:val="24"/>
                <w:szCs w:val="24"/>
              </w:rPr>
              <w:t>Approved 9/</w:t>
            </w:r>
            <w:r w:rsidR="00634BC7">
              <w:rPr>
                <w:rFonts w:ascii="Times New Roman" w:eastAsia="Times New Roman" w:hAnsi="Times New Roman" w:cs="Times New Roman"/>
                <w:sz w:val="24"/>
                <w:szCs w:val="24"/>
              </w:rPr>
              <w:t>22</w:t>
            </w:r>
            <w:r w:rsidRPr="00620389">
              <w:rPr>
                <w:rFonts w:ascii="Times New Roman" w:eastAsia="Times New Roman" w:hAnsi="Times New Roman" w:cs="Times New Roman"/>
                <w:sz w:val="24"/>
                <w:szCs w:val="24"/>
              </w:rPr>
              <w:t>/23 by vote of 6-0.</w:t>
            </w:r>
          </w:p>
        </w:tc>
      </w:tr>
      <w:tr w:rsidR="00620389" w14:paraId="4DE2527D" w14:textId="77777777" w:rsidTr="00620389">
        <w:tc>
          <w:tcPr>
            <w:tcW w:w="1705" w:type="dxa"/>
          </w:tcPr>
          <w:p w14:paraId="4EAE8EE4" w14:textId="77777777" w:rsidR="00620389" w:rsidRDefault="00620389" w:rsidP="00620389">
            <w:pPr>
              <w:spacing w:before="200"/>
              <w:rPr>
                <w:rFonts w:ascii="Times New Roman" w:eastAsia="Times New Roman" w:hAnsi="Times New Roman" w:cs="Times New Roman"/>
                <w:b/>
                <w:bCs/>
                <w:sz w:val="24"/>
                <w:szCs w:val="24"/>
              </w:rPr>
            </w:pPr>
          </w:p>
        </w:tc>
        <w:tc>
          <w:tcPr>
            <w:tcW w:w="1620" w:type="dxa"/>
          </w:tcPr>
          <w:p w14:paraId="19ACA41C" w14:textId="77777777" w:rsidR="00620389" w:rsidRDefault="00620389" w:rsidP="00620389">
            <w:pPr>
              <w:spacing w:before="200"/>
              <w:rPr>
                <w:rFonts w:ascii="Times New Roman" w:eastAsia="Times New Roman" w:hAnsi="Times New Roman" w:cs="Times New Roman"/>
                <w:b/>
                <w:bCs/>
                <w:sz w:val="24"/>
                <w:szCs w:val="24"/>
              </w:rPr>
            </w:pPr>
          </w:p>
        </w:tc>
        <w:tc>
          <w:tcPr>
            <w:tcW w:w="3697" w:type="dxa"/>
          </w:tcPr>
          <w:p w14:paraId="0F209380" w14:textId="77777777" w:rsidR="00620389" w:rsidRDefault="00620389" w:rsidP="00620389">
            <w:pPr>
              <w:spacing w:before="200"/>
              <w:rPr>
                <w:rFonts w:ascii="Times New Roman" w:eastAsia="Times New Roman" w:hAnsi="Times New Roman" w:cs="Times New Roman"/>
                <w:b/>
                <w:bCs/>
                <w:sz w:val="24"/>
                <w:szCs w:val="24"/>
              </w:rPr>
            </w:pPr>
          </w:p>
        </w:tc>
        <w:tc>
          <w:tcPr>
            <w:tcW w:w="2328" w:type="dxa"/>
          </w:tcPr>
          <w:p w14:paraId="6FC75A5B" w14:textId="77777777" w:rsidR="00620389" w:rsidRDefault="00620389" w:rsidP="00620389">
            <w:pPr>
              <w:spacing w:before="200"/>
              <w:rPr>
                <w:rFonts w:ascii="Times New Roman" w:eastAsia="Times New Roman" w:hAnsi="Times New Roman" w:cs="Times New Roman"/>
                <w:b/>
                <w:bCs/>
                <w:sz w:val="24"/>
                <w:szCs w:val="24"/>
              </w:rPr>
            </w:pPr>
          </w:p>
        </w:tc>
      </w:tr>
    </w:tbl>
    <w:p w14:paraId="652B9D79" w14:textId="77777777" w:rsidR="00620389" w:rsidRPr="00620389" w:rsidRDefault="00620389" w:rsidP="00620389">
      <w:pPr>
        <w:spacing w:before="200" w:after="0" w:line="240" w:lineRule="auto"/>
        <w:rPr>
          <w:rFonts w:ascii="Times New Roman" w:eastAsia="Times New Roman" w:hAnsi="Times New Roman" w:cs="Times New Roman"/>
          <w:b/>
          <w:bCs/>
          <w:sz w:val="24"/>
          <w:szCs w:val="24"/>
        </w:rPr>
      </w:pPr>
    </w:p>
    <w:p w14:paraId="59BF0ECF" w14:textId="77777777" w:rsidR="00FB61E4" w:rsidRDefault="00FB61E4">
      <w:pPr>
        <w:spacing w:after="0" w:line="240" w:lineRule="auto"/>
        <w:jc w:val="right"/>
        <w:rPr>
          <w:rFonts w:ascii="Times New Roman" w:eastAsia="Times New Roman" w:hAnsi="Times New Roman" w:cs="Times New Roman"/>
          <w:sz w:val="16"/>
          <w:szCs w:val="16"/>
        </w:rPr>
      </w:pPr>
    </w:p>
    <w:p w14:paraId="11A80D78" w14:textId="77777777" w:rsidR="00FB61E4" w:rsidRDefault="00FB61E4">
      <w:pPr>
        <w:spacing w:after="0" w:line="240" w:lineRule="auto"/>
        <w:jc w:val="right"/>
        <w:rPr>
          <w:rFonts w:ascii="Times New Roman" w:eastAsia="Times New Roman" w:hAnsi="Times New Roman" w:cs="Times New Roman"/>
          <w:sz w:val="16"/>
          <w:szCs w:val="16"/>
        </w:rPr>
      </w:pPr>
    </w:p>
    <w:p w14:paraId="77196824" w14:textId="77777777" w:rsidR="00FB61E4" w:rsidRDefault="00FB61E4">
      <w:pPr>
        <w:spacing w:after="0" w:line="240" w:lineRule="auto"/>
        <w:jc w:val="right"/>
        <w:rPr>
          <w:rFonts w:ascii="Times New Roman" w:eastAsia="Times New Roman" w:hAnsi="Times New Roman" w:cs="Times New Roman"/>
          <w:sz w:val="16"/>
          <w:szCs w:val="16"/>
        </w:rPr>
      </w:pPr>
    </w:p>
    <w:p w14:paraId="24BD2C15" w14:textId="77777777" w:rsidR="00FB61E4" w:rsidRDefault="00FB61E4">
      <w:pPr>
        <w:spacing w:after="0" w:line="240" w:lineRule="auto"/>
        <w:jc w:val="right"/>
        <w:rPr>
          <w:rFonts w:ascii="Times New Roman" w:eastAsia="Times New Roman" w:hAnsi="Times New Roman" w:cs="Times New Roman"/>
          <w:sz w:val="16"/>
          <w:szCs w:val="16"/>
        </w:rPr>
      </w:pPr>
    </w:p>
    <w:p w14:paraId="0850F6FA" w14:textId="77777777" w:rsidR="00FB61E4" w:rsidRDefault="00FB61E4">
      <w:pPr>
        <w:spacing w:after="0" w:line="240" w:lineRule="auto"/>
        <w:jc w:val="right"/>
        <w:rPr>
          <w:rFonts w:ascii="Times New Roman" w:eastAsia="Times New Roman" w:hAnsi="Times New Roman" w:cs="Times New Roman"/>
          <w:sz w:val="16"/>
          <w:szCs w:val="16"/>
        </w:rPr>
      </w:pPr>
    </w:p>
    <w:p w14:paraId="251F8407" w14:textId="77777777" w:rsidR="00FB61E4" w:rsidRDefault="00FB61E4">
      <w:pPr>
        <w:spacing w:after="0" w:line="240" w:lineRule="auto"/>
        <w:jc w:val="right"/>
        <w:rPr>
          <w:rFonts w:ascii="Times New Roman" w:eastAsia="Times New Roman" w:hAnsi="Times New Roman" w:cs="Times New Roman"/>
          <w:sz w:val="16"/>
          <w:szCs w:val="16"/>
        </w:rPr>
      </w:pPr>
    </w:p>
    <w:p w14:paraId="4518C4A7" w14:textId="77777777" w:rsidR="00FB61E4" w:rsidRDefault="00FB61E4">
      <w:pPr>
        <w:spacing w:after="0" w:line="240" w:lineRule="auto"/>
        <w:jc w:val="right"/>
        <w:rPr>
          <w:rFonts w:ascii="Times New Roman" w:eastAsia="Times New Roman" w:hAnsi="Times New Roman" w:cs="Times New Roman"/>
          <w:sz w:val="16"/>
          <w:szCs w:val="16"/>
        </w:rPr>
      </w:pPr>
    </w:p>
    <w:p w14:paraId="623D18C7" w14:textId="77777777" w:rsidR="00FB61E4" w:rsidRDefault="00FB61E4">
      <w:pPr>
        <w:spacing w:after="0" w:line="240" w:lineRule="auto"/>
        <w:jc w:val="right"/>
        <w:rPr>
          <w:rFonts w:ascii="Times New Roman" w:eastAsia="Times New Roman" w:hAnsi="Times New Roman" w:cs="Times New Roman"/>
          <w:sz w:val="16"/>
          <w:szCs w:val="16"/>
        </w:rPr>
      </w:pPr>
    </w:p>
    <w:p w14:paraId="5CEC6986" w14:textId="77777777" w:rsidR="00FB61E4" w:rsidRDefault="00FB61E4">
      <w:pPr>
        <w:spacing w:after="0" w:line="240" w:lineRule="auto"/>
        <w:jc w:val="right"/>
        <w:rPr>
          <w:rFonts w:ascii="Times New Roman" w:eastAsia="Times New Roman" w:hAnsi="Times New Roman" w:cs="Times New Roman"/>
          <w:sz w:val="16"/>
          <w:szCs w:val="16"/>
        </w:rPr>
      </w:pPr>
    </w:p>
    <w:sectPr w:rsidR="00FB61E4">
      <w:type w:val="continuous"/>
      <w:pgSz w:w="12240" w:h="15840"/>
      <w:pgMar w:top="1152" w:right="1440" w:bottom="1152" w:left="1440" w:header="720" w:footer="720" w:gutter="0"/>
      <w:pgNumType w:start="1"/>
      <w:cols w:space="720" w:equalWidth="0">
        <w:col w:w="9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FCB45" w14:textId="77777777" w:rsidR="006A0D75" w:rsidRDefault="006A0D75">
      <w:pPr>
        <w:spacing w:after="0" w:line="240" w:lineRule="auto"/>
      </w:pPr>
      <w:r>
        <w:separator/>
      </w:r>
    </w:p>
  </w:endnote>
  <w:endnote w:type="continuationSeparator" w:id="0">
    <w:p w14:paraId="2CCACB69" w14:textId="77777777" w:rsidR="006A0D75" w:rsidRDefault="006A0D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F49EC" w14:textId="77777777" w:rsidR="00FB61E4" w:rsidRDefault="00FB61E4">
    <w:pPr>
      <w:tabs>
        <w:tab w:val="center" w:pos="4680"/>
        <w:tab w:val="right" w:pos="9360"/>
      </w:tabs>
      <w:spacing w:after="288" w:line="240" w:lineRule="auto"/>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71D44" w14:textId="77777777" w:rsidR="006A0D75" w:rsidRDefault="006A0D75">
      <w:pPr>
        <w:spacing w:after="0" w:line="240" w:lineRule="auto"/>
      </w:pPr>
      <w:r>
        <w:separator/>
      </w:r>
    </w:p>
  </w:footnote>
  <w:footnote w:type="continuationSeparator" w:id="0">
    <w:p w14:paraId="50AAC08D" w14:textId="77777777" w:rsidR="006A0D75" w:rsidRDefault="006A0D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C202E"/>
    <w:multiLevelType w:val="multilevel"/>
    <w:tmpl w:val="AF247C9C"/>
    <w:lvl w:ilvl="0">
      <w:start w:val="1"/>
      <w:numFmt w:val="decimal"/>
      <w:lvlText w:val="%1)"/>
      <w:lvlJc w:val="left"/>
      <w:pPr>
        <w:ind w:left="1080" w:hanging="360"/>
      </w:pPr>
      <w:rPr>
        <w:i w:val="0"/>
        <w:iCs w:val="0"/>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C666091"/>
    <w:multiLevelType w:val="multilevel"/>
    <w:tmpl w:val="C772EE86"/>
    <w:lvl w:ilvl="0">
      <w:start w:val="1"/>
      <w:numFmt w:val="decimal"/>
      <w:lvlText w:val="%1)"/>
      <w:lvlJc w:val="left"/>
      <w:pPr>
        <w:ind w:left="2160" w:firstLine="1800"/>
      </w:pPr>
    </w:lvl>
    <w:lvl w:ilvl="1">
      <w:start w:val="1"/>
      <w:numFmt w:val="lowerLetter"/>
      <w:lvlText w:val="%2."/>
      <w:lvlJc w:val="left"/>
      <w:pPr>
        <w:ind w:left="2880" w:firstLine="2520"/>
      </w:pPr>
    </w:lvl>
    <w:lvl w:ilvl="2">
      <w:start w:val="1"/>
      <w:numFmt w:val="lowerRoman"/>
      <w:lvlText w:val="%3."/>
      <w:lvlJc w:val="right"/>
      <w:pPr>
        <w:ind w:left="3600" w:firstLine="3420"/>
      </w:pPr>
    </w:lvl>
    <w:lvl w:ilvl="3">
      <w:start w:val="1"/>
      <w:numFmt w:val="decimal"/>
      <w:lvlText w:val="%4."/>
      <w:lvlJc w:val="left"/>
      <w:pPr>
        <w:ind w:left="4320" w:firstLine="3960"/>
      </w:pPr>
    </w:lvl>
    <w:lvl w:ilvl="4">
      <w:start w:val="1"/>
      <w:numFmt w:val="lowerLetter"/>
      <w:lvlText w:val="%5."/>
      <w:lvlJc w:val="left"/>
      <w:pPr>
        <w:ind w:left="5040" w:firstLine="4680"/>
      </w:pPr>
    </w:lvl>
    <w:lvl w:ilvl="5">
      <w:start w:val="1"/>
      <w:numFmt w:val="lowerRoman"/>
      <w:lvlText w:val="%6."/>
      <w:lvlJc w:val="right"/>
      <w:pPr>
        <w:ind w:left="5760" w:firstLine="5580"/>
      </w:pPr>
    </w:lvl>
    <w:lvl w:ilvl="6">
      <w:start w:val="1"/>
      <w:numFmt w:val="decimal"/>
      <w:lvlText w:val="%7."/>
      <w:lvlJc w:val="left"/>
      <w:pPr>
        <w:ind w:left="6480" w:firstLine="6120"/>
      </w:pPr>
    </w:lvl>
    <w:lvl w:ilvl="7">
      <w:start w:val="1"/>
      <w:numFmt w:val="lowerLetter"/>
      <w:lvlText w:val="%8."/>
      <w:lvlJc w:val="left"/>
      <w:pPr>
        <w:ind w:left="7200" w:firstLine="6840"/>
      </w:pPr>
    </w:lvl>
    <w:lvl w:ilvl="8">
      <w:start w:val="1"/>
      <w:numFmt w:val="lowerRoman"/>
      <w:lvlText w:val="%9."/>
      <w:lvlJc w:val="right"/>
      <w:pPr>
        <w:ind w:left="7920" w:firstLine="7740"/>
      </w:pPr>
    </w:lvl>
  </w:abstractNum>
  <w:abstractNum w:abstractNumId="2" w15:restartNumberingAfterBreak="0">
    <w:nsid w:val="15396EE0"/>
    <w:multiLevelType w:val="multilevel"/>
    <w:tmpl w:val="B60C9AC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27092ED5"/>
    <w:multiLevelType w:val="hybridMultilevel"/>
    <w:tmpl w:val="A6521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FA4BD2"/>
    <w:multiLevelType w:val="multilevel"/>
    <w:tmpl w:val="F670C762"/>
    <w:lvl w:ilvl="0">
      <w:start w:val="1"/>
      <w:numFmt w:val="decimal"/>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5" w15:restartNumberingAfterBreak="0">
    <w:nsid w:val="32800423"/>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6" w15:restartNumberingAfterBreak="0">
    <w:nsid w:val="33532E8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7D22914"/>
    <w:multiLevelType w:val="hybridMultilevel"/>
    <w:tmpl w:val="2BF48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4B5323"/>
    <w:multiLevelType w:val="multilevel"/>
    <w:tmpl w:val="70C81512"/>
    <w:lvl w:ilvl="0">
      <w:start w:val="1"/>
      <w:numFmt w:val="lowerLetter"/>
      <w:lvlText w:val="%1."/>
      <w:lvlJc w:val="left"/>
      <w:pPr>
        <w:ind w:left="1080" w:firstLine="720"/>
      </w:p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9" w15:restartNumberingAfterBreak="0">
    <w:nsid w:val="4A2D5400"/>
    <w:multiLevelType w:val="multilevel"/>
    <w:tmpl w:val="72B4E520"/>
    <w:lvl w:ilvl="0">
      <w:start w:val="1"/>
      <w:numFmt w:val="decimal"/>
      <w:lvlText w:val="%1)"/>
      <w:lvlJc w:val="left"/>
      <w:pPr>
        <w:ind w:left="2160" w:firstLine="1800"/>
      </w:pPr>
    </w:lvl>
    <w:lvl w:ilvl="1">
      <w:start w:val="1"/>
      <w:numFmt w:val="lowerLetter"/>
      <w:lvlText w:val="%2."/>
      <w:lvlJc w:val="left"/>
      <w:pPr>
        <w:ind w:left="2880" w:firstLine="2520"/>
      </w:pPr>
    </w:lvl>
    <w:lvl w:ilvl="2">
      <w:start w:val="1"/>
      <w:numFmt w:val="lowerRoman"/>
      <w:lvlText w:val="%3."/>
      <w:lvlJc w:val="right"/>
      <w:pPr>
        <w:ind w:left="3600" w:firstLine="3420"/>
      </w:pPr>
    </w:lvl>
    <w:lvl w:ilvl="3">
      <w:start w:val="1"/>
      <w:numFmt w:val="decimal"/>
      <w:lvlText w:val="%4."/>
      <w:lvlJc w:val="left"/>
      <w:pPr>
        <w:ind w:left="4320" w:firstLine="3960"/>
      </w:pPr>
    </w:lvl>
    <w:lvl w:ilvl="4">
      <w:start w:val="1"/>
      <w:numFmt w:val="lowerLetter"/>
      <w:lvlText w:val="%5."/>
      <w:lvlJc w:val="left"/>
      <w:pPr>
        <w:ind w:left="5040" w:firstLine="4680"/>
      </w:pPr>
    </w:lvl>
    <w:lvl w:ilvl="5">
      <w:start w:val="1"/>
      <w:numFmt w:val="lowerRoman"/>
      <w:lvlText w:val="%6."/>
      <w:lvlJc w:val="right"/>
      <w:pPr>
        <w:ind w:left="5760" w:firstLine="5580"/>
      </w:pPr>
    </w:lvl>
    <w:lvl w:ilvl="6">
      <w:start w:val="1"/>
      <w:numFmt w:val="decimal"/>
      <w:lvlText w:val="%7."/>
      <w:lvlJc w:val="left"/>
      <w:pPr>
        <w:ind w:left="6480" w:firstLine="6120"/>
      </w:pPr>
    </w:lvl>
    <w:lvl w:ilvl="7">
      <w:start w:val="1"/>
      <w:numFmt w:val="lowerLetter"/>
      <w:lvlText w:val="%8."/>
      <w:lvlJc w:val="left"/>
      <w:pPr>
        <w:ind w:left="7200" w:firstLine="6840"/>
      </w:pPr>
    </w:lvl>
    <w:lvl w:ilvl="8">
      <w:start w:val="1"/>
      <w:numFmt w:val="lowerRoman"/>
      <w:lvlText w:val="%9."/>
      <w:lvlJc w:val="right"/>
      <w:pPr>
        <w:ind w:left="7920" w:firstLine="7740"/>
      </w:pPr>
    </w:lvl>
  </w:abstractNum>
  <w:abstractNum w:abstractNumId="10" w15:restartNumberingAfterBreak="0">
    <w:nsid w:val="5B8E16DD"/>
    <w:multiLevelType w:val="multilevel"/>
    <w:tmpl w:val="A9C2EA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DD447A1"/>
    <w:multiLevelType w:val="multilevel"/>
    <w:tmpl w:val="7DB4F016"/>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12" w15:restartNumberingAfterBreak="0">
    <w:nsid w:val="67D46AFC"/>
    <w:multiLevelType w:val="multilevel"/>
    <w:tmpl w:val="2A3A5A72"/>
    <w:lvl w:ilvl="0">
      <w:start w:val="1"/>
      <w:numFmt w:val="lowerLetter"/>
      <w:lvlText w:val="%1."/>
      <w:lvlJc w:val="left"/>
      <w:pPr>
        <w:ind w:left="1080" w:firstLine="720"/>
      </w:p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13" w15:restartNumberingAfterBreak="0">
    <w:nsid w:val="72BE454F"/>
    <w:multiLevelType w:val="hybridMultilevel"/>
    <w:tmpl w:val="656C69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DEE70C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70691869">
    <w:abstractNumId w:val="4"/>
  </w:num>
  <w:num w:numId="2" w16cid:durableId="1166558559">
    <w:abstractNumId w:val="9"/>
  </w:num>
  <w:num w:numId="3" w16cid:durableId="2084139542">
    <w:abstractNumId w:val="11"/>
  </w:num>
  <w:num w:numId="4" w16cid:durableId="1951812674">
    <w:abstractNumId w:val="2"/>
  </w:num>
  <w:num w:numId="5" w16cid:durableId="291981094">
    <w:abstractNumId w:val="8"/>
  </w:num>
  <w:num w:numId="6" w16cid:durableId="597832922">
    <w:abstractNumId w:val="10"/>
  </w:num>
  <w:num w:numId="7" w16cid:durableId="653338805">
    <w:abstractNumId w:val="12"/>
  </w:num>
  <w:num w:numId="8" w16cid:durableId="878276273">
    <w:abstractNumId w:val="5"/>
  </w:num>
  <w:num w:numId="9" w16cid:durableId="1145975021">
    <w:abstractNumId w:val="1"/>
  </w:num>
  <w:num w:numId="10" w16cid:durableId="1221133654">
    <w:abstractNumId w:val="13"/>
  </w:num>
  <w:num w:numId="11" w16cid:durableId="578096552">
    <w:abstractNumId w:val="0"/>
  </w:num>
  <w:num w:numId="12" w16cid:durableId="2092967093">
    <w:abstractNumId w:val="14"/>
  </w:num>
  <w:num w:numId="13" w16cid:durableId="1393234212">
    <w:abstractNumId w:val="6"/>
  </w:num>
  <w:num w:numId="14" w16cid:durableId="435907792">
    <w:abstractNumId w:val="3"/>
  </w:num>
  <w:num w:numId="15" w16cid:durableId="20333347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1E4"/>
    <w:rsid w:val="000366E0"/>
    <w:rsid w:val="00054502"/>
    <w:rsid w:val="00146F07"/>
    <w:rsid w:val="001E0271"/>
    <w:rsid w:val="002037B8"/>
    <w:rsid w:val="0023039C"/>
    <w:rsid w:val="00261873"/>
    <w:rsid w:val="00282D2B"/>
    <w:rsid w:val="002D465A"/>
    <w:rsid w:val="00377F83"/>
    <w:rsid w:val="003A6F7F"/>
    <w:rsid w:val="003B1682"/>
    <w:rsid w:val="003C3976"/>
    <w:rsid w:val="0048568E"/>
    <w:rsid w:val="005D024C"/>
    <w:rsid w:val="0061011A"/>
    <w:rsid w:val="00620389"/>
    <w:rsid w:val="00634BC7"/>
    <w:rsid w:val="006414DF"/>
    <w:rsid w:val="006A0D75"/>
    <w:rsid w:val="007B563A"/>
    <w:rsid w:val="00817500"/>
    <w:rsid w:val="00845F85"/>
    <w:rsid w:val="00872942"/>
    <w:rsid w:val="00897B6D"/>
    <w:rsid w:val="008B68FA"/>
    <w:rsid w:val="008F1BFA"/>
    <w:rsid w:val="00903A32"/>
    <w:rsid w:val="00913F7D"/>
    <w:rsid w:val="00A21316"/>
    <w:rsid w:val="00AF1906"/>
    <w:rsid w:val="00B71F37"/>
    <w:rsid w:val="00C208BC"/>
    <w:rsid w:val="00C25599"/>
    <w:rsid w:val="00C373B2"/>
    <w:rsid w:val="00C62E17"/>
    <w:rsid w:val="00CF21DC"/>
    <w:rsid w:val="00DD586E"/>
    <w:rsid w:val="00DE4C97"/>
    <w:rsid w:val="00DE585C"/>
    <w:rsid w:val="00EE141A"/>
    <w:rsid w:val="00FB61E4"/>
    <w:rsid w:val="00FC1301"/>
    <w:rsid w:val="00FD0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47983"/>
  <w15:docId w15:val="{04DC1336-EACA-416F-9960-F19968D0D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contextualSpacing/>
      <w:outlineLvl w:val="0"/>
    </w:pPr>
    <w:rPr>
      <w:b/>
      <w:sz w:val="48"/>
      <w:szCs w:val="48"/>
    </w:rPr>
  </w:style>
  <w:style w:type="paragraph" w:styleId="Heading2">
    <w:name w:val="heading 2"/>
    <w:basedOn w:val="Normal"/>
    <w:next w:val="Normal"/>
    <w:uiPriority w:val="9"/>
    <w:semiHidden/>
    <w:unhideWhenUsed/>
    <w:qFormat/>
    <w:pPr>
      <w:keepNext/>
      <w:keepLines/>
      <w:spacing w:before="360" w:after="80"/>
      <w:contextualSpacing/>
      <w:outlineLvl w:val="1"/>
    </w:pPr>
    <w:rPr>
      <w:b/>
      <w:sz w:val="36"/>
      <w:szCs w:val="36"/>
    </w:rPr>
  </w:style>
  <w:style w:type="paragraph" w:styleId="Heading3">
    <w:name w:val="heading 3"/>
    <w:basedOn w:val="Normal"/>
    <w:next w:val="Normal"/>
    <w:uiPriority w:val="9"/>
    <w:semiHidden/>
    <w:unhideWhenUsed/>
    <w:qFormat/>
    <w:pPr>
      <w:keepNext/>
      <w:keepLines/>
      <w:spacing w:before="280" w:after="80"/>
      <w:contextualSpacing/>
      <w:outlineLvl w:val="2"/>
    </w:pPr>
    <w:rPr>
      <w:b/>
      <w:sz w:val="28"/>
      <w:szCs w:val="28"/>
    </w:rPr>
  </w:style>
  <w:style w:type="paragraph" w:styleId="Heading4">
    <w:name w:val="heading 4"/>
    <w:basedOn w:val="Normal"/>
    <w:next w:val="Normal"/>
    <w:uiPriority w:val="9"/>
    <w:semiHidden/>
    <w:unhideWhenUsed/>
    <w:qFormat/>
    <w:pPr>
      <w:keepNext/>
      <w:keepLines/>
      <w:spacing w:before="240" w:after="40"/>
      <w:contextualSpacing/>
      <w:outlineLvl w:val="3"/>
    </w:pPr>
    <w:rPr>
      <w:b/>
      <w:sz w:val="24"/>
      <w:szCs w:val="24"/>
    </w:rPr>
  </w:style>
  <w:style w:type="paragraph" w:styleId="Heading5">
    <w:name w:val="heading 5"/>
    <w:basedOn w:val="Normal"/>
    <w:next w:val="Normal"/>
    <w:uiPriority w:val="9"/>
    <w:semiHidden/>
    <w:unhideWhenUsed/>
    <w:qFormat/>
    <w:pPr>
      <w:keepNext/>
      <w:keepLines/>
      <w:spacing w:before="220" w:after="40"/>
      <w:contextualSpacing/>
      <w:outlineLvl w:val="4"/>
    </w:pPr>
    <w:rPr>
      <w:b/>
    </w:rPr>
  </w:style>
  <w:style w:type="paragraph" w:styleId="Heading6">
    <w:name w:val="heading 6"/>
    <w:basedOn w:val="Normal"/>
    <w:next w:val="Normal"/>
    <w:uiPriority w:val="9"/>
    <w:semiHidden/>
    <w:unhideWhenUsed/>
    <w:qFormat/>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contextualSpacing/>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E1E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1E9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F94318"/>
    <w:rPr>
      <w:b/>
      <w:bCs/>
    </w:rPr>
  </w:style>
  <w:style w:type="character" w:customStyle="1" w:styleId="CommentSubjectChar">
    <w:name w:val="Comment Subject Char"/>
    <w:basedOn w:val="CommentTextChar"/>
    <w:link w:val="CommentSubject"/>
    <w:uiPriority w:val="99"/>
    <w:semiHidden/>
    <w:rsid w:val="00F94318"/>
    <w:rPr>
      <w:b/>
      <w:bCs/>
      <w:sz w:val="20"/>
      <w:szCs w:val="20"/>
    </w:rPr>
  </w:style>
  <w:style w:type="paragraph" w:styleId="ListParagraph">
    <w:name w:val="List Paragraph"/>
    <w:basedOn w:val="Normal"/>
    <w:uiPriority w:val="34"/>
    <w:qFormat/>
    <w:rsid w:val="00F94318"/>
    <w:pPr>
      <w:ind w:left="720"/>
      <w:contextualSpacing/>
    </w:pPr>
  </w:style>
  <w:style w:type="character" w:styleId="Hyperlink">
    <w:name w:val="Hyperlink"/>
    <w:basedOn w:val="DefaultParagraphFont"/>
    <w:uiPriority w:val="99"/>
    <w:unhideWhenUsed/>
    <w:rsid w:val="0092454D"/>
    <w:rPr>
      <w:color w:val="0563C1" w:themeColor="hyperlink"/>
      <w:u w:val="single"/>
    </w:rPr>
  </w:style>
  <w:style w:type="paragraph" w:styleId="NormalWeb">
    <w:name w:val="Normal (Web)"/>
    <w:basedOn w:val="Normal"/>
    <w:uiPriority w:val="99"/>
    <w:semiHidden/>
    <w:unhideWhenUsed/>
    <w:rsid w:val="00282D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82D2B"/>
  </w:style>
  <w:style w:type="character" w:styleId="UnresolvedMention">
    <w:name w:val="Unresolved Mention"/>
    <w:basedOn w:val="DefaultParagraphFont"/>
    <w:uiPriority w:val="99"/>
    <w:semiHidden/>
    <w:unhideWhenUsed/>
    <w:rsid w:val="00261873"/>
    <w:rPr>
      <w:color w:val="605E5C"/>
      <w:shd w:val="clear" w:color="auto" w:fill="E1DFDD"/>
    </w:rPr>
  </w:style>
  <w:style w:type="table" w:styleId="TableGrid">
    <w:name w:val="Table Grid"/>
    <w:basedOn w:val="TableNormal"/>
    <w:uiPriority w:val="39"/>
    <w:rsid w:val="00DE4C97"/>
    <w:pPr>
      <w:spacing w:after="0" w:line="240" w:lineRule="auto"/>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887838">
      <w:bodyDiv w:val="1"/>
      <w:marLeft w:val="0"/>
      <w:marRight w:val="0"/>
      <w:marTop w:val="0"/>
      <w:marBottom w:val="0"/>
      <w:divBdr>
        <w:top w:val="none" w:sz="0" w:space="0" w:color="auto"/>
        <w:left w:val="none" w:sz="0" w:space="0" w:color="auto"/>
        <w:bottom w:val="none" w:sz="0" w:space="0" w:color="auto"/>
        <w:right w:val="none" w:sz="0" w:space="0" w:color="auto"/>
      </w:divBdr>
    </w:div>
    <w:div w:id="255675761">
      <w:bodyDiv w:val="1"/>
      <w:marLeft w:val="0"/>
      <w:marRight w:val="0"/>
      <w:marTop w:val="0"/>
      <w:marBottom w:val="0"/>
      <w:divBdr>
        <w:top w:val="none" w:sz="0" w:space="0" w:color="auto"/>
        <w:left w:val="none" w:sz="0" w:space="0" w:color="auto"/>
        <w:bottom w:val="none" w:sz="0" w:space="0" w:color="auto"/>
        <w:right w:val="none" w:sz="0" w:space="0" w:color="auto"/>
      </w:divBdr>
    </w:div>
    <w:div w:id="432093749">
      <w:bodyDiv w:val="1"/>
      <w:marLeft w:val="0"/>
      <w:marRight w:val="0"/>
      <w:marTop w:val="0"/>
      <w:marBottom w:val="0"/>
      <w:divBdr>
        <w:top w:val="none" w:sz="0" w:space="0" w:color="auto"/>
        <w:left w:val="none" w:sz="0" w:space="0" w:color="auto"/>
        <w:bottom w:val="none" w:sz="0" w:space="0" w:color="auto"/>
        <w:right w:val="none" w:sz="0" w:space="0" w:color="auto"/>
      </w:divBdr>
    </w:div>
    <w:div w:id="1463304901">
      <w:bodyDiv w:val="1"/>
      <w:marLeft w:val="0"/>
      <w:marRight w:val="0"/>
      <w:marTop w:val="0"/>
      <w:marBottom w:val="0"/>
      <w:divBdr>
        <w:top w:val="none" w:sz="0" w:space="0" w:color="auto"/>
        <w:left w:val="none" w:sz="0" w:space="0" w:color="auto"/>
        <w:bottom w:val="none" w:sz="0" w:space="0" w:color="auto"/>
        <w:right w:val="none" w:sz="0" w:space="0" w:color="auto"/>
      </w:divBdr>
    </w:div>
    <w:div w:id="1659653352">
      <w:bodyDiv w:val="1"/>
      <w:marLeft w:val="0"/>
      <w:marRight w:val="0"/>
      <w:marTop w:val="0"/>
      <w:marBottom w:val="0"/>
      <w:divBdr>
        <w:top w:val="none" w:sz="0" w:space="0" w:color="auto"/>
        <w:left w:val="none" w:sz="0" w:space="0" w:color="auto"/>
        <w:bottom w:val="none" w:sz="0" w:space="0" w:color="auto"/>
        <w:right w:val="none" w:sz="0" w:space="0" w:color="auto"/>
      </w:divBdr>
    </w:div>
    <w:div w:id="1997219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lumbiahockeyclub.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eGobcH0OQCAsnA/9WKiMGu8sQg==">AMUW2mV1/9IpTn7jDMTZ1h8Se4+bdmW2kJUhNOpoAMudIECDMheH6pmT8R+rNx/C7apRy1hmAtHMEsigJPbEL44MGwnWNYSfz/0HJ6JXCd/KHnfctpe+Ut3BHQVV5w5BZIX2TotPw8zz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20</Pages>
  <Words>5728</Words>
  <Characters>32656</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Defosset</dc:creator>
  <cp:lastModifiedBy>Lynch, Benjamin N</cp:lastModifiedBy>
  <cp:revision>11</cp:revision>
  <dcterms:created xsi:type="dcterms:W3CDTF">2023-09-15T16:45:00Z</dcterms:created>
  <dcterms:modified xsi:type="dcterms:W3CDTF">2023-09-22T18:32:00Z</dcterms:modified>
</cp:coreProperties>
</file>