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9916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t>Parent Expectations &amp; Sportsmanship Agreement</w:t>
      </w:r>
    </w:p>
    <w:p w14:paraId="5826D86D" w14:textId="09A15396" w:rsidR="0088180A" w:rsidRPr="0088180A" w:rsidRDefault="0088180A" w:rsidP="0088180A">
      <w:pPr>
        <w:rPr>
          <w:b/>
          <w:bCs/>
        </w:rPr>
      </w:pPr>
      <w:r>
        <w:rPr>
          <w:b/>
          <w:bCs/>
        </w:rPr>
        <w:t xml:space="preserve">Cedar Rapids Blue Devils </w:t>
      </w:r>
      <w:r w:rsidRPr="0088180A">
        <w:rPr>
          <w:b/>
          <w:bCs/>
        </w:rPr>
        <w:t>Youth Girls Softball Organization</w:t>
      </w:r>
    </w:p>
    <w:p w14:paraId="6549BBF7" w14:textId="77777777" w:rsidR="0088180A" w:rsidRPr="0088180A" w:rsidRDefault="0088180A" w:rsidP="0088180A">
      <w:r w:rsidRPr="0088180A">
        <w:t>Our organization is committed to creating a positive, respectful, and development-focused environment for all players, coaches, officials, volunteers, and families. Participation in this program requires all parents and guardians to uphold the standards outlined below.</w:t>
      </w:r>
    </w:p>
    <w:p w14:paraId="58BCE1EC" w14:textId="77777777" w:rsidR="0088180A" w:rsidRPr="0088180A" w:rsidRDefault="0088180A" w:rsidP="0088180A">
      <w:r w:rsidRPr="0088180A">
        <w:t>By participating in our organization, parents/guardians agree to model appropriate behavior and support the mission of youth athletics: teamwork, discipline, sportsmanship, accountability, and personal growth.</w:t>
      </w:r>
    </w:p>
    <w:p w14:paraId="613409DA" w14:textId="77777777" w:rsidR="0088180A" w:rsidRPr="0088180A" w:rsidRDefault="000C1B23" w:rsidP="0088180A">
      <w:r>
        <w:pict w14:anchorId="18A7920A">
          <v:rect id="_x0000_i1025" style="width:0;height:1.5pt" o:hralign="center" o:hrstd="t" o:hr="t" fillcolor="#a0a0a0" stroked="f"/>
        </w:pict>
      </w:r>
    </w:p>
    <w:p w14:paraId="246AD859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t>Parent Expectations</w:t>
      </w:r>
    </w:p>
    <w:p w14:paraId="31FA943E" w14:textId="77777777" w:rsidR="0088180A" w:rsidRPr="0088180A" w:rsidRDefault="0088180A" w:rsidP="0088180A">
      <w:r w:rsidRPr="0088180A">
        <w:t>Parents and guardians are expected to:</w:t>
      </w:r>
    </w:p>
    <w:p w14:paraId="7515D40E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t>Support All Players</w:t>
      </w:r>
    </w:p>
    <w:p w14:paraId="61750C81" w14:textId="77777777" w:rsidR="0088180A" w:rsidRPr="0088180A" w:rsidRDefault="0088180A" w:rsidP="0088180A">
      <w:pPr>
        <w:numPr>
          <w:ilvl w:val="0"/>
          <w:numId w:val="1"/>
        </w:numPr>
      </w:pPr>
      <w:r w:rsidRPr="0088180A">
        <w:t xml:space="preserve">Encourage effort, learning, teamwork, and improvement. </w:t>
      </w:r>
    </w:p>
    <w:p w14:paraId="626D8E99" w14:textId="77777777" w:rsidR="0088180A" w:rsidRPr="0088180A" w:rsidRDefault="0088180A" w:rsidP="0088180A">
      <w:pPr>
        <w:numPr>
          <w:ilvl w:val="0"/>
          <w:numId w:val="1"/>
        </w:numPr>
      </w:pPr>
      <w:r w:rsidRPr="0088180A">
        <w:t xml:space="preserve">Promote confidence and positive attitudes regardless of game results. </w:t>
      </w:r>
    </w:p>
    <w:p w14:paraId="20046657" w14:textId="77777777" w:rsidR="0088180A" w:rsidRPr="0088180A" w:rsidRDefault="0088180A" w:rsidP="0088180A">
      <w:pPr>
        <w:numPr>
          <w:ilvl w:val="0"/>
          <w:numId w:val="1"/>
        </w:numPr>
      </w:pPr>
      <w:r w:rsidRPr="0088180A">
        <w:t xml:space="preserve">Refrain from criticizing players publicly, including your own child. </w:t>
      </w:r>
    </w:p>
    <w:p w14:paraId="63D6DA84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t>Respect Coaches &amp; Volunteers</w:t>
      </w:r>
    </w:p>
    <w:p w14:paraId="4489DBA9" w14:textId="77777777" w:rsidR="0088180A" w:rsidRPr="0088180A" w:rsidRDefault="0088180A" w:rsidP="0088180A">
      <w:pPr>
        <w:numPr>
          <w:ilvl w:val="0"/>
          <w:numId w:val="2"/>
        </w:numPr>
      </w:pPr>
      <w:r w:rsidRPr="0088180A">
        <w:t xml:space="preserve">Allow coaches to coach. </w:t>
      </w:r>
    </w:p>
    <w:p w14:paraId="77BCB6D6" w14:textId="77777777" w:rsidR="0088180A" w:rsidRPr="0088180A" w:rsidRDefault="0088180A" w:rsidP="0088180A">
      <w:pPr>
        <w:numPr>
          <w:ilvl w:val="0"/>
          <w:numId w:val="2"/>
        </w:numPr>
      </w:pPr>
      <w:r w:rsidRPr="0088180A">
        <w:t xml:space="preserve">Address concerns privately and respectfully at appropriate times. </w:t>
      </w:r>
    </w:p>
    <w:p w14:paraId="1DBF24C8" w14:textId="77777777" w:rsidR="0088180A" w:rsidRDefault="0088180A" w:rsidP="0088180A">
      <w:pPr>
        <w:numPr>
          <w:ilvl w:val="0"/>
          <w:numId w:val="2"/>
        </w:numPr>
      </w:pPr>
      <w:r w:rsidRPr="0088180A">
        <w:t xml:space="preserve">Avoid confrontational behavior before, during, or immediately after games or practices. </w:t>
      </w:r>
    </w:p>
    <w:p w14:paraId="48F2DC01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t>Respect Officials</w:t>
      </w:r>
    </w:p>
    <w:p w14:paraId="27EEF9EA" w14:textId="77777777" w:rsidR="0088180A" w:rsidRPr="0088180A" w:rsidRDefault="0088180A" w:rsidP="0088180A">
      <w:pPr>
        <w:numPr>
          <w:ilvl w:val="0"/>
          <w:numId w:val="3"/>
        </w:numPr>
      </w:pPr>
      <w:r w:rsidRPr="0088180A">
        <w:t xml:space="preserve">Understand that umpires and officials will make mistakes. </w:t>
      </w:r>
    </w:p>
    <w:p w14:paraId="15F660E6" w14:textId="77777777" w:rsidR="0088180A" w:rsidRPr="0088180A" w:rsidRDefault="0088180A" w:rsidP="0088180A">
      <w:pPr>
        <w:numPr>
          <w:ilvl w:val="0"/>
          <w:numId w:val="3"/>
        </w:numPr>
      </w:pPr>
      <w:r w:rsidRPr="0088180A">
        <w:t xml:space="preserve">Refrain from arguing calls, using abusive language, or displaying hostile behavior. </w:t>
      </w:r>
    </w:p>
    <w:p w14:paraId="27F017B2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t>Demonstrate Positive Sportsmanship</w:t>
      </w:r>
    </w:p>
    <w:p w14:paraId="40C9CDB9" w14:textId="77777777" w:rsidR="0088180A" w:rsidRPr="0088180A" w:rsidRDefault="0088180A" w:rsidP="0088180A">
      <w:pPr>
        <w:numPr>
          <w:ilvl w:val="0"/>
          <w:numId w:val="4"/>
        </w:numPr>
      </w:pPr>
      <w:proofErr w:type="gramStart"/>
      <w:r w:rsidRPr="0088180A">
        <w:t>Model respectful conduct at all times</w:t>
      </w:r>
      <w:proofErr w:type="gramEnd"/>
      <w:r w:rsidRPr="0088180A">
        <w:t xml:space="preserve">. </w:t>
      </w:r>
    </w:p>
    <w:p w14:paraId="18E605AE" w14:textId="77777777" w:rsidR="0088180A" w:rsidRPr="0088180A" w:rsidRDefault="0088180A" w:rsidP="0088180A">
      <w:pPr>
        <w:numPr>
          <w:ilvl w:val="0"/>
          <w:numId w:val="4"/>
        </w:numPr>
      </w:pPr>
      <w:r w:rsidRPr="0088180A">
        <w:t xml:space="preserve">Avoid yelling at players, coaches, officials, or spectators. </w:t>
      </w:r>
    </w:p>
    <w:p w14:paraId="4B74A506" w14:textId="77777777" w:rsidR="0088180A" w:rsidRPr="0088180A" w:rsidRDefault="0088180A" w:rsidP="0088180A">
      <w:pPr>
        <w:numPr>
          <w:ilvl w:val="0"/>
          <w:numId w:val="4"/>
        </w:numPr>
      </w:pPr>
      <w:r w:rsidRPr="0088180A">
        <w:t xml:space="preserve">Support a safe and welcoming environment for all families. </w:t>
      </w:r>
    </w:p>
    <w:p w14:paraId="54EBB597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lastRenderedPageBreak/>
        <w:t>Maintain Appropriate Sideline Conduct</w:t>
      </w:r>
    </w:p>
    <w:p w14:paraId="71A23699" w14:textId="77777777" w:rsidR="0088180A" w:rsidRPr="0088180A" w:rsidRDefault="0088180A" w:rsidP="0088180A">
      <w:pPr>
        <w:numPr>
          <w:ilvl w:val="0"/>
          <w:numId w:val="5"/>
        </w:numPr>
      </w:pPr>
      <w:r w:rsidRPr="0088180A">
        <w:t xml:space="preserve">Cheer positively and avoid negative commentary. </w:t>
      </w:r>
    </w:p>
    <w:p w14:paraId="77157621" w14:textId="77777777" w:rsidR="0088180A" w:rsidRPr="0088180A" w:rsidRDefault="0088180A" w:rsidP="0088180A">
      <w:pPr>
        <w:numPr>
          <w:ilvl w:val="0"/>
          <w:numId w:val="5"/>
        </w:numPr>
      </w:pPr>
      <w:r w:rsidRPr="0088180A">
        <w:t xml:space="preserve">Do not interfere with practices, games, coaching decisions, or dugout operations. </w:t>
      </w:r>
    </w:p>
    <w:p w14:paraId="0D61B538" w14:textId="77777777" w:rsidR="0088180A" w:rsidRPr="0088180A" w:rsidRDefault="0088180A" w:rsidP="0088180A">
      <w:pPr>
        <w:numPr>
          <w:ilvl w:val="0"/>
          <w:numId w:val="5"/>
        </w:numPr>
      </w:pPr>
      <w:r w:rsidRPr="0088180A">
        <w:t xml:space="preserve">Respect facility rules and organizational policies. </w:t>
      </w:r>
    </w:p>
    <w:p w14:paraId="7871E81A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t>Use Social Media Responsibly</w:t>
      </w:r>
    </w:p>
    <w:p w14:paraId="44E22794" w14:textId="77777777" w:rsidR="0088180A" w:rsidRPr="0088180A" w:rsidRDefault="0088180A" w:rsidP="0088180A">
      <w:pPr>
        <w:numPr>
          <w:ilvl w:val="0"/>
          <w:numId w:val="6"/>
        </w:numPr>
      </w:pPr>
      <w:r w:rsidRPr="0088180A">
        <w:t xml:space="preserve">Do not post negative, defamatory, threatening, or inappropriate comments regarding players, coaches, officials, families, or the organization. </w:t>
      </w:r>
    </w:p>
    <w:p w14:paraId="3315359A" w14:textId="77777777" w:rsidR="0088180A" w:rsidRPr="0088180A" w:rsidRDefault="0088180A" w:rsidP="0088180A">
      <w:pPr>
        <w:numPr>
          <w:ilvl w:val="0"/>
          <w:numId w:val="6"/>
        </w:numPr>
      </w:pPr>
      <w:r w:rsidRPr="0088180A">
        <w:t xml:space="preserve">Handle concerns through proper organizational channels. </w:t>
      </w:r>
    </w:p>
    <w:p w14:paraId="4FB630CF" w14:textId="77777777" w:rsidR="0088180A" w:rsidRPr="0088180A" w:rsidRDefault="000C1B23" w:rsidP="0088180A">
      <w:r>
        <w:pict w14:anchorId="6F9A4D37">
          <v:rect id="_x0000_i1026" style="width:0;height:1.5pt" o:hralign="center" o:hrstd="t" o:hr="t" fillcolor="#a0a0a0" stroked="f"/>
        </w:pict>
      </w:r>
    </w:p>
    <w:p w14:paraId="1B7B4334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t>Sportsmanship &amp; Conduct Violations</w:t>
      </w:r>
    </w:p>
    <w:p w14:paraId="62CDD8BD" w14:textId="77777777" w:rsidR="0088180A" w:rsidRPr="0088180A" w:rsidRDefault="0088180A" w:rsidP="0088180A">
      <w:r w:rsidRPr="0088180A">
        <w:t>Poor sportsmanship, inappropriate behavior, harassment, intimidation, verbal abuse, threats, or disruptive conduct by parents/guardians may result in disciplinary action.</w:t>
      </w:r>
    </w:p>
    <w:p w14:paraId="0E00A301" w14:textId="77777777" w:rsidR="0088180A" w:rsidRPr="0088180A" w:rsidRDefault="0088180A" w:rsidP="0088180A">
      <w:r w:rsidRPr="0088180A">
        <w:t>The organization reserves the right to enforce consequences based on the severity and frequency of violations.</w:t>
      </w:r>
    </w:p>
    <w:p w14:paraId="497A16C2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t>Progressive Discipline Policy</w:t>
      </w:r>
    </w:p>
    <w:p w14:paraId="6BC7EF8F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t>1. Warning</w:t>
      </w:r>
    </w:p>
    <w:p w14:paraId="703E2E0B" w14:textId="77777777" w:rsidR="0088180A" w:rsidRPr="0088180A" w:rsidRDefault="0088180A" w:rsidP="0088180A">
      <w:r w:rsidRPr="0088180A">
        <w:t>A verbal or written warning issued by a coach, director, or board member regarding inappropriate conduct.</w:t>
      </w:r>
    </w:p>
    <w:p w14:paraId="1C7947D2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t>2. Restricted Viewing Area (“Outfield Ban”)</w:t>
      </w:r>
    </w:p>
    <w:p w14:paraId="73C50573" w14:textId="77777777" w:rsidR="0088180A" w:rsidRPr="0088180A" w:rsidRDefault="0088180A" w:rsidP="0088180A">
      <w:r w:rsidRPr="0088180A">
        <w:t>The parent/guardian may be prohibited from sitting near the dugout, backstop, bleachers, or team areas and required to watch games from a designated outfield or distant spectator area.</w:t>
      </w:r>
    </w:p>
    <w:p w14:paraId="686EF586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t>3. Removal From All Club Activities</w:t>
      </w:r>
    </w:p>
    <w:p w14:paraId="03CE137D" w14:textId="77777777" w:rsidR="0088180A" w:rsidRPr="0088180A" w:rsidRDefault="0088180A" w:rsidP="0088180A">
      <w:r w:rsidRPr="0088180A">
        <w:t>The parent/guardian may be suspended from attending:</w:t>
      </w:r>
    </w:p>
    <w:p w14:paraId="13CE54EA" w14:textId="77777777" w:rsidR="0088180A" w:rsidRPr="0088180A" w:rsidRDefault="0088180A" w:rsidP="0088180A">
      <w:pPr>
        <w:numPr>
          <w:ilvl w:val="0"/>
          <w:numId w:val="7"/>
        </w:numPr>
      </w:pPr>
      <w:r w:rsidRPr="0088180A">
        <w:t xml:space="preserve">Practices </w:t>
      </w:r>
    </w:p>
    <w:p w14:paraId="6D9C58D1" w14:textId="77777777" w:rsidR="0088180A" w:rsidRPr="0088180A" w:rsidRDefault="0088180A" w:rsidP="0088180A">
      <w:pPr>
        <w:numPr>
          <w:ilvl w:val="0"/>
          <w:numId w:val="7"/>
        </w:numPr>
      </w:pPr>
      <w:r w:rsidRPr="0088180A">
        <w:t xml:space="preserve">Games </w:t>
      </w:r>
    </w:p>
    <w:p w14:paraId="22083287" w14:textId="77777777" w:rsidR="0088180A" w:rsidRPr="0088180A" w:rsidRDefault="0088180A" w:rsidP="0088180A">
      <w:pPr>
        <w:numPr>
          <w:ilvl w:val="0"/>
          <w:numId w:val="7"/>
        </w:numPr>
      </w:pPr>
      <w:r w:rsidRPr="0088180A">
        <w:t xml:space="preserve">Tournaments </w:t>
      </w:r>
    </w:p>
    <w:p w14:paraId="2F872E66" w14:textId="77777777" w:rsidR="0088180A" w:rsidRPr="0088180A" w:rsidRDefault="0088180A" w:rsidP="0088180A">
      <w:pPr>
        <w:numPr>
          <w:ilvl w:val="0"/>
          <w:numId w:val="7"/>
        </w:numPr>
      </w:pPr>
      <w:r w:rsidRPr="0088180A">
        <w:t xml:space="preserve">Team events </w:t>
      </w:r>
    </w:p>
    <w:p w14:paraId="700BD239" w14:textId="77777777" w:rsidR="0088180A" w:rsidRPr="0088180A" w:rsidRDefault="0088180A" w:rsidP="0088180A">
      <w:pPr>
        <w:numPr>
          <w:ilvl w:val="0"/>
          <w:numId w:val="7"/>
        </w:numPr>
      </w:pPr>
      <w:r w:rsidRPr="0088180A">
        <w:lastRenderedPageBreak/>
        <w:t xml:space="preserve">Organizational functions </w:t>
      </w:r>
    </w:p>
    <w:p w14:paraId="108CC660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t xml:space="preserve">4. Player Removal </w:t>
      </w:r>
      <w:proofErr w:type="gramStart"/>
      <w:r w:rsidRPr="0088180A">
        <w:rPr>
          <w:b/>
          <w:bCs/>
        </w:rPr>
        <w:t>From</w:t>
      </w:r>
      <w:proofErr w:type="gramEnd"/>
      <w:r w:rsidRPr="0088180A">
        <w:rPr>
          <w:b/>
          <w:bCs/>
        </w:rPr>
        <w:t xml:space="preserve"> Team</w:t>
      </w:r>
    </w:p>
    <w:p w14:paraId="03A3197C" w14:textId="77777777" w:rsidR="0088180A" w:rsidRPr="0088180A" w:rsidRDefault="0088180A" w:rsidP="0088180A">
      <w:r w:rsidRPr="0088180A">
        <w:t>If behavior continues or reaches a severe level, the organization reserves the right to remove the player from the team due to parent/guardian conduct.</w:t>
      </w:r>
    </w:p>
    <w:p w14:paraId="23155DE6" w14:textId="77777777" w:rsidR="0088180A" w:rsidRPr="0088180A" w:rsidRDefault="000C1B23" w:rsidP="0088180A">
      <w:r>
        <w:pict w14:anchorId="0D91310B">
          <v:rect id="_x0000_i1027" style="width:0;height:1.5pt" o:hralign="center" o:hrstd="t" o:hr="t" fillcolor="#a0a0a0" stroked="f"/>
        </w:pict>
      </w:r>
    </w:p>
    <w:p w14:paraId="05C00EB5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t>Physical Contact / Aggressive Behavior Policy</w:t>
      </w:r>
    </w:p>
    <w:p w14:paraId="3400FA8A" w14:textId="77777777" w:rsidR="0088180A" w:rsidRPr="0088180A" w:rsidRDefault="0088180A" w:rsidP="0088180A">
      <w:r w:rsidRPr="0088180A">
        <w:t>Any physical contact, threatening behavior, intimidation, or aggressive conduct toward:</w:t>
      </w:r>
    </w:p>
    <w:p w14:paraId="2498503C" w14:textId="77777777" w:rsidR="0088180A" w:rsidRPr="0088180A" w:rsidRDefault="0088180A" w:rsidP="0088180A">
      <w:pPr>
        <w:numPr>
          <w:ilvl w:val="0"/>
          <w:numId w:val="8"/>
        </w:numPr>
      </w:pPr>
      <w:r w:rsidRPr="0088180A">
        <w:t xml:space="preserve">Players </w:t>
      </w:r>
    </w:p>
    <w:p w14:paraId="024AC7F2" w14:textId="77777777" w:rsidR="0088180A" w:rsidRPr="0088180A" w:rsidRDefault="0088180A" w:rsidP="0088180A">
      <w:pPr>
        <w:numPr>
          <w:ilvl w:val="0"/>
          <w:numId w:val="8"/>
        </w:numPr>
      </w:pPr>
      <w:r w:rsidRPr="0088180A">
        <w:t xml:space="preserve">Coaches </w:t>
      </w:r>
    </w:p>
    <w:p w14:paraId="09E54098" w14:textId="77777777" w:rsidR="0088180A" w:rsidRPr="0088180A" w:rsidRDefault="0088180A" w:rsidP="0088180A">
      <w:pPr>
        <w:numPr>
          <w:ilvl w:val="0"/>
          <w:numId w:val="8"/>
        </w:numPr>
      </w:pPr>
      <w:r w:rsidRPr="0088180A">
        <w:t xml:space="preserve">Officials </w:t>
      </w:r>
    </w:p>
    <w:p w14:paraId="3AEBCB1B" w14:textId="77777777" w:rsidR="0088180A" w:rsidRPr="0088180A" w:rsidRDefault="0088180A" w:rsidP="0088180A">
      <w:pPr>
        <w:numPr>
          <w:ilvl w:val="0"/>
          <w:numId w:val="8"/>
        </w:numPr>
      </w:pPr>
      <w:r w:rsidRPr="0088180A">
        <w:t xml:space="preserve">Volunteers </w:t>
      </w:r>
    </w:p>
    <w:p w14:paraId="02DBAB03" w14:textId="77777777" w:rsidR="0088180A" w:rsidRPr="0088180A" w:rsidRDefault="0088180A" w:rsidP="0088180A">
      <w:pPr>
        <w:numPr>
          <w:ilvl w:val="0"/>
          <w:numId w:val="8"/>
        </w:numPr>
      </w:pPr>
      <w:r w:rsidRPr="0088180A">
        <w:t xml:space="preserve">Parents </w:t>
      </w:r>
    </w:p>
    <w:p w14:paraId="403C3EF9" w14:textId="77777777" w:rsidR="0088180A" w:rsidRPr="0088180A" w:rsidRDefault="0088180A" w:rsidP="0088180A">
      <w:pPr>
        <w:numPr>
          <w:ilvl w:val="0"/>
          <w:numId w:val="8"/>
        </w:numPr>
      </w:pPr>
      <w:r w:rsidRPr="0088180A">
        <w:t xml:space="preserve">Spectators </w:t>
      </w:r>
    </w:p>
    <w:p w14:paraId="6248A8BB" w14:textId="77777777" w:rsidR="0088180A" w:rsidRPr="0088180A" w:rsidRDefault="0088180A" w:rsidP="0088180A">
      <w:r w:rsidRPr="0088180A">
        <w:t>will be subject to immediate review by the organization’s Board of Directors.</w:t>
      </w:r>
    </w:p>
    <w:p w14:paraId="187DE959" w14:textId="77777777" w:rsidR="0088180A" w:rsidRPr="0088180A" w:rsidRDefault="0088180A" w:rsidP="0088180A">
      <w:r w:rsidRPr="0088180A">
        <w:t>Depending on the severity of the incident, the Board may implement any level of disciplinary action immediately, including removal from all organizational activities and/or player dismissal from the team, without following progressive steps.</w:t>
      </w:r>
    </w:p>
    <w:p w14:paraId="316DC5E3" w14:textId="77777777" w:rsidR="0088180A" w:rsidRPr="0088180A" w:rsidRDefault="0088180A" w:rsidP="0088180A">
      <w:r w:rsidRPr="0088180A">
        <w:t>Law enforcement may be contacted when deemed necessary.</w:t>
      </w:r>
    </w:p>
    <w:p w14:paraId="5B4D650A" w14:textId="77777777" w:rsidR="0088180A" w:rsidRPr="0088180A" w:rsidRDefault="000C1B23" w:rsidP="0088180A">
      <w:r>
        <w:pict w14:anchorId="1613226E">
          <v:rect id="_x0000_i1028" style="width:0;height:1.5pt" o:hralign="center" o:hrstd="t" o:hr="t" fillcolor="#a0a0a0" stroked="f"/>
        </w:pict>
      </w:r>
    </w:p>
    <w:p w14:paraId="432A06BA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t>Communication Expectations</w:t>
      </w:r>
    </w:p>
    <w:p w14:paraId="3E50DC18" w14:textId="77777777" w:rsidR="0088180A" w:rsidRPr="0088180A" w:rsidRDefault="0088180A" w:rsidP="0088180A">
      <w:r w:rsidRPr="0088180A">
        <w:t>Parents are encouraged to communicate concerns respectfully and constructively.</w:t>
      </w:r>
    </w:p>
    <w:p w14:paraId="3F186C58" w14:textId="77777777" w:rsidR="0088180A" w:rsidRPr="0088180A" w:rsidRDefault="0088180A" w:rsidP="0088180A">
      <w:r w:rsidRPr="0088180A">
        <w:t>The following guidelines apply:</w:t>
      </w:r>
    </w:p>
    <w:p w14:paraId="27014DD4" w14:textId="77777777" w:rsidR="0088180A" w:rsidRPr="0088180A" w:rsidRDefault="0088180A" w:rsidP="0088180A">
      <w:pPr>
        <w:numPr>
          <w:ilvl w:val="0"/>
          <w:numId w:val="9"/>
        </w:numPr>
      </w:pPr>
      <w:r w:rsidRPr="0088180A">
        <w:t xml:space="preserve">A 24-hour cooling-off period is encouraged following games or emotionally charged situations. </w:t>
      </w:r>
    </w:p>
    <w:p w14:paraId="78137A08" w14:textId="77777777" w:rsidR="0088180A" w:rsidRPr="0088180A" w:rsidRDefault="0088180A" w:rsidP="0088180A">
      <w:pPr>
        <w:numPr>
          <w:ilvl w:val="0"/>
          <w:numId w:val="9"/>
        </w:numPr>
      </w:pPr>
      <w:r w:rsidRPr="0088180A">
        <w:t xml:space="preserve">Concerns should be addressed privately with coaches or board members. </w:t>
      </w:r>
    </w:p>
    <w:p w14:paraId="1E3D71B4" w14:textId="77777777" w:rsidR="0088180A" w:rsidRPr="0088180A" w:rsidRDefault="0088180A" w:rsidP="0088180A">
      <w:pPr>
        <w:numPr>
          <w:ilvl w:val="0"/>
          <w:numId w:val="9"/>
        </w:numPr>
      </w:pPr>
      <w:r w:rsidRPr="0088180A">
        <w:t xml:space="preserve">Public confrontations are unacceptable. </w:t>
      </w:r>
    </w:p>
    <w:p w14:paraId="363FD657" w14:textId="77777777" w:rsidR="0088180A" w:rsidRPr="0088180A" w:rsidRDefault="000C1B23" w:rsidP="0088180A">
      <w:r>
        <w:pict w14:anchorId="771C889C">
          <v:rect id="_x0000_i1029" style="width:0;height:1.5pt" o:hralign="center" o:hrstd="t" o:hr="t" fillcolor="#a0a0a0" stroked="f"/>
        </w:pict>
      </w:r>
    </w:p>
    <w:p w14:paraId="4A0E9A2D" w14:textId="77777777" w:rsidR="0088180A" w:rsidRPr="0088180A" w:rsidRDefault="0088180A" w:rsidP="0088180A">
      <w:pPr>
        <w:rPr>
          <w:b/>
          <w:bCs/>
        </w:rPr>
      </w:pPr>
      <w:r w:rsidRPr="0088180A">
        <w:rPr>
          <w:b/>
          <w:bCs/>
        </w:rPr>
        <w:lastRenderedPageBreak/>
        <w:t>Commitment to a Positive Environment</w:t>
      </w:r>
    </w:p>
    <w:p w14:paraId="2D3D90A2" w14:textId="77777777" w:rsidR="0088180A" w:rsidRPr="0088180A" w:rsidRDefault="0088180A" w:rsidP="0088180A">
      <w:r w:rsidRPr="0088180A">
        <w:t>Our goal is to provide a safe, competitive, and enjoyable experience where athletes can grow both on and off the field. Parent behavior significantly impacts team culture and player development.</w:t>
      </w:r>
    </w:p>
    <w:p w14:paraId="2DE259FD" w14:textId="77777777" w:rsidR="0088180A" w:rsidRPr="0088180A" w:rsidRDefault="0088180A" w:rsidP="0088180A">
      <w:r w:rsidRPr="0088180A">
        <w:t>Thank you for helping us maintain a respectful and positive softball community.</w:t>
      </w:r>
    </w:p>
    <w:p w14:paraId="5FA30F28" w14:textId="77777777" w:rsidR="0088180A" w:rsidRPr="0088180A" w:rsidRDefault="000C1B23" w:rsidP="0088180A">
      <w:r>
        <w:pict w14:anchorId="1CB1C0C9">
          <v:rect id="_x0000_i1030" style="width:0;height:1.5pt" o:hralign="center" o:hrstd="t" o:hr="t" fillcolor="#a0a0a0" stroked="f"/>
        </w:pict>
      </w:r>
    </w:p>
    <w:p w14:paraId="5819614C" w14:textId="77777777" w:rsidR="00251427" w:rsidRDefault="00251427"/>
    <w:sectPr w:rsidR="00251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1B77"/>
    <w:multiLevelType w:val="multilevel"/>
    <w:tmpl w:val="D114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F1D71"/>
    <w:multiLevelType w:val="multilevel"/>
    <w:tmpl w:val="612C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92B86"/>
    <w:multiLevelType w:val="multilevel"/>
    <w:tmpl w:val="D9D6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85616"/>
    <w:multiLevelType w:val="multilevel"/>
    <w:tmpl w:val="AD92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530E4"/>
    <w:multiLevelType w:val="multilevel"/>
    <w:tmpl w:val="BE1E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0493F"/>
    <w:multiLevelType w:val="multilevel"/>
    <w:tmpl w:val="5DF0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51B6A"/>
    <w:multiLevelType w:val="multilevel"/>
    <w:tmpl w:val="C822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E2548"/>
    <w:multiLevelType w:val="multilevel"/>
    <w:tmpl w:val="E7FC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73059"/>
    <w:multiLevelType w:val="multilevel"/>
    <w:tmpl w:val="167A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194176">
    <w:abstractNumId w:val="6"/>
  </w:num>
  <w:num w:numId="2" w16cid:durableId="553009570">
    <w:abstractNumId w:val="8"/>
  </w:num>
  <w:num w:numId="3" w16cid:durableId="1140414470">
    <w:abstractNumId w:val="3"/>
  </w:num>
  <w:num w:numId="4" w16cid:durableId="200173001">
    <w:abstractNumId w:val="1"/>
  </w:num>
  <w:num w:numId="5" w16cid:durableId="1601717580">
    <w:abstractNumId w:val="2"/>
  </w:num>
  <w:num w:numId="6" w16cid:durableId="303051869">
    <w:abstractNumId w:val="5"/>
  </w:num>
  <w:num w:numId="7" w16cid:durableId="1915580424">
    <w:abstractNumId w:val="0"/>
  </w:num>
  <w:num w:numId="8" w16cid:durableId="1858036828">
    <w:abstractNumId w:val="4"/>
  </w:num>
  <w:num w:numId="9" w16cid:durableId="1338386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0A"/>
    <w:rsid w:val="000D0FB6"/>
    <w:rsid w:val="00251427"/>
    <w:rsid w:val="00735166"/>
    <w:rsid w:val="0088180A"/>
    <w:rsid w:val="00B54658"/>
    <w:rsid w:val="00E5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06535"/>
  <w15:chartTrackingRefBased/>
  <w15:docId w15:val="{6BB57068-A681-447D-AC92-5313B19C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3538</Characters>
  <Application>Microsoft Office Word</Application>
  <DocSecurity>4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Meyers</dc:creator>
  <cp:keywords/>
  <dc:description/>
  <cp:lastModifiedBy>Josh Jensen</cp:lastModifiedBy>
  <cp:revision>2</cp:revision>
  <dcterms:created xsi:type="dcterms:W3CDTF">2026-05-14T13:33:00Z</dcterms:created>
  <dcterms:modified xsi:type="dcterms:W3CDTF">2026-05-14T13:33:00Z</dcterms:modified>
</cp:coreProperties>
</file>