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FDBB" w14:textId="202A5C3C" w:rsidR="00DF5B8E" w:rsidRPr="00DF5B8E" w:rsidRDefault="00DF5B8E" w:rsidP="00DF5B8E">
      <w:r w:rsidRPr="00DF5B8E">
        <w:rPr>
          <w:b/>
          <w:bCs/>
        </w:rPr>
        <w:t>HPHL Monthly BOD Meeting Minutes</w:t>
      </w:r>
    </w:p>
    <w:p w14:paraId="5FD2AB66" w14:textId="77777777" w:rsidR="00DF5B8E" w:rsidRPr="00DF5B8E" w:rsidRDefault="00DF5B8E" w:rsidP="00DF5B8E">
      <w:r w:rsidRPr="00DF5B8E">
        <w:rPr>
          <w:b/>
          <w:bCs/>
        </w:rPr>
        <w:t>Date:</w:t>
      </w:r>
      <w:r w:rsidRPr="00DF5B8E">
        <w:t xml:space="preserve"> 08/07/2024</w:t>
      </w:r>
      <w:r w:rsidRPr="00DF5B8E">
        <w:br/>
      </w:r>
      <w:r w:rsidRPr="00DF5B8E">
        <w:rPr>
          <w:b/>
          <w:bCs/>
        </w:rPr>
        <w:t>Location:</w:t>
      </w:r>
      <w:r w:rsidRPr="00DF5B8E">
        <w:t xml:space="preserve"> Original Brooklyn’s</w:t>
      </w:r>
      <w:r w:rsidRPr="00DF5B8E">
        <w:br/>
      </w:r>
      <w:r w:rsidRPr="00DF5B8E">
        <w:rPr>
          <w:b/>
          <w:bCs/>
        </w:rPr>
        <w:t>Time:</w:t>
      </w:r>
      <w:r w:rsidRPr="00DF5B8E">
        <w:t xml:space="preserve"> 6:00 pm</w:t>
      </w:r>
    </w:p>
    <w:p w14:paraId="300663CD" w14:textId="77777777" w:rsidR="00DF5B8E" w:rsidRPr="00DF5B8E" w:rsidRDefault="00000000" w:rsidP="00DF5B8E">
      <w:r>
        <w:pict w14:anchorId="6B689314">
          <v:rect id="_x0000_i1025" style="width:0;height:1.5pt" o:hralign="center" o:hrstd="t" o:hr="t" fillcolor="#a0a0a0" stroked="f"/>
        </w:pict>
      </w:r>
    </w:p>
    <w:p w14:paraId="002F754F" w14:textId="77777777" w:rsidR="00DF5B8E" w:rsidRPr="00DF5B8E" w:rsidRDefault="00DF5B8E" w:rsidP="00DF5B8E">
      <w:r w:rsidRPr="00DF5B8E">
        <w:rPr>
          <w:b/>
          <w:bCs/>
        </w:rPr>
        <w:t>Board Members Present:</w:t>
      </w:r>
      <w:r w:rsidRPr="00DF5B8E">
        <w:br/>
        <w:t>Dina Fieweger, Steve Hickman, Mandy Narum, Hannah Valadez, Mark Wildrick, and Randy Watler.</w:t>
      </w:r>
    </w:p>
    <w:p w14:paraId="37B41644" w14:textId="77777777" w:rsidR="00DF5B8E" w:rsidRPr="00DF5B8E" w:rsidRDefault="00DF5B8E" w:rsidP="00DF5B8E">
      <w:r w:rsidRPr="00DF5B8E">
        <w:rPr>
          <w:b/>
          <w:bCs/>
        </w:rPr>
        <w:t>Call to Order:</w:t>
      </w:r>
      <w:r w:rsidRPr="00DF5B8E">
        <w:br/>
        <w:t>Mark Wildrick called the meeting to order at 6:07 pm. The following is a recap of discussions and decisions.</w:t>
      </w:r>
    </w:p>
    <w:p w14:paraId="12C6FBE2" w14:textId="77777777" w:rsidR="00DF5B8E" w:rsidRPr="00DF5B8E" w:rsidRDefault="00000000" w:rsidP="00DF5B8E">
      <w:r>
        <w:pict w14:anchorId="25DF450D">
          <v:rect id="_x0000_i1026" style="width:0;height:1.5pt" o:hralign="center" o:hrstd="t" o:hr="t" fillcolor="#a0a0a0" stroked="f"/>
        </w:pict>
      </w:r>
    </w:p>
    <w:p w14:paraId="76B9D268" w14:textId="5DBCCE0D" w:rsidR="00DF5B8E" w:rsidRPr="00DF5B8E" w:rsidRDefault="00DF5B8E" w:rsidP="00DF5B8E">
      <w:r w:rsidRPr="00DF5B8E">
        <w:rPr>
          <w:b/>
          <w:bCs/>
        </w:rPr>
        <w:t>Approval of Minutes:</w:t>
      </w:r>
      <w:r w:rsidRPr="00DF5B8E">
        <w:br/>
        <w:t xml:space="preserve">The minutes from the 7/11/2024 meeting </w:t>
      </w:r>
      <w:proofErr w:type="gramStart"/>
      <w:r w:rsidRPr="00DF5B8E">
        <w:t>were</w:t>
      </w:r>
      <w:proofErr w:type="gramEnd"/>
      <w:r w:rsidRPr="00DF5B8E">
        <w:t xml:space="preserve"> approved </w:t>
      </w:r>
      <w:r w:rsidR="00FA7F37">
        <w:t xml:space="preserve">unanimously. </w:t>
      </w:r>
    </w:p>
    <w:p w14:paraId="51C9E0A8" w14:textId="77777777" w:rsidR="00DF5B8E" w:rsidRPr="00DF5B8E" w:rsidRDefault="00DF5B8E" w:rsidP="00DF5B8E">
      <w:r w:rsidRPr="00DF5B8E">
        <w:rPr>
          <w:b/>
          <w:bCs/>
        </w:rPr>
        <w:t>League Scheduler Interviews:</w:t>
      </w:r>
      <w:r w:rsidRPr="00DF5B8E">
        <w:br/>
        <w:t xml:space="preserve">Interviews for the League Scheduler position </w:t>
      </w:r>
      <w:proofErr w:type="gramStart"/>
      <w:r w:rsidRPr="00DF5B8E">
        <w:t>were</w:t>
      </w:r>
      <w:proofErr w:type="gramEnd"/>
      <w:r w:rsidRPr="00DF5B8E">
        <w:t xml:space="preserve"> conducted this evening at 6:30 pm and 8:00 pm. The board will reconvene later this month to decide on the candidate selection.</w:t>
      </w:r>
    </w:p>
    <w:p w14:paraId="48BC770E" w14:textId="77777777" w:rsidR="00DF5B8E" w:rsidRPr="00DF5B8E" w:rsidRDefault="00DF5B8E" w:rsidP="00DF5B8E">
      <w:r w:rsidRPr="00DF5B8E">
        <w:rPr>
          <w:b/>
          <w:bCs/>
        </w:rPr>
        <w:t>Business Address for League:</w:t>
      </w:r>
      <w:r w:rsidRPr="00DF5B8E">
        <w:br/>
        <w:t>Due to accountant Paul Williams’ retirement, the league’s official business address needs updating. Hannah Valadez motioned to change the official mailing address from Paul’s office at 109 Corando Ct., Fort Collins, CO 80525, to Mark Wildrick’s home address at 5862 West 92nd Dr., Westminster, CO 80031, for banking purposes. The league will also update this address with the Colorado Secretary of State when the annual renewal is due next year. Randy Watler seconded, and the board unanimously approved.</w:t>
      </w:r>
    </w:p>
    <w:p w14:paraId="01302EC1" w14:textId="77777777" w:rsidR="00DF5B8E" w:rsidRPr="00DF5B8E" w:rsidRDefault="00DF5B8E" w:rsidP="00DF5B8E">
      <w:r w:rsidRPr="00DF5B8E">
        <w:rPr>
          <w:b/>
          <w:bCs/>
        </w:rPr>
        <w:t>New Board Members:</w:t>
      </w:r>
      <w:r w:rsidRPr="00DF5B8E">
        <w:br/>
        <w:t>The board discussed the need to recruit new members. Current members will reach out within the hockey community, and emails will be sent to parents, club coordinators, and coaches. Mandy Narum will draft an email for board approval to assist in this recruitment effort, aiming to generate interest before the annual meeting.</w:t>
      </w:r>
    </w:p>
    <w:p w14:paraId="307E4D59" w14:textId="77777777" w:rsidR="00DF5B8E" w:rsidRPr="00DF5B8E" w:rsidRDefault="00DF5B8E" w:rsidP="00DF5B8E">
      <w:r w:rsidRPr="00DF5B8E">
        <w:rPr>
          <w:b/>
          <w:bCs/>
        </w:rPr>
        <w:t>Raise in Registration Fees:</w:t>
      </w:r>
      <w:r w:rsidRPr="00DF5B8E">
        <w:br/>
        <w:t xml:space="preserve">Registration fees, previously set at $20 for several years, were discussed </w:t>
      </w:r>
      <w:proofErr w:type="gramStart"/>
      <w:r w:rsidRPr="00DF5B8E">
        <w:t>in light of</w:t>
      </w:r>
      <w:proofErr w:type="gramEnd"/>
      <w:r w:rsidRPr="00DF5B8E">
        <w:t xml:space="preserve"> rising costs. Mandy Narum motioned to increase registration fees to $30, and Steve Hickman seconded. The board unanimously approved.</w:t>
      </w:r>
    </w:p>
    <w:p w14:paraId="786A21C0" w14:textId="77777777" w:rsidR="00DF5B8E" w:rsidRPr="00DF5B8E" w:rsidRDefault="00DF5B8E" w:rsidP="00DF5B8E">
      <w:r w:rsidRPr="00DF5B8E">
        <w:rPr>
          <w:b/>
          <w:bCs/>
        </w:rPr>
        <w:t>2024-2025 Salaries:</w:t>
      </w:r>
      <w:r w:rsidRPr="00DF5B8E">
        <w:br/>
        <w:t>The board reviewed salaries from the 2023-2024 season. Mandy will gather financial data from the past three years from Anda to verify previous salaries and expenses. A new compensation plan will be developed for each position in the next meeting.</w:t>
      </w:r>
    </w:p>
    <w:p w14:paraId="1A9DC6F7" w14:textId="77777777" w:rsidR="00DF5B8E" w:rsidRPr="00DF5B8E" w:rsidRDefault="00DF5B8E" w:rsidP="00DF5B8E">
      <w:r w:rsidRPr="00DF5B8E">
        <w:rPr>
          <w:b/>
          <w:bCs/>
        </w:rPr>
        <w:t>Crossbar Platform:</w:t>
      </w:r>
      <w:r w:rsidRPr="00DF5B8E">
        <w:br/>
        <w:t>Mandy Narum shared Q&amp;A information from Crossbar. The platform appears to offer several advantages over Sport Engine. Steve Hickman motioned to implement Crossbar, and Hannah seconded. The board unanimously approved.</w:t>
      </w:r>
    </w:p>
    <w:p w14:paraId="31E6A582" w14:textId="77777777" w:rsidR="00DF5B8E" w:rsidRPr="00DF5B8E" w:rsidRDefault="00DF5B8E" w:rsidP="00DF5B8E">
      <w:r w:rsidRPr="00DF5B8E">
        <w:rPr>
          <w:b/>
          <w:bCs/>
        </w:rPr>
        <w:t>Accountant Transition:</w:t>
      </w:r>
      <w:r w:rsidRPr="00DF5B8E">
        <w:br/>
        <w:t>With Paul Williams retiring, the league will start to wind down operations with him and initiate a relationship with the new owners. Mark Wildrick will reach out to learn the next steps for a smooth transition.</w:t>
      </w:r>
    </w:p>
    <w:p w14:paraId="78683368" w14:textId="77777777" w:rsidR="00DF5B8E" w:rsidRPr="00DF5B8E" w:rsidRDefault="00DF5B8E" w:rsidP="00DF5B8E">
      <w:r w:rsidRPr="00DF5B8E">
        <w:rPr>
          <w:b/>
          <w:bCs/>
        </w:rPr>
        <w:t>Round Table:</w:t>
      </w:r>
    </w:p>
    <w:p w14:paraId="50890C0D" w14:textId="77777777" w:rsidR="00DF5B8E" w:rsidRPr="00DF5B8E" w:rsidRDefault="00DF5B8E" w:rsidP="00DF5B8E">
      <w:pPr>
        <w:numPr>
          <w:ilvl w:val="0"/>
          <w:numId w:val="24"/>
        </w:numPr>
      </w:pPr>
      <w:r w:rsidRPr="00DF5B8E">
        <w:rPr>
          <w:b/>
          <w:bCs/>
        </w:rPr>
        <w:lastRenderedPageBreak/>
        <w:t>Hannah Valadez:</w:t>
      </w:r>
      <w:r w:rsidRPr="00DF5B8E">
        <w:t xml:space="preserve"> Hannah is looking into ordering clocks as appreciation gifts for Anda, Tom, and Ralph.</w:t>
      </w:r>
    </w:p>
    <w:p w14:paraId="34A01E86" w14:textId="77777777" w:rsidR="00DF5B8E" w:rsidRPr="00DF5B8E" w:rsidRDefault="00DF5B8E" w:rsidP="00DF5B8E">
      <w:r w:rsidRPr="00DF5B8E">
        <w:rPr>
          <w:b/>
          <w:bCs/>
        </w:rPr>
        <w:t>Next Meeting:</w:t>
      </w:r>
      <w:r w:rsidRPr="00DF5B8E">
        <w:br/>
        <w:t>Scheduled for August 19 via Zoom at 6:00 pm.</w:t>
      </w:r>
    </w:p>
    <w:p w14:paraId="7DBFBF50" w14:textId="77777777" w:rsidR="00DF5B8E" w:rsidRPr="00DF5B8E" w:rsidRDefault="00DF5B8E" w:rsidP="00DF5B8E">
      <w:r w:rsidRPr="00DF5B8E">
        <w:rPr>
          <w:b/>
          <w:bCs/>
        </w:rPr>
        <w:t>Adjournment:</w:t>
      </w:r>
      <w:r w:rsidRPr="00DF5B8E">
        <w:br/>
        <w:t>Mark Wildrick adjourned the meeting at 8:57 pm.</w:t>
      </w:r>
    </w:p>
    <w:p w14:paraId="401B4896" w14:textId="77777777" w:rsidR="00DF5B8E" w:rsidRPr="00DF5B8E" w:rsidRDefault="00000000" w:rsidP="00DF5B8E">
      <w:r>
        <w:pict w14:anchorId="0168D506">
          <v:rect id="_x0000_i1027" style="width:0;height:1.5pt" o:hralign="center" o:hrstd="t" o:hr="t" fillcolor="#a0a0a0" stroked="f"/>
        </w:pict>
      </w:r>
    </w:p>
    <w:p w14:paraId="71BC8B50" w14:textId="77777777" w:rsidR="00DF5B8E" w:rsidRDefault="00DF5B8E" w:rsidP="00DF5B8E">
      <w:r w:rsidRPr="00DF5B8E">
        <w:rPr>
          <w:b/>
          <w:bCs/>
        </w:rPr>
        <w:t>Respectfully submitted by:</w:t>
      </w:r>
      <w:r w:rsidRPr="00DF5B8E">
        <w:br/>
        <w:t>Mandy Narum, HPHL Board Member</w:t>
      </w:r>
    </w:p>
    <w:p w14:paraId="6A606C50" w14:textId="77777777" w:rsidR="00E9141D" w:rsidRPr="00DF5B8E" w:rsidRDefault="00E9141D" w:rsidP="00DF5B8E"/>
    <w:p w14:paraId="693980AF" w14:textId="37372169" w:rsidR="00DF5B8E" w:rsidRPr="00AA6F40" w:rsidRDefault="00AA6F40" w:rsidP="00DF5B8E">
      <w:pPr>
        <w:rPr>
          <w:i/>
          <w:iCs/>
        </w:rPr>
      </w:pPr>
      <w:r w:rsidRPr="00AA6F40">
        <w:rPr>
          <w:b/>
          <w:bCs/>
          <w:i/>
          <w:iCs/>
        </w:rPr>
        <w:t>Minutes Approved</w:t>
      </w:r>
      <w:r w:rsidR="00DF5B8E" w:rsidRPr="00AA6F40">
        <w:rPr>
          <w:b/>
          <w:bCs/>
          <w:i/>
          <w:iCs/>
        </w:rPr>
        <w:t>:</w:t>
      </w:r>
      <w:r w:rsidR="00E9141D" w:rsidRPr="00AA6F40">
        <w:rPr>
          <w:b/>
          <w:bCs/>
          <w:i/>
          <w:iCs/>
        </w:rPr>
        <w:t xml:space="preserve"> </w:t>
      </w:r>
      <w:r w:rsidR="008024DF">
        <w:rPr>
          <w:i/>
          <w:iCs/>
        </w:rPr>
        <w:t>08/19</w:t>
      </w:r>
      <w:r w:rsidR="00E9141D" w:rsidRPr="00AA6F40">
        <w:rPr>
          <w:i/>
          <w:iCs/>
        </w:rPr>
        <w:t>/2024</w:t>
      </w:r>
      <w:r w:rsidR="00DF5B8E" w:rsidRPr="00AA6F40">
        <w:rPr>
          <w:i/>
          <w:iCs/>
        </w:rPr>
        <w:br/>
      </w:r>
    </w:p>
    <w:p w14:paraId="6E398E4E" w14:textId="77777777" w:rsidR="00A9204E" w:rsidRPr="00DF5B8E" w:rsidRDefault="00A9204E" w:rsidP="00DF5B8E"/>
    <w:sectPr w:rsidR="00A9204E" w:rsidRPr="00DF5B8E" w:rsidSect="007017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344484"/>
    <w:multiLevelType w:val="multilevel"/>
    <w:tmpl w:val="9E14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89947327">
    <w:abstractNumId w:val="20"/>
  </w:num>
  <w:num w:numId="2" w16cid:durableId="763764712">
    <w:abstractNumId w:val="12"/>
  </w:num>
  <w:num w:numId="3" w16cid:durableId="1364597347">
    <w:abstractNumId w:val="10"/>
  </w:num>
  <w:num w:numId="4" w16cid:durableId="72162351">
    <w:abstractNumId w:val="22"/>
  </w:num>
  <w:num w:numId="5" w16cid:durableId="1636136793">
    <w:abstractNumId w:val="13"/>
  </w:num>
  <w:num w:numId="6" w16cid:durableId="414782790">
    <w:abstractNumId w:val="17"/>
  </w:num>
  <w:num w:numId="7" w16cid:durableId="602420529">
    <w:abstractNumId w:val="19"/>
  </w:num>
  <w:num w:numId="8" w16cid:durableId="1216234699">
    <w:abstractNumId w:val="9"/>
  </w:num>
  <w:num w:numId="9" w16cid:durableId="1347630975">
    <w:abstractNumId w:val="7"/>
  </w:num>
  <w:num w:numId="10" w16cid:durableId="1158233460">
    <w:abstractNumId w:val="6"/>
  </w:num>
  <w:num w:numId="11" w16cid:durableId="1647464938">
    <w:abstractNumId w:val="5"/>
  </w:num>
  <w:num w:numId="12" w16cid:durableId="725840494">
    <w:abstractNumId w:val="4"/>
  </w:num>
  <w:num w:numId="13" w16cid:durableId="1096366482">
    <w:abstractNumId w:val="8"/>
  </w:num>
  <w:num w:numId="14" w16cid:durableId="1850752306">
    <w:abstractNumId w:val="3"/>
  </w:num>
  <w:num w:numId="15" w16cid:durableId="1444106709">
    <w:abstractNumId w:val="2"/>
  </w:num>
  <w:num w:numId="16" w16cid:durableId="580262671">
    <w:abstractNumId w:val="1"/>
  </w:num>
  <w:num w:numId="17" w16cid:durableId="413622644">
    <w:abstractNumId w:val="0"/>
  </w:num>
  <w:num w:numId="18" w16cid:durableId="961115488">
    <w:abstractNumId w:val="14"/>
  </w:num>
  <w:num w:numId="19" w16cid:durableId="1246694294">
    <w:abstractNumId w:val="15"/>
  </w:num>
  <w:num w:numId="20" w16cid:durableId="2040162606">
    <w:abstractNumId w:val="21"/>
  </w:num>
  <w:num w:numId="21" w16cid:durableId="312949091">
    <w:abstractNumId w:val="18"/>
  </w:num>
  <w:num w:numId="22" w16cid:durableId="1466584340">
    <w:abstractNumId w:val="11"/>
  </w:num>
  <w:num w:numId="23" w16cid:durableId="954747106">
    <w:abstractNumId w:val="23"/>
  </w:num>
  <w:num w:numId="24" w16cid:durableId="1264726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87"/>
    <w:rsid w:val="001D6D54"/>
    <w:rsid w:val="001F1A25"/>
    <w:rsid w:val="00200837"/>
    <w:rsid w:val="00274D39"/>
    <w:rsid w:val="002B4555"/>
    <w:rsid w:val="002D7C16"/>
    <w:rsid w:val="004577F9"/>
    <w:rsid w:val="00645252"/>
    <w:rsid w:val="006D3D74"/>
    <w:rsid w:val="006D442E"/>
    <w:rsid w:val="006E4EC3"/>
    <w:rsid w:val="00701787"/>
    <w:rsid w:val="0071536B"/>
    <w:rsid w:val="00752D52"/>
    <w:rsid w:val="008024DF"/>
    <w:rsid w:val="0083569A"/>
    <w:rsid w:val="00925172"/>
    <w:rsid w:val="00984395"/>
    <w:rsid w:val="00990295"/>
    <w:rsid w:val="009A5B0E"/>
    <w:rsid w:val="00A772BF"/>
    <w:rsid w:val="00A9204E"/>
    <w:rsid w:val="00AA47CB"/>
    <w:rsid w:val="00AA6F40"/>
    <w:rsid w:val="00B96BE6"/>
    <w:rsid w:val="00BB5AA4"/>
    <w:rsid w:val="00BE1173"/>
    <w:rsid w:val="00D45367"/>
    <w:rsid w:val="00DD5C18"/>
    <w:rsid w:val="00DF5B8E"/>
    <w:rsid w:val="00E9141D"/>
    <w:rsid w:val="00EB0E81"/>
    <w:rsid w:val="00EC1284"/>
    <w:rsid w:val="00EC4A1A"/>
    <w:rsid w:val="00EE02BD"/>
    <w:rsid w:val="00F03170"/>
    <w:rsid w:val="00F40F21"/>
    <w:rsid w:val="00FA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23DD"/>
  <w15:chartTrackingRefBased/>
  <w15:docId w15:val="{5FE4F9C7-4A55-418A-870F-183681DF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87"/>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31624">
      <w:bodyDiv w:val="1"/>
      <w:marLeft w:val="0"/>
      <w:marRight w:val="0"/>
      <w:marTop w:val="0"/>
      <w:marBottom w:val="0"/>
      <w:divBdr>
        <w:top w:val="none" w:sz="0" w:space="0" w:color="auto"/>
        <w:left w:val="none" w:sz="0" w:space="0" w:color="auto"/>
        <w:bottom w:val="none" w:sz="0" w:space="0" w:color="auto"/>
        <w:right w:val="none" w:sz="0" w:space="0" w:color="auto"/>
      </w:divBdr>
    </w:div>
    <w:div w:id="597980942">
      <w:bodyDiv w:val="1"/>
      <w:marLeft w:val="0"/>
      <w:marRight w:val="0"/>
      <w:marTop w:val="0"/>
      <w:marBottom w:val="0"/>
      <w:divBdr>
        <w:top w:val="none" w:sz="0" w:space="0" w:color="auto"/>
        <w:left w:val="none" w:sz="0" w:space="0" w:color="auto"/>
        <w:bottom w:val="none" w:sz="0" w:space="0" w:color="auto"/>
        <w:right w:val="none" w:sz="0" w:space="0" w:color="auto"/>
      </w:divBdr>
    </w:div>
    <w:div w:id="1965187215">
      <w:bodyDiv w:val="1"/>
      <w:marLeft w:val="0"/>
      <w:marRight w:val="0"/>
      <w:marTop w:val="0"/>
      <w:marBottom w:val="0"/>
      <w:divBdr>
        <w:top w:val="none" w:sz="0" w:space="0" w:color="auto"/>
        <w:left w:val="none" w:sz="0" w:space="0" w:color="auto"/>
        <w:bottom w:val="none" w:sz="0" w:space="0" w:color="auto"/>
        <w:right w:val="none" w:sz="0" w:space="0" w:color="auto"/>
      </w:divBdr>
    </w:div>
    <w:div w:id="19932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Local\Microsoft\Office\16.0\DTS\en-US%7bDB3F2EFA-8C8B-413A-935B-9A2333F23901%7d\%7b4DFBA97A-4E29-497A-B4C2-E7A52CB3206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{4DFBA97A-4E29-497A-B4C2-E7A52CB32060}tf02786999_win32</Template>
  <TotalTime>1155</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Mandy Narum</cp:lastModifiedBy>
  <cp:revision>11</cp:revision>
  <dcterms:created xsi:type="dcterms:W3CDTF">2024-08-17T16:29:00Z</dcterms:created>
  <dcterms:modified xsi:type="dcterms:W3CDTF">2024-12-03T21:28:00Z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