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C69" w:rsidRPr="001B7D6C" w:rsidRDefault="00854C69">
      <w:pPr>
        <w:rPr>
          <w:b/>
        </w:rPr>
      </w:pPr>
      <w:r w:rsidRPr="001B7D6C">
        <w:rPr>
          <w:b/>
        </w:rPr>
        <w:t xml:space="preserve">Load the Game: </w:t>
      </w:r>
    </w:p>
    <w:p w:rsidR="00854C69" w:rsidRDefault="00854C69">
      <w:r>
        <w:t xml:space="preserve">1. Tap +New Game and then Load from Schedule. </w:t>
      </w:r>
    </w:p>
    <w:p w:rsidR="00854C69" w:rsidRDefault="00854C69">
      <w:r>
        <w:t xml:space="preserve">2. Locate your game and tap the Load Game button. If you do not find your game in the schedule, tap </w:t>
      </w:r>
      <w:proofErr w:type="gramStart"/>
      <w:r>
        <w:t>Back</w:t>
      </w:r>
      <w:proofErr w:type="gramEnd"/>
      <w:r>
        <w:t xml:space="preserve"> to active games and create a new game from scratch. </w:t>
      </w:r>
      <w:r w:rsidR="008702A8">
        <w:t>(Games should all be loaded)</w:t>
      </w:r>
    </w:p>
    <w:p w:rsidR="006C0BEB" w:rsidRDefault="00854C69">
      <w:r>
        <w:t>3. Touch the game to begin.</w:t>
      </w:r>
    </w:p>
    <w:p w:rsidR="00FD1A97" w:rsidRDefault="00FD1A97">
      <w:r>
        <w:t>**Open the app</w:t>
      </w:r>
    </w:p>
    <w:p w:rsidR="006C0BEB" w:rsidRDefault="00FD1A97">
      <w:r>
        <w:rPr>
          <w:rFonts w:eastAsia="Times New Roman"/>
          <w:noProof/>
        </w:rPr>
        <w:drawing>
          <wp:inline distT="0" distB="0" distL="0" distR="0">
            <wp:extent cx="4286250" cy="3214689"/>
            <wp:effectExtent l="0" t="0" r="0" b="5080"/>
            <wp:docPr id="5" name="Picture 5" descr="cid:0d45cfcf-4c5d-49a5-b96e-1ba35f4d4d72@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d45cfcf-4c5d-49a5-b96e-1ba35f4d4d72@namprd18.prod.outlook.com"/>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296984" cy="3222740"/>
                    </a:xfrm>
                    <a:prstGeom prst="rect">
                      <a:avLst/>
                    </a:prstGeom>
                    <a:noFill/>
                    <a:ln>
                      <a:noFill/>
                    </a:ln>
                  </pic:spPr>
                </pic:pic>
              </a:graphicData>
            </a:graphic>
          </wp:inline>
        </w:drawing>
      </w:r>
    </w:p>
    <w:p w:rsidR="00FD1A97" w:rsidRDefault="00FD1A97">
      <w:r>
        <w:t>**click new game</w:t>
      </w:r>
    </w:p>
    <w:p w:rsidR="00FD1A97" w:rsidRDefault="00FD1A97">
      <w:r>
        <w:rPr>
          <w:rFonts w:eastAsia="Times New Roman"/>
          <w:noProof/>
        </w:rPr>
        <w:drawing>
          <wp:inline distT="0" distB="0" distL="0" distR="0">
            <wp:extent cx="3860800" cy="2895600"/>
            <wp:effectExtent l="0" t="0" r="6350" b="0"/>
            <wp:docPr id="9" name="Picture 9" descr="cid:53d2884c-1763-4f25-b13d-5f5e9da6db12@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53d2884c-1763-4f25-b13d-5f5e9da6db12@namprd18.prod.outlook.com"/>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71816" cy="2903862"/>
                    </a:xfrm>
                    <a:prstGeom prst="rect">
                      <a:avLst/>
                    </a:prstGeom>
                    <a:noFill/>
                    <a:ln>
                      <a:noFill/>
                    </a:ln>
                  </pic:spPr>
                </pic:pic>
              </a:graphicData>
            </a:graphic>
          </wp:inline>
        </w:drawing>
      </w:r>
    </w:p>
    <w:p w:rsidR="00FD1A97" w:rsidRDefault="00FD1A97"/>
    <w:p w:rsidR="00FD1A97" w:rsidRDefault="00FD1A97">
      <w:r>
        <w:t xml:space="preserve">**select from list of games. You can change the date and the level of play to narrow down the list. Then select load game. </w:t>
      </w:r>
    </w:p>
    <w:p w:rsidR="00FD1A97" w:rsidRDefault="00FD1A97">
      <w:r>
        <w:rPr>
          <w:rFonts w:eastAsia="Times New Roman"/>
          <w:noProof/>
        </w:rPr>
        <w:drawing>
          <wp:inline distT="0" distB="0" distL="0" distR="0">
            <wp:extent cx="3708400" cy="2781300"/>
            <wp:effectExtent l="0" t="0" r="6350" b="0"/>
            <wp:docPr id="10" name="Picture 10" descr="cid:7d3fa1bf-0f9b-4f26-9495-598ba4292f87@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7d3fa1bf-0f9b-4f26-9495-598ba4292f87@namprd18.prod.outlook.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09853" cy="2782390"/>
                    </a:xfrm>
                    <a:prstGeom prst="rect">
                      <a:avLst/>
                    </a:prstGeom>
                    <a:noFill/>
                    <a:ln>
                      <a:noFill/>
                    </a:ln>
                  </pic:spPr>
                </pic:pic>
              </a:graphicData>
            </a:graphic>
          </wp:inline>
        </w:drawing>
      </w:r>
    </w:p>
    <w:p w:rsidR="00854C69" w:rsidRDefault="00854C69"/>
    <w:p w:rsidR="00FD1A97" w:rsidRDefault="00FD1A97">
      <w:r>
        <w:t>**Once selected your game will appear on the active game list</w:t>
      </w:r>
    </w:p>
    <w:p w:rsidR="00FD1A97" w:rsidRDefault="00FD1A97">
      <w:r>
        <w:rPr>
          <w:rFonts w:eastAsia="Times New Roman"/>
          <w:noProof/>
        </w:rPr>
        <w:drawing>
          <wp:inline distT="0" distB="0" distL="0" distR="0" wp14:anchorId="0DF674BB" wp14:editId="42E8DBE9">
            <wp:extent cx="3746501" cy="2809875"/>
            <wp:effectExtent l="0" t="0" r="6350" b="9525"/>
            <wp:docPr id="13" name="Picture 13" descr="cid:0b1240fd-4a50-490b-a478-7164866002b4@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0b1240fd-4a50-490b-a478-7164866002b4@namprd18.prod.outlook.com"/>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0963" cy="2813222"/>
                    </a:xfrm>
                    <a:prstGeom prst="rect">
                      <a:avLst/>
                    </a:prstGeom>
                    <a:noFill/>
                    <a:ln>
                      <a:noFill/>
                    </a:ln>
                  </pic:spPr>
                </pic:pic>
              </a:graphicData>
            </a:graphic>
          </wp:inline>
        </w:drawing>
      </w:r>
    </w:p>
    <w:p w:rsidR="00FD1A97" w:rsidRDefault="00FD1A97"/>
    <w:p w:rsidR="00FD1A97" w:rsidRDefault="00FD1A97"/>
    <w:p w:rsidR="00FD1A97" w:rsidRDefault="00FD1A97"/>
    <w:p w:rsidR="00FD1A97" w:rsidRDefault="00FD1A97"/>
    <w:p w:rsidR="00FD1A97" w:rsidRDefault="00FD1A97"/>
    <w:p w:rsidR="00FD1A97" w:rsidRDefault="00FD1A97"/>
    <w:p w:rsidR="00854C69" w:rsidRPr="001B7D6C" w:rsidRDefault="00854C69">
      <w:pPr>
        <w:rPr>
          <w:b/>
        </w:rPr>
      </w:pPr>
      <w:r w:rsidRPr="001B7D6C">
        <w:rPr>
          <w:b/>
        </w:rPr>
        <w:t xml:space="preserve">Coaches Signature: </w:t>
      </w:r>
    </w:p>
    <w:p w:rsidR="00854C69" w:rsidRDefault="00854C69">
      <w:r>
        <w:t xml:space="preserve">This needs to be done by both Home &amp; Visiting Head Coaches before the game starts. </w:t>
      </w:r>
    </w:p>
    <w:p w:rsidR="00854C69" w:rsidRDefault="00854C69">
      <w:r>
        <w:t xml:space="preserve">1. Under Game Details click either Visitor Roster or Home Roster. </w:t>
      </w:r>
      <w:r w:rsidR="006C0BEB">
        <w:t>(Coaches should verify their rosters and assign the player or players that may play goalie in the game. Then they need to make sure that their starting goalie is assigned AND any player not playing in that game needs to be assigned a status other than “playing”)</w:t>
      </w:r>
    </w:p>
    <w:p w:rsidR="00854C69" w:rsidRDefault="00854C69">
      <w:r>
        <w:t xml:space="preserve">2. At the top of the roster page is the coach information. Click on the blue squiggly Sign and have the Head Coach use their finger to sign. </w:t>
      </w:r>
      <w:r w:rsidR="006C0BEB">
        <w:t>(If the coach does not have the signature spot, make sure they are assigned as coaching)</w:t>
      </w:r>
    </w:p>
    <w:p w:rsidR="00854C69" w:rsidRDefault="00854C69">
      <w:r>
        <w:t xml:space="preserve">3. Click Save. </w:t>
      </w:r>
    </w:p>
    <w:p w:rsidR="00854C69" w:rsidRDefault="00854C69">
      <w:r>
        <w:t xml:space="preserve">4. Once saved, it will have </w:t>
      </w:r>
      <w:proofErr w:type="gramStart"/>
      <w:r>
        <w:t>Signed</w:t>
      </w:r>
      <w:proofErr w:type="gramEnd"/>
      <w:r>
        <w:t xml:space="preserve"> for that coach. </w:t>
      </w:r>
    </w:p>
    <w:p w:rsidR="00854C69" w:rsidRDefault="00854C69">
      <w:r>
        <w:t>5. Repeat for both coaches.</w:t>
      </w:r>
    </w:p>
    <w:p w:rsidR="00FD1A97" w:rsidRDefault="00FD1A97"/>
    <w:p w:rsidR="00FD1A97" w:rsidRPr="001B7D6C" w:rsidRDefault="00FD1A97" w:rsidP="00FD1A97">
      <w:pPr>
        <w:rPr>
          <w:b/>
        </w:rPr>
      </w:pPr>
      <w:r w:rsidRPr="001B7D6C">
        <w:rPr>
          <w:b/>
        </w:rPr>
        <w:t xml:space="preserve">Setting the Starting Goalie: </w:t>
      </w:r>
    </w:p>
    <w:p w:rsidR="00FD1A97" w:rsidRDefault="00FD1A97" w:rsidP="00FD1A97">
      <w:r>
        <w:t xml:space="preserve">1. Navigate to the Home or Visitor Roster page. </w:t>
      </w:r>
    </w:p>
    <w:p w:rsidR="00FD1A97" w:rsidRDefault="00FD1A97" w:rsidP="00FD1A97">
      <w:r>
        <w:t xml:space="preserve">2. Locate the Starting Goalie field and tap where it says Select. </w:t>
      </w:r>
    </w:p>
    <w:p w:rsidR="00FD1A97" w:rsidRDefault="00FD1A97" w:rsidP="00FD1A97">
      <w:r>
        <w:t>3. Tap to select the starting goalie from the roster.</w:t>
      </w:r>
    </w:p>
    <w:p w:rsidR="00FD1A97" w:rsidRDefault="00FD1A97"/>
    <w:p w:rsidR="001B7D6C" w:rsidRDefault="006C0BEB">
      <w:r>
        <w:rPr>
          <w:rFonts w:eastAsia="Times New Roman"/>
          <w:noProof/>
        </w:rPr>
        <w:lastRenderedPageBreak/>
        <w:drawing>
          <wp:inline distT="0" distB="0" distL="0" distR="0">
            <wp:extent cx="4762499" cy="3571875"/>
            <wp:effectExtent l="0" t="0" r="635" b="0"/>
            <wp:docPr id="2" name="Picture 2" descr="cid:22d11197-af8e-4293-8de2-7299fe518525@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2d11197-af8e-4293-8de2-7299fe518525@namprd18.prod.outlook.com"/>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81720" cy="3586290"/>
                    </a:xfrm>
                    <a:prstGeom prst="rect">
                      <a:avLst/>
                    </a:prstGeom>
                    <a:noFill/>
                    <a:ln>
                      <a:noFill/>
                    </a:ln>
                  </pic:spPr>
                </pic:pic>
              </a:graphicData>
            </a:graphic>
          </wp:inline>
        </w:drawing>
      </w:r>
    </w:p>
    <w:p w:rsidR="006C0BEB" w:rsidRDefault="006C0BEB"/>
    <w:p w:rsidR="006C0BEB" w:rsidRDefault="006C0BEB">
      <w:r>
        <w:rPr>
          <w:rFonts w:eastAsia="Times New Roman"/>
          <w:noProof/>
        </w:rPr>
        <w:drawing>
          <wp:inline distT="0" distB="0" distL="0" distR="0">
            <wp:extent cx="4749801" cy="3562350"/>
            <wp:effectExtent l="0" t="0" r="0" b="0"/>
            <wp:docPr id="3" name="Picture 3" descr="cid:950ee005-4e7e-4ef1-a424-cf0d8ff58cd7@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950ee005-4e7e-4ef1-a424-cf0d8ff58cd7@namprd18.prod.outlook.com"/>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756917" cy="3567687"/>
                    </a:xfrm>
                    <a:prstGeom prst="rect">
                      <a:avLst/>
                    </a:prstGeom>
                    <a:noFill/>
                    <a:ln>
                      <a:noFill/>
                    </a:ln>
                  </pic:spPr>
                </pic:pic>
              </a:graphicData>
            </a:graphic>
          </wp:inline>
        </w:drawing>
      </w:r>
    </w:p>
    <w:p w:rsidR="006C0BEB" w:rsidRDefault="006C0BEB"/>
    <w:p w:rsidR="00FD1A97" w:rsidRDefault="00FD1A97">
      <w:pPr>
        <w:rPr>
          <w:b/>
        </w:rPr>
      </w:pPr>
    </w:p>
    <w:p w:rsidR="001B7D6C" w:rsidRPr="001B7D6C" w:rsidRDefault="00FD1A97">
      <w:pPr>
        <w:rPr>
          <w:b/>
        </w:rPr>
      </w:pPr>
      <w:r>
        <w:rPr>
          <w:b/>
        </w:rPr>
        <w:lastRenderedPageBreak/>
        <w:t>S</w:t>
      </w:r>
      <w:r w:rsidR="001B7D6C" w:rsidRPr="001B7D6C">
        <w:rPr>
          <w:b/>
        </w:rPr>
        <w:t xml:space="preserve">core the Game: </w:t>
      </w:r>
    </w:p>
    <w:p w:rsidR="001B7D6C" w:rsidRDefault="001B7D6C">
      <w:r>
        <w:t xml:space="preserve">1. Tap Game Details on the left side. </w:t>
      </w:r>
    </w:p>
    <w:p w:rsidR="001B7D6C" w:rsidRDefault="001B7D6C">
      <w:r>
        <w:t xml:space="preserve">2. Fill in any missing details and confirm the period lengths are correct. </w:t>
      </w:r>
    </w:p>
    <w:p w:rsidR="001B7D6C" w:rsidRDefault="001B7D6C">
      <w:r>
        <w:t xml:space="preserve">3. Enter the Start Time, e.g. 7:01pm when the puck is dropped. </w:t>
      </w:r>
    </w:p>
    <w:p w:rsidR="001B7D6C" w:rsidRDefault="001B7D6C">
      <w:r>
        <w:t xml:space="preserve">4. Tap Scoring on the left side to enter the game scoring page. </w:t>
      </w:r>
    </w:p>
    <w:p w:rsidR="001B7D6C" w:rsidRDefault="001B7D6C">
      <w:r>
        <w:t xml:space="preserve">5. Record the game’s events - goals, penalties, etc. as relayed to you by the referees </w:t>
      </w:r>
    </w:p>
    <w:p w:rsidR="001B7D6C" w:rsidRDefault="001B7D6C">
      <w:r>
        <w:t>6. Make sure that the periods at the top of the page are correct when entering goals, penalties and shots on net. The period selector is at the top of the page.</w:t>
      </w:r>
    </w:p>
    <w:p w:rsidR="008702A8" w:rsidRDefault="008702A8"/>
    <w:p w:rsidR="008702A8" w:rsidRDefault="008702A8">
      <w:r>
        <w:t xml:space="preserve">**Make sure that the Official Score Keeper puts their name in the section for it. The phone number is not required. </w:t>
      </w:r>
    </w:p>
    <w:p w:rsidR="001B7D6C" w:rsidRDefault="008702A8">
      <w:r>
        <w:rPr>
          <w:rFonts w:eastAsia="Times New Roman"/>
          <w:noProof/>
        </w:rPr>
        <w:drawing>
          <wp:inline distT="0" distB="0" distL="0" distR="0" wp14:anchorId="037B7BC7" wp14:editId="33483E36">
            <wp:extent cx="5092700" cy="3819525"/>
            <wp:effectExtent l="0" t="0" r="0" b="9525"/>
            <wp:docPr id="6" name="Picture 6" descr="cid:b26fd332-1dcd-45a0-88f8-d67b551ed70a@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b26fd332-1dcd-45a0-88f8-d67b551ed70a@namprd18.prod.outlook.com"/>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095672" cy="3821754"/>
                    </a:xfrm>
                    <a:prstGeom prst="rect">
                      <a:avLst/>
                    </a:prstGeom>
                    <a:noFill/>
                    <a:ln>
                      <a:noFill/>
                    </a:ln>
                  </pic:spPr>
                </pic:pic>
              </a:graphicData>
            </a:graphic>
          </wp:inline>
        </w:drawing>
      </w:r>
    </w:p>
    <w:p w:rsidR="00FD1A97" w:rsidRDefault="00FD1A97">
      <w:pPr>
        <w:rPr>
          <w:b/>
        </w:rPr>
      </w:pPr>
    </w:p>
    <w:p w:rsidR="00FD1A97" w:rsidRDefault="00FD1A97">
      <w:pPr>
        <w:rPr>
          <w:b/>
        </w:rPr>
      </w:pPr>
    </w:p>
    <w:p w:rsidR="00FD1A97" w:rsidRDefault="00FD1A97">
      <w:pPr>
        <w:rPr>
          <w:b/>
        </w:rPr>
      </w:pPr>
    </w:p>
    <w:p w:rsidR="00FD1A97" w:rsidRDefault="00FD1A97">
      <w:pPr>
        <w:rPr>
          <w:b/>
        </w:rPr>
      </w:pPr>
    </w:p>
    <w:p w:rsidR="00FD1A97" w:rsidRDefault="00FD1A97">
      <w:pPr>
        <w:rPr>
          <w:b/>
        </w:rPr>
      </w:pPr>
      <w:r>
        <w:rPr>
          <w:rFonts w:eastAsia="Times New Roman"/>
          <w:noProof/>
        </w:rPr>
        <w:lastRenderedPageBreak/>
        <w:drawing>
          <wp:inline distT="0" distB="0" distL="0" distR="0" wp14:anchorId="45798E58" wp14:editId="6356B250">
            <wp:extent cx="5143500" cy="3857625"/>
            <wp:effectExtent l="0" t="0" r="0" b="9525"/>
            <wp:docPr id="12" name="Picture 12" descr="cid:3a077ecc-92f7-42c1-86cc-bdaffa2bd332@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3a077ecc-92f7-42c1-86cc-bdaffa2bd332@namprd18.prod.outlook.com"/>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144333" cy="3858250"/>
                    </a:xfrm>
                    <a:prstGeom prst="rect">
                      <a:avLst/>
                    </a:prstGeom>
                    <a:noFill/>
                    <a:ln>
                      <a:noFill/>
                    </a:ln>
                  </pic:spPr>
                </pic:pic>
              </a:graphicData>
            </a:graphic>
          </wp:inline>
        </w:drawing>
      </w:r>
    </w:p>
    <w:p w:rsidR="00FD1A97" w:rsidRDefault="00FD1A97">
      <w:pPr>
        <w:rPr>
          <w:b/>
        </w:rPr>
      </w:pPr>
    </w:p>
    <w:p w:rsidR="001B7D6C" w:rsidRPr="001B7D6C" w:rsidRDefault="001B7D6C">
      <w:pPr>
        <w:rPr>
          <w:b/>
        </w:rPr>
      </w:pPr>
      <w:r w:rsidRPr="001B7D6C">
        <w:rPr>
          <w:b/>
        </w:rPr>
        <w:t xml:space="preserve">Shots on Net: </w:t>
      </w:r>
    </w:p>
    <w:p w:rsidR="001B7D6C" w:rsidRDefault="001B7D6C">
      <w:r>
        <w:t xml:space="preserve">If the shot tracker is used, the Save Percentage for the goalies automatically calculated. </w:t>
      </w:r>
    </w:p>
    <w:p w:rsidR="001B7D6C" w:rsidRDefault="001B7D6C">
      <w:r>
        <w:t xml:space="preserve">1. The Shot </w:t>
      </w:r>
      <w:proofErr w:type="gramStart"/>
      <w:r>
        <w:t>Tracking</w:t>
      </w:r>
      <w:proofErr w:type="gramEnd"/>
      <w:r>
        <w:t xml:space="preserve"> tool is found on the bottom row of the Scoring Page. The shots are entered for each period. When the period selector is moved from one period to another, the shot tracker also moves to that period. </w:t>
      </w:r>
    </w:p>
    <w:p w:rsidR="001B7D6C" w:rsidRDefault="001B7D6C">
      <w:r>
        <w:t xml:space="preserve">2. Shots are entered for the team that takes the shot (the system will then use this number to calculate the Save Percentage for the opposing team’s goalie). </w:t>
      </w:r>
    </w:p>
    <w:p w:rsidR="001B7D6C" w:rsidRDefault="001B7D6C">
      <w:r>
        <w:t>3. When a Goalie Change has been made, any shots entered after that change will be assigned to the new goalie.</w:t>
      </w:r>
      <w:r w:rsidR="006C0BEB">
        <w:t xml:space="preserve"> (Add the shots up until that point and click on change goalie up near where you add a goal, this will then make sure that the shots are assigned to the correct goalie.)</w:t>
      </w:r>
    </w:p>
    <w:p w:rsidR="001B7D6C" w:rsidRDefault="001B7D6C"/>
    <w:p w:rsidR="001B7D6C" w:rsidRPr="001B7D6C" w:rsidRDefault="001B7D6C">
      <w:pPr>
        <w:rPr>
          <w:b/>
        </w:rPr>
      </w:pPr>
      <w:r w:rsidRPr="001B7D6C">
        <w:rPr>
          <w:b/>
        </w:rPr>
        <w:t xml:space="preserve">Adding a Goal: </w:t>
      </w:r>
    </w:p>
    <w:p w:rsidR="001B7D6C" w:rsidRDefault="001B7D6C">
      <w:r>
        <w:t xml:space="preserve">1. Tap the +Add Goal for the team that scored. </w:t>
      </w:r>
    </w:p>
    <w:p w:rsidR="001B7D6C" w:rsidRDefault="001B7D6C">
      <w:r>
        <w:t xml:space="preserve">2. Add the time of the goal. </w:t>
      </w:r>
    </w:p>
    <w:p w:rsidR="001B7D6C" w:rsidRDefault="001B7D6C">
      <w:r>
        <w:t>3. Add the player that scored along with any assists.</w:t>
      </w:r>
    </w:p>
    <w:p w:rsidR="001B7D6C" w:rsidRDefault="001B7D6C"/>
    <w:p w:rsidR="001B7D6C" w:rsidRPr="001B7D6C" w:rsidRDefault="001B7D6C">
      <w:pPr>
        <w:rPr>
          <w:b/>
        </w:rPr>
      </w:pPr>
      <w:r w:rsidRPr="001B7D6C">
        <w:rPr>
          <w:b/>
        </w:rPr>
        <w:lastRenderedPageBreak/>
        <w:t xml:space="preserve">Adding a Penalty: </w:t>
      </w:r>
    </w:p>
    <w:p w:rsidR="001B7D6C" w:rsidRDefault="001B7D6C">
      <w:r>
        <w:t xml:space="preserve">1. Tap the +Add Penalty for the team that was assessed the penalty. </w:t>
      </w:r>
    </w:p>
    <w:p w:rsidR="001B7D6C" w:rsidRDefault="001B7D6C">
      <w:r>
        <w:t xml:space="preserve">2. Add the following: </w:t>
      </w:r>
    </w:p>
    <w:p w:rsidR="001B7D6C" w:rsidRDefault="001B7D6C" w:rsidP="001B7D6C">
      <w:pPr>
        <w:ind w:firstLine="720"/>
      </w:pPr>
      <w:r>
        <w:t xml:space="preserve">a. # of minutes for the penalty </w:t>
      </w:r>
    </w:p>
    <w:p w:rsidR="001B7D6C" w:rsidRDefault="001B7D6C" w:rsidP="001B7D6C">
      <w:pPr>
        <w:ind w:firstLine="720"/>
      </w:pPr>
      <w:r>
        <w:t xml:space="preserve">b. What penalty was called </w:t>
      </w:r>
      <w:proofErr w:type="gramStart"/>
      <w:r>
        <w:t>c.</w:t>
      </w:r>
      <w:proofErr w:type="gramEnd"/>
      <w:r>
        <w:t xml:space="preserve"> When the penalty will start </w:t>
      </w:r>
    </w:p>
    <w:p w:rsidR="001B7D6C" w:rsidRDefault="001B7D6C" w:rsidP="001B7D6C">
      <w:pPr>
        <w:ind w:firstLine="720"/>
      </w:pPr>
      <w:r>
        <w:t xml:space="preserve">d. Player who was assessed the penalty. End time will be filled in once over. </w:t>
      </w:r>
    </w:p>
    <w:p w:rsidR="001B7D6C" w:rsidRDefault="001B7D6C" w:rsidP="00FD1A97">
      <w:pPr>
        <w:ind w:firstLine="720"/>
      </w:pPr>
      <w:r>
        <w:t>e. If the penalty is being served by another player, enter th</w:t>
      </w:r>
      <w:r w:rsidR="00FD1A97">
        <w:t>at player under SB (Served by).</w:t>
      </w:r>
    </w:p>
    <w:p w:rsidR="006C0BEB" w:rsidRDefault="006C0BEB" w:rsidP="001B7D6C"/>
    <w:p w:rsidR="001B7D6C" w:rsidRPr="001B7D6C" w:rsidRDefault="001B7D6C" w:rsidP="001B7D6C">
      <w:pPr>
        <w:rPr>
          <w:b/>
        </w:rPr>
      </w:pPr>
      <w:r w:rsidRPr="001B7D6C">
        <w:rPr>
          <w:b/>
        </w:rPr>
        <w:t xml:space="preserve">Ending the Game: </w:t>
      </w:r>
    </w:p>
    <w:p w:rsidR="001B7D6C" w:rsidRDefault="001B7D6C" w:rsidP="001B7D6C">
      <w:r>
        <w:t xml:space="preserve">1. Once the game is over, click on the End Game in the upper right corner. </w:t>
      </w:r>
    </w:p>
    <w:p w:rsidR="001B7D6C" w:rsidRDefault="001B7D6C" w:rsidP="001B7D6C">
      <w:r>
        <w:t>2. This will take you to the referee page.</w:t>
      </w:r>
    </w:p>
    <w:p w:rsidR="00FD1A97" w:rsidRDefault="00FD1A97" w:rsidP="001B7D6C"/>
    <w:p w:rsidR="001B7D6C" w:rsidRPr="001B7D6C" w:rsidRDefault="001B7D6C" w:rsidP="001B7D6C">
      <w:pPr>
        <w:rPr>
          <w:b/>
        </w:rPr>
      </w:pPr>
      <w:r w:rsidRPr="001B7D6C">
        <w:rPr>
          <w:b/>
        </w:rPr>
        <w:t xml:space="preserve">Referees Signature: </w:t>
      </w:r>
    </w:p>
    <w:p w:rsidR="001B7D6C" w:rsidRDefault="001B7D6C" w:rsidP="001B7D6C">
      <w:r>
        <w:t xml:space="preserve">This will need to be done by all the refs at the end of the game. </w:t>
      </w:r>
    </w:p>
    <w:p w:rsidR="001B7D6C" w:rsidRDefault="001B7D6C" w:rsidP="001B7D6C">
      <w:r>
        <w:t xml:space="preserve">1. Click on the blue squiggly Sign and have the referee use their finger to sign. </w:t>
      </w:r>
    </w:p>
    <w:p w:rsidR="006C0BEB" w:rsidRDefault="001B7D6C" w:rsidP="001B7D6C">
      <w:r>
        <w:t xml:space="preserve">2. Click Save. </w:t>
      </w:r>
    </w:p>
    <w:p w:rsidR="006C0BEB" w:rsidRDefault="001B7D6C" w:rsidP="001B7D6C">
      <w:r>
        <w:t xml:space="preserve">3. Once </w:t>
      </w:r>
      <w:proofErr w:type="gramStart"/>
      <w:r>
        <w:t>Saved</w:t>
      </w:r>
      <w:proofErr w:type="gramEnd"/>
      <w:r>
        <w:t>, it will have Signed for that referee.</w:t>
      </w:r>
    </w:p>
    <w:p w:rsidR="006C0BEB" w:rsidRDefault="006C0BEB" w:rsidP="001B7D6C">
      <w:r>
        <w:t xml:space="preserve">**If the referee wants a copy of the score sheet due to a major penalty or other reason the toggle next to their name (in the photo is toggled “on”). You can tap the line next to that and a window will appear for the </w:t>
      </w:r>
      <w:proofErr w:type="spellStart"/>
      <w:r>
        <w:t>reff</w:t>
      </w:r>
      <w:proofErr w:type="spellEnd"/>
      <w:r>
        <w:t xml:space="preserve"> to enter their e-mail that they would like it sent to. </w:t>
      </w:r>
    </w:p>
    <w:p w:rsidR="001B7D6C" w:rsidRDefault="006C0BEB" w:rsidP="001B7D6C">
      <w:r>
        <w:rPr>
          <w:rFonts w:eastAsia="Times New Roman"/>
          <w:noProof/>
        </w:rPr>
        <w:lastRenderedPageBreak/>
        <w:drawing>
          <wp:inline distT="0" distB="0" distL="0" distR="0">
            <wp:extent cx="3911601" cy="2933700"/>
            <wp:effectExtent l="0" t="0" r="0" b="0"/>
            <wp:docPr id="1" name="Picture 1" descr="cid:6056aece-0a73-4f29-9773-30c22d42e0b1@namprd1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056aece-0a73-4f29-9773-30c22d42e0b1@namprd18.prod.outlook.com"/>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917103" cy="2937827"/>
                    </a:xfrm>
                    <a:prstGeom prst="rect">
                      <a:avLst/>
                    </a:prstGeom>
                    <a:noFill/>
                    <a:ln>
                      <a:noFill/>
                    </a:ln>
                  </pic:spPr>
                </pic:pic>
              </a:graphicData>
            </a:graphic>
          </wp:inline>
        </w:drawing>
      </w:r>
    </w:p>
    <w:p w:rsidR="001B7D6C" w:rsidRPr="006C0BEB" w:rsidRDefault="001B7D6C" w:rsidP="001B7D6C">
      <w:pPr>
        <w:rPr>
          <w:b/>
        </w:rPr>
      </w:pPr>
      <w:r w:rsidRPr="006C0BEB">
        <w:rPr>
          <w:b/>
        </w:rPr>
        <w:t xml:space="preserve">Lock Game: </w:t>
      </w:r>
    </w:p>
    <w:p w:rsidR="001B7D6C" w:rsidRDefault="001B7D6C" w:rsidP="001B7D6C">
      <w:r>
        <w:t xml:space="preserve">The referee may do this, but if not follow these steps (pending no errors on the Game Details page). </w:t>
      </w:r>
    </w:p>
    <w:p w:rsidR="001B7D6C" w:rsidRDefault="001B7D6C" w:rsidP="001B7D6C">
      <w:r>
        <w:t xml:space="preserve">1. Click Lock Game in the upper right corner. </w:t>
      </w:r>
    </w:p>
    <w:p w:rsidR="001B7D6C" w:rsidRDefault="001B7D6C" w:rsidP="001B7D6C">
      <w:r>
        <w:t xml:space="preserve">2. Once on the Ready to </w:t>
      </w:r>
      <w:proofErr w:type="gramStart"/>
      <w:r>
        <w:t>Upload</w:t>
      </w:r>
      <w:proofErr w:type="gramEnd"/>
      <w:r>
        <w:t xml:space="preserve"> page, click on the blue Upload to Cloud button on the right. (If the iPad is not connected to the internet this step will have to be done in the lobby with an internet connection. The game will save on the active games list until it is uploaded. There is a cloud that will appear to continue upload with an internet connection.) </w:t>
      </w:r>
    </w:p>
    <w:p w:rsidR="008702A8" w:rsidRDefault="008702A8" w:rsidP="001B7D6C">
      <w:r>
        <w:t>**The game will not be on the active list after it is completed</w:t>
      </w:r>
    </w:p>
    <w:p w:rsidR="008702A8" w:rsidRDefault="008702A8" w:rsidP="001B7D6C">
      <w:bookmarkStart w:id="0" w:name="_GoBack"/>
      <w:bookmarkEnd w:id="0"/>
    </w:p>
    <w:sectPr w:rsidR="00870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69"/>
    <w:rsid w:val="00084106"/>
    <w:rsid w:val="001B7D6C"/>
    <w:rsid w:val="006C0BEB"/>
    <w:rsid w:val="00854C69"/>
    <w:rsid w:val="008702A8"/>
    <w:rsid w:val="00D409D1"/>
    <w:rsid w:val="00FD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A5F77"/>
  <w15:chartTrackingRefBased/>
  <w15:docId w15:val="{70DB855F-554D-42FC-8E9F-0CE70AB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009202">
      <w:bodyDiv w:val="1"/>
      <w:marLeft w:val="0"/>
      <w:marRight w:val="0"/>
      <w:marTop w:val="0"/>
      <w:marBottom w:val="0"/>
      <w:divBdr>
        <w:top w:val="none" w:sz="0" w:space="0" w:color="auto"/>
        <w:left w:val="none" w:sz="0" w:space="0" w:color="auto"/>
        <w:bottom w:val="none" w:sz="0" w:space="0" w:color="auto"/>
        <w:right w:val="none" w:sz="0" w:space="0" w:color="auto"/>
      </w:divBdr>
      <w:divsChild>
        <w:div w:id="12222446">
          <w:marLeft w:val="0"/>
          <w:marRight w:val="0"/>
          <w:marTop w:val="0"/>
          <w:marBottom w:val="0"/>
          <w:divBdr>
            <w:top w:val="none" w:sz="0" w:space="0" w:color="auto"/>
            <w:left w:val="none" w:sz="0" w:space="0" w:color="auto"/>
            <w:bottom w:val="none" w:sz="0" w:space="0" w:color="auto"/>
            <w:right w:val="none" w:sz="0" w:space="0" w:color="auto"/>
          </w:divBdr>
        </w:div>
        <w:div w:id="18704339">
          <w:marLeft w:val="0"/>
          <w:marRight w:val="0"/>
          <w:marTop w:val="0"/>
          <w:marBottom w:val="0"/>
          <w:divBdr>
            <w:top w:val="none" w:sz="0" w:space="0" w:color="auto"/>
            <w:left w:val="none" w:sz="0" w:space="0" w:color="auto"/>
            <w:bottom w:val="none" w:sz="0" w:space="0" w:color="auto"/>
            <w:right w:val="none" w:sz="0" w:space="0" w:color="auto"/>
          </w:divBdr>
        </w:div>
        <w:div w:id="21634341">
          <w:marLeft w:val="0"/>
          <w:marRight w:val="0"/>
          <w:marTop w:val="0"/>
          <w:marBottom w:val="0"/>
          <w:divBdr>
            <w:top w:val="none" w:sz="0" w:space="0" w:color="auto"/>
            <w:left w:val="none" w:sz="0" w:space="0" w:color="auto"/>
            <w:bottom w:val="none" w:sz="0" w:space="0" w:color="auto"/>
            <w:right w:val="none" w:sz="0" w:space="0" w:color="auto"/>
          </w:divBdr>
        </w:div>
        <w:div w:id="25103418">
          <w:marLeft w:val="0"/>
          <w:marRight w:val="0"/>
          <w:marTop w:val="0"/>
          <w:marBottom w:val="0"/>
          <w:divBdr>
            <w:top w:val="none" w:sz="0" w:space="0" w:color="auto"/>
            <w:left w:val="none" w:sz="0" w:space="0" w:color="auto"/>
            <w:bottom w:val="none" w:sz="0" w:space="0" w:color="auto"/>
            <w:right w:val="none" w:sz="0" w:space="0" w:color="auto"/>
          </w:divBdr>
        </w:div>
        <w:div w:id="34477298">
          <w:marLeft w:val="0"/>
          <w:marRight w:val="0"/>
          <w:marTop w:val="0"/>
          <w:marBottom w:val="0"/>
          <w:divBdr>
            <w:top w:val="none" w:sz="0" w:space="0" w:color="auto"/>
            <w:left w:val="none" w:sz="0" w:space="0" w:color="auto"/>
            <w:bottom w:val="none" w:sz="0" w:space="0" w:color="auto"/>
            <w:right w:val="none" w:sz="0" w:space="0" w:color="auto"/>
          </w:divBdr>
        </w:div>
        <w:div w:id="46612935">
          <w:marLeft w:val="0"/>
          <w:marRight w:val="0"/>
          <w:marTop w:val="0"/>
          <w:marBottom w:val="0"/>
          <w:divBdr>
            <w:top w:val="none" w:sz="0" w:space="0" w:color="auto"/>
            <w:left w:val="none" w:sz="0" w:space="0" w:color="auto"/>
            <w:bottom w:val="none" w:sz="0" w:space="0" w:color="auto"/>
            <w:right w:val="none" w:sz="0" w:space="0" w:color="auto"/>
          </w:divBdr>
        </w:div>
        <w:div w:id="99299061">
          <w:marLeft w:val="0"/>
          <w:marRight w:val="0"/>
          <w:marTop w:val="0"/>
          <w:marBottom w:val="0"/>
          <w:divBdr>
            <w:top w:val="none" w:sz="0" w:space="0" w:color="auto"/>
            <w:left w:val="none" w:sz="0" w:space="0" w:color="auto"/>
            <w:bottom w:val="none" w:sz="0" w:space="0" w:color="auto"/>
            <w:right w:val="none" w:sz="0" w:space="0" w:color="auto"/>
          </w:divBdr>
        </w:div>
        <w:div w:id="108396804">
          <w:marLeft w:val="0"/>
          <w:marRight w:val="0"/>
          <w:marTop w:val="0"/>
          <w:marBottom w:val="0"/>
          <w:divBdr>
            <w:top w:val="none" w:sz="0" w:space="0" w:color="auto"/>
            <w:left w:val="none" w:sz="0" w:space="0" w:color="auto"/>
            <w:bottom w:val="none" w:sz="0" w:space="0" w:color="auto"/>
            <w:right w:val="none" w:sz="0" w:space="0" w:color="auto"/>
          </w:divBdr>
        </w:div>
        <w:div w:id="109326103">
          <w:marLeft w:val="0"/>
          <w:marRight w:val="0"/>
          <w:marTop w:val="0"/>
          <w:marBottom w:val="0"/>
          <w:divBdr>
            <w:top w:val="none" w:sz="0" w:space="0" w:color="auto"/>
            <w:left w:val="none" w:sz="0" w:space="0" w:color="auto"/>
            <w:bottom w:val="none" w:sz="0" w:space="0" w:color="auto"/>
            <w:right w:val="none" w:sz="0" w:space="0" w:color="auto"/>
          </w:divBdr>
        </w:div>
        <w:div w:id="111874343">
          <w:marLeft w:val="0"/>
          <w:marRight w:val="0"/>
          <w:marTop w:val="0"/>
          <w:marBottom w:val="0"/>
          <w:divBdr>
            <w:top w:val="none" w:sz="0" w:space="0" w:color="auto"/>
            <w:left w:val="none" w:sz="0" w:space="0" w:color="auto"/>
            <w:bottom w:val="none" w:sz="0" w:space="0" w:color="auto"/>
            <w:right w:val="none" w:sz="0" w:space="0" w:color="auto"/>
          </w:divBdr>
        </w:div>
        <w:div w:id="122575115">
          <w:marLeft w:val="0"/>
          <w:marRight w:val="0"/>
          <w:marTop w:val="0"/>
          <w:marBottom w:val="0"/>
          <w:divBdr>
            <w:top w:val="none" w:sz="0" w:space="0" w:color="auto"/>
            <w:left w:val="none" w:sz="0" w:space="0" w:color="auto"/>
            <w:bottom w:val="none" w:sz="0" w:space="0" w:color="auto"/>
            <w:right w:val="none" w:sz="0" w:space="0" w:color="auto"/>
          </w:divBdr>
        </w:div>
        <w:div w:id="129908041">
          <w:marLeft w:val="0"/>
          <w:marRight w:val="0"/>
          <w:marTop w:val="0"/>
          <w:marBottom w:val="0"/>
          <w:divBdr>
            <w:top w:val="none" w:sz="0" w:space="0" w:color="auto"/>
            <w:left w:val="none" w:sz="0" w:space="0" w:color="auto"/>
            <w:bottom w:val="none" w:sz="0" w:space="0" w:color="auto"/>
            <w:right w:val="none" w:sz="0" w:space="0" w:color="auto"/>
          </w:divBdr>
        </w:div>
        <w:div w:id="175923269">
          <w:marLeft w:val="0"/>
          <w:marRight w:val="0"/>
          <w:marTop w:val="0"/>
          <w:marBottom w:val="0"/>
          <w:divBdr>
            <w:top w:val="none" w:sz="0" w:space="0" w:color="auto"/>
            <w:left w:val="none" w:sz="0" w:space="0" w:color="auto"/>
            <w:bottom w:val="none" w:sz="0" w:space="0" w:color="auto"/>
            <w:right w:val="none" w:sz="0" w:space="0" w:color="auto"/>
          </w:divBdr>
        </w:div>
        <w:div w:id="180583518">
          <w:marLeft w:val="0"/>
          <w:marRight w:val="0"/>
          <w:marTop w:val="0"/>
          <w:marBottom w:val="0"/>
          <w:divBdr>
            <w:top w:val="none" w:sz="0" w:space="0" w:color="auto"/>
            <w:left w:val="none" w:sz="0" w:space="0" w:color="auto"/>
            <w:bottom w:val="none" w:sz="0" w:space="0" w:color="auto"/>
            <w:right w:val="none" w:sz="0" w:space="0" w:color="auto"/>
          </w:divBdr>
        </w:div>
        <w:div w:id="212356492">
          <w:marLeft w:val="0"/>
          <w:marRight w:val="0"/>
          <w:marTop w:val="0"/>
          <w:marBottom w:val="0"/>
          <w:divBdr>
            <w:top w:val="none" w:sz="0" w:space="0" w:color="auto"/>
            <w:left w:val="none" w:sz="0" w:space="0" w:color="auto"/>
            <w:bottom w:val="none" w:sz="0" w:space="0" w:color="auto"/>
            <w:right w:val="none" w:sz="0" w:space="0" w:color="auto"/>
          </w:divBdr>
        </w:div>
        <w:div w:id="222446865">
          <w:marLeft w:val="0"/>
          <w:marRight w:val="0"/>
          <w:marTop w:val="0"/>
          <w:marBottom w:val="0"/>
          <w:divBdr>
            <w:top w:val="none" w:sz="0" w:space="0" w:color="auto"/>
            <w:left w:val="none" w:sz="0" w:space="0" w:color="auto"/>
            <w:bottom w:val="none" w:sz="0" w:space="0" w:color="auto"/>
            <w:right w:val="none" w:sz="0" w:space="0" w:color="auto"/>
          </w:divBdr>
        </w:div>
        <w:div w:id="234319069">
          <w:marLeft w:val="0"/>
          <w:marRight w:val="0"/>
          <w:marTop w:val="0"/>
          <w:marBottom w:val="0"/>
          <w:divBdr>
            <w:top w:val="none" w:sz="0" w:space="0" w:color="auto"/>
            <w:left w:val="none" w:sz="0" w:space="0" w:color="auto"/>
            <w:bottom w:val="none" w:sz="0" w:space="0" w:color="auto"/>
            <w:right w:val="none" w:sz="0" w:space="0" w:color="auto"/>
          </w:divBdr>
        </w:div>
        <w:div w:id="289437138">
          <w:marLeft w:val="0"/>
          <w:marRight w:val="0"/>
          <w:marTop w:val="0"/>
          <w:marBottom w:val="0"/>
          <w:divBdr>
            <w:top w:val="none" w:sz="0" w:space="0" w:color="auto"/>
            <w:left w:val="none" w:sz="0" w:space="0" w:color="auto"/>
            <w:bottom w:val="none" w:sz="0" w:space="0" w:color="auto"/>
            <w:right w:val="none" w:sz="0" w:space="0" w:color="auto"/>
          </w:divBdr>
        </w:div>
        <w:div w:id="321617206">
          <w:marLeft w:val="0"/>
          <w:marRight w:val="0"/>
          <w:marTop w:val="0"/>
          <w:marBottom w:val="0"/>
          <w:divBdr>
            <w:top w:val="none" w:sz="0" w:space="0" w:color="auto"/>
            <w:left w:val="none" w:sz="0" w:space="0" w:color="auto"/>
            <w:bottom w:val="none" w:sz="0" w:space="0" w:color="auto"/>
            <w:right w:val="none" w:sz="0" w:space="0" w:color="auto"/>
          </w:divBdr>
        </w:div>
        <w:div w:id="364984935">
          <w:marLeft w:val="0"/>
          <w:marRight w:val="0"/>
          <w:marTop w:val="0"/>
          <w:marBottom w:val="0"/>
          <w:divBdr>
            <w:top w:val="none" w:sz="0" w:space="0" w:color="auto"/>
            <w:left w:val="none" w:sz="0" w:space="0" w:color="auto"/>
            <w:bottom w:val="none" w:sz="0" w:space="0" w:color="auto"/>
            <w:right w:val="none" w:sz="0" w:space="0" w:color="auto"/>
          </w:divBdr>
        </w:div>
        <w:div w:id="370425951">
          <w:marLeft w:val="0"/>
          <w:marRight w:val="0"/>
          <w:marTop w:val="0"/>
          <w:marBottom w:val="0"/>
          <w:divBdr>
            <w:top w:val="none" w:sz="0" w:space="0" w:color="auto"/>
            <w:left w:val="none" w:sz="0" w:space="0" w:color="auto"/>
            <w:bottom w:val="none" w:sz="0" w:space="0" w:color="auto"/>
            <w:right w:val="none" w:sz="0" w:space="0" w:color="auto"/>
          </w:divBdr>
        </w:div>
        <w:div w:id="417867248">
          <w:marLeft w:val="0"/>
          <w:marRight w:val="0"/>
          <w:marTop w:val="0"/>
          <w:marBottom w:val="0"/>
          <w:divBdr>
            <w:top w:val="none" w:sz="0" w:space="0" w:color="auto"/>
            <w:left w:val="none" w:sz="0" w:space="0" w:color="auto"/>
            <w:bottom w:val="none" w:sz="0" w:space="0" w:color="auto"/>
            <w:right w:val="none" w:sz="0" w:space="0" w:color="auto"/>
          </w:divBdr>
        </w:div>
        <w:div w:id="429201968">
          <w:marLeft w:val="0"/>
          <w:marRight w:val="0"/>
          <w:marTop w:val="0"/>
          <w:marBottom w:val="0"/>
          <w:divBdr>
            <w:top w:val="none" w:sz="0" w:space="0" w:color="auto"/>
            <w:left w:val="none" w:sz="0" w:space="0" w:color="auto"/>
            <w:bottom w:val="none" w:sz="0" w:space="0" w:color="auto"/>
            <w:right w:val="none" w:sz="0" w:space="0" w:color="auto"/>
          </w:divBdr>
        </w:div>
        <w:div w:id="441263084">
          <w:marLeft w:val="0"/>
          <w:marRight w:val="0"/>
          <w:marTop w:val="0"/>
          <w:marBottom w:val="0"/>
          <w:divBdr>
            <w:top w:val="none" w:sz="0" w:space="0" w:color="auto"/>
            <w:left w:val="none" w:sz="0" w:space="0" w:color="auto"/>
            <w:bottom w:val="none" w:sz="0" w:space="0" w:color="auto"/>
            <w:right w:val="none" w:sz="0" w:space="0" w:color="auto"/>
          </w:divBdr>
        </w:div>
        <w:div w:id="452599908">
          <w:marLeft w:val="0"/>
          <w:marRight w:val="0"/>
          <w:marTop w:val="0"/>
          <w:marBottom w:val="0"/>
          <w:divBdr>
            <w:top w:val="none" w:sz="0" w:space="0" w:color="auto"/>
            <w:left w:val="none" w:sz="0" w:space="0" w:color="auto"/>
            <w:bottom w:val="none" w:sz="0" w:space="0" w:color="auto"/>
            <w:right w:val="none" w:sz="0" w:space="0" w:color="auto"/>
          </w:divBdr>
        </w:div>
        <w:div w:id="457840452">
          <w:marLeft w:val="0"/>
          <w:marRight w:val="0"/>
          <w:marTop w:val="0"/>
          <w:marBottom w:val="0"/>
          <w:divBdr>
            <w:top w:val="none" w:sz="0" w:space="0" w:color="auto"/>
            <w:left w:val="none" w:sz="0" w:space="0" w:color="auto"/>
            <w:bottom w:val="none" w:sz="0" w:space="0" w:color="auto"/>
            <w:right w:val="none" w:sz="0" w:space="0" w:color="auto"/>
          </w:divBdr>
        </w:div>
        <w:div w:id="463237078">
          <w:marLeft w:val="0"/>
          <w:marRight w:val="0"/>
          <w:marTop w:val="0"/>
          <w:marBottom w:val="0"/>
          <w:divBdr>
            <w:top w:val="none" w:sz="0" w:space="0" w:color="auto"/>
            <w:left w:val="none" w:sz="0" w:space="0" w:color="auto"/>
            <w:bottom w:val="none" w:sz="0" w:space="0" w:color="auto"/>
            <w:right w:val="none" w:sz="0" w:space="0" w:color="auto"/>
          </w:divBdr>
        </w:div>
        <w:div w:id="463624531">
          <w:marLeft w:val="0"/>
          <w:marRight w:val="0"/>
          <w:marTop w:val="0"/>
          <w:marBottom w:val="0"/>
          <w:divBdr>
            <w:top w:val="none" w:sz="0" w:space="0" w:color="auto"/>
            <w:left w:val="none" w:sz="0" w:space="0" w:color="auto"/>
            <w:bottom w:val="none" w:sz="0" w:space="0" w:color="auto"/>
            <w:right w:val="none" w:sz="0" w:space="0" w:color="auto"/>
          </w:divBdr>
        </w:div>
        <w:div w:id="496267339">
          <w:marLeft w:val="0"/>
          <w:marRight w:val="0"/>
          <w:marTop w:val="0"/>
          <w:marBottom w:val="0"/>
          <w:divBdr>
            <w:top w:val="none" w:sz="0" w:space="0" w:color="auto"/>
            <w:left w:val="none" w:sz="0" w:space="0" w:color="auto"/>
            <w:bottom w:val="none" w:sz="0" w:space="0" w:color="auto"/>
            <w:right w:val="none" w:sz="0" w:space="0" w:color="auto"/>
          </w:divBdr>
        </w:div>
        <w:div w:id="508832794">
          <w:marLeft w:val="0"/>
          <w:marRight w:val="0"/>
          <w:marTop w:val="0"/>
          <w:marBottom w:val="0"/>
          <w:divBdr>
            <w:top w:val="none" w:sz="0" w:space="0" w:color="auto"/>
            <w:left w:val="none" w:sz="0" w:space="0" w:color="auto"/>
            <w:bottom w:val="none" w:sz="0" w:space="0" w:color="auto"/>
            <w:right w:val="none" w:sz="0" w:space="0" w:color="auto"/>
          </w:divBdr>
        </w:div>
        <w:div w:id="526990759">
          <w:marLeft w:val="0"/>
          <w:marRight w:val="0"/>
          <w:marTop w:val="0"/>
          <w:marBottom w:val="0"/>
          <w:divBdr>
            <w:top w:val="none" w:sz="0" w:space="0" w:color="auto"/>
            <w:left w:val="none" w:sz="0" w:space="0" w:color="auto"/>
            <w:bottom w:val="none" w:sz="0" w:space="0" w:color="auto"/>
            <w:right w:val="none" w:sz="0" w:space="0" w:color="auto"/>
          </w:divBdr>
        </w:div>
        <w:div w:id="539124260">
          <w:marLeft w:val="0"/>
          <w:marRight w:val="0"/>
          <w:marTop w:val="0"/>
          <w:marBottom w:val="0"/>
          <w:divBdr>
            <w:top w:val="none" w:sz="0" w:space="0" w:color="auto"/>
            <w:left w:val="none" w:sz="0" w:space="0" w:color="auto"/>
            <w:bottom w:val="none" w:sz="0" w:space="0" w:color="auto"/>
            <w:right w:val="none" w:sz="0" w:space="0" w:color="auto"/>
          </w:divBdr>
        </w:div>
        <w:div w:id="559364565">
          <w:marLeft w:val="0"/>
          <w:marRight w:val="0"/>
          <w:marTop w:val="0"/>
          <w:marBottom w:val="0"/>
          <w:divBdr>
            <w:top w:val="none" w:sz="0" w:space="0" w:color="auto"/>
            <w:left w:val="none" w:sz="0" w:space="0" w:color="auto"/>
            <w:bottom w:val="none" w:sz="0" w:space="0" w:color="auto"/>
            <w:right w:val="none" w:sz="0" w:space="0" w:color="auto"/>
          </w:divBdr>
        </w:div>
        <w:div w:id="583076199">
          <w:marLeft w:val="0"/>
          <w:marRight w:val="0"/>
          <w:marTop w:val="0"/>
          <w:marBottom w:val="0"/>
          <w:divBdr>
            <w:top w:val="none" w:sz="0" w:space="0" w:color="auto"/>
            <w:left w:val="none" w:sz="0" w:space="0" w:color="auto"/>
            <w:bottom w:val="none" w:sz="0" w:space="0" w:color="auto"/>
            <w:right w:val="none" w:sz="0" w:space="0" w:color="auto"/>
          </w:divBdr>
        </w:div>
        <w:div w:id="596593962">
          <w:marLeft w:val="0"/>
          <w:marRight w:val="0"/>
          <w:marTop w:val="0"/>
          <w:marBottom w:val="0"/>
          <w:divBdr>
            <w:top w:val="none" w:sz="0" w:space="0" w:color="auto"/>
            <w:left w:val="none" w:sz="0" w:space="0" w:color="auto"/>
            <w:bottom w:val="none" w:sz="0" w:space="0" w:color="auto"/>
            <w:right w:val="none" w:sz="0" w:space="0" w:color="auto"/>
          </w:divBdr>
        </w:div>
        <w:div w:id="611715029">
          <w:marLeft w:val="0"/>
          <w:marRight w:val="0"/>
          <w:marTop w:val="0"/>
          <w:marBottom w:val="0"/>
          <w:divBdr>
            <w:top w:val="none" w:sz="0" w:space="0" w:color="auto"/>
            <w:left w:val="none" w:sz="0" w:space="0" w:color="auto"/>
            <w:bottom w:val="none" w:sz="0" w:space="0" w:color="auto"/>
            <w:right w:val="none" w:sz="0" w:space="0" w:color="auto"/>
          </w:divBdr>
        </w:div>
        <w:div w:id="612370165">
          <w:marLeft w:val="0"/>
          <w:marRight w:val="0"/>
          <w:marTop w:val="0"/>
          <w:marBottom w:val="0"/>
          <w:divBdr>
            <w:top w:val="none" w:sz="0" w:space="0" w:color="auto"/>
            <w:left w:val="none" w:sz="0" w:space="0" w:color="auto"/>
            <w:bottom w:val="none" w:sz="0" w:space="0" w:color="auto"/>
            <w:right w:val="none" w:sz="0" w:space="0" w:color="auto"/>
          </w:divBdr>
        </w:div>
        <w:div w:id="612565436">
          <w:marLeft w:val="0"/>
          <w:marRight w:val="0"/>
          <w:marTop w:val="0"/>
          <w:marBottom w:val="0"/>
          <w:divBdr>
            <w:top w:val="none" w:sz="0" w:space="0" w:color="auto"/>
            <w:left w:val="none" w:sz="0" w:space="0" w:color="auto"/>
            <w:bottom w:val="none" w:sz="0" w:space="0" w:color="auto"/>
            <w:right w:val="none" w:sz="0" w:space="0" w:color="auto"/>
          </w:divBdr>
        </w:div>
        <w:div w:id="631206193">
          <w:marLeft w:val="0"/>
          <w:marRight w:val="0"/>
          <w:marTop w:val="0"/>
          <w:marBottom w:val="0"/>
          <w:divBdr>
            <w:top w:val="none" w:sz="0" w:space="0" w:color="auto"/>
            <w:left w:val="none" w:sz="0" w:space="0" w:color="auto"/>
            <w:bottom w:val="none" w:sz="0" w:space="0" w:color="auto"/>
            <w:right w:val="none" w:sz="0" w:space="0" w:color="auto"/>
          </w:divBdr>
        </w:div>
        <w:div w:id="634259016">
          <w:marLeft w:val="0"/>
          <w:marRight w:val="0"/>
          <w:marTop w:val="0"/>
          <w:marBottom w:val="0"/>
          <w:divBdr>
            <w:top w:val="none" w:sz="0" w:space="0" w:color="auto"/>
            <w:left w:val="none" w:sz="0" w:space="0" w:color="auto"/>
            <w:bottom w:val="none" w:sz="0" w:space="0" w:color="auto"/>
            <w:right w:val="none" w:sz="0" w:space="0" w:color="auto"/>
          </w:divBdr>
        </w:div>
        <w:div w:id="634481264">
          <w:marLeft w:val="0"/>
          <w:marRight w:val="0"/>
          <w:marTop w:val="0"/>
          <w:marBottom w:val="0"/>
          <w:divBdr>
            <w:top w:val="none" w:sz="0" w:space="0" w:color="auto"/>
            <w:left w:val="none" w:sz="0" w:space="0" w:color="auto"/>
            <w:bottom w:val="none" w:sz="0" w:space="0" w:color="auto"/>
            <w:right w:val="none" w:sz="0" w:space="0" w:color="auto"/>
          </w:divBdr>
        </w:div>
        <w:div w:id="690688828">
          <w:marLeft w:val="0"/>
          <w:marRight w:val="0"/>
          <w:marTop w:val="0"/>
          <w:marBottom w:val="0"/>
          <w:divBdr>
            <w:top w:val="none" w:sz="0" w:space="0" w:color="auto"/>
            <w:left w:val="none" w:sz="0" w:space="0" w:color="auto"/>
            <w:bottom w:val="none" w:sz="0" w:space="0" w:color="auto"/>
            <w:right w:val="none" w:sz="0" w:space="0" w:color="auto"/>
          </w:divBdr>
        </w:div>
        <w:div w:id="694621182">
          <w:marLeft w:val="0"/>
          <w:marRight w:val="0"/>
          <w:marTop w:val="0"/>
          <w:marBottom w:val="0"/>
          <w:divBdr>
            <w:top w:val="none" w:sz="0" w:space="0" w:color="auto"/>
            <w:left w:val="none" w:sz="0" w:space="0" w:color="auto"/>
            <w:bottom w:val="none" w:sz="0" w:space="0" w:color="auto"/>
            <w:right w:val="none" w:sz="0" w:space="0" w:color="auto"/>
          </w:divBdr>
        </w:div>
        <w:div w:id="705176607">
          <w:marLeft w:val="0"/>
          <w:marRight w:val="0"/>
          <w:marTop w:val="0"/>
          <w:marBottom w:val="0"/>
          <w:divBdr>
            <w:top w:val="none" w:sz="0" w:space="0" w:color="auto"/>
            <w:left w:val="none" w:sz="0" w:space="0" w:color="auto"/>
            <w:bottom w:val="none" w:sz="0" w:space="0" w:color="auto"/>
            <w:right w:val="none" w:sz="0" w:space="0" w:color="auto"/>
          </w:divBdr>
        </w:div>
        <w:div w:id="722221455">
          <w:marLeft w:val="0"/>
          <w:marRight w:val="0"/>
          <w:marTop w:val="0"/>
          <w:marBottom w:val="0"/>
          <w:divBdr>
            <w:top w:val="none" w:sz="0" w:space="0" w:color="auto"/>
            <w:left w:val="none" w:sz="0" w:space="0" w:color="auto"/>
            <w:bottom w:val="none" w:sz="0" w:space="0" w:color="auto"/>
            <w:right w:val="none" w:sz="0" w:space="0" w:color="auto"/>
          </w:divBdr>
        </w:div>
        <w:div w:id="896671360">
          <w:marLeft w:val="0"/>
          <w:marRight w:val="0"/>
          <w:marTop w:val="0"/>
          <w:marBottom w:val="0"/>
          <w:divBdr>
            <w:top w:val="none" w:sz="0" w:space="0" w:color="auto"/>
            <w:left w:val="none" w:sz="0" w:space="0" w:color="auto"/>
            <w:bottom w:val="none" w:sz="0" w:space="0" w:color="auto"/>
            <w:right w:val="none" w:sz="0" w:space="0" w:color="auto"/>
          </w:divBdr>
        </w:div>
        <w:div w:id="931861215">
          <w:marLeft w:val="0"/>
          <w:marRight w:val="0"/>
          <w:marTop w:val="0"/>
          <w:marBottom w:val="0"/>
          <w:divBdr>
            <w:top w:val="none" w:sz="0" w:space="0" w:color="auto"/>
            <w:left w:val="none" w:sz="0" w:space="0" w:color="auto"/>
            <w:bottom w:val="none" w:sz="0" w:space="0" w:color="auto"/>
            <w:right w:val="none" w:sz="0" w:space="0" w:color="auto"/>
          </w:divBdr>
        </w:div>
        <w:div w:id="993993349">
          <w:marLeft w:val="0"/>
          <w:marRight w:val="0"/>
          <w:marTop w:val="0"/>
          <w:marBottom w:val="0"/>
          <w:divBdr>
            <w:top w:val="none" w:sz="0" w:space="0" w:color="auto"/>
            <w:left w:val="none" w:sz="0" w:space="0" w:color="auto"/>
            <w:bottom w:val="none" w:sz="0" w:space="0" w:color="auto"/>
            <w:right w:val="none" w:sz="0" w:space="0" w:color="auto"/>
          </w:divBdr>
        </w:div>
        <w:div w:id="1004668390">
          <w:marLeft w:val="0"/>
          <w:marRight w:val="0"/>
          <w:marTop w:val="0"/>
          <w:marBottom w:val="0"/>
          <w:divBdr>
            <w:top w:val="none" w:sz="0" w:space="0" w:color="auto"/>
            <w:left w:val="none" w:sz="0" w:space="0" w:color="auto"/>
            <w:bottom w:val="none" w:sz="0" w:space="0" w:color="auto"/>
            <w:right w:val="none" w:sz="0" w:space="0" w:color="auto"/>
          </w:divBdr>
        </w:div>
        <w:div w:id="1008558824">
          <w:marLeft w:val="0"/>
          <w:marRight w:val="0"/>
          <w:marTop w:val="0"/>
          <w:marBottom w:val="0"/>
          <w:divBdr>
            <w:top w:val="none" w:sz="0" w:space="0" w:color="auto"/>
            <w:left w:val="none" w:sz="0" w:space="0" w:color="auto"/>
            <w:bottom w:val="none" w:sz="0" w:space="0" w:color="auto"/>
            <w:right w:val="none" w:sz="0" w:space="0" w:color="auto"/>
          </w:divBdr>
        </w:div>
        <w:div w:id="1011102415">
          <w:marLeft w:val="0"/>
          <w:marRight w:val="0"/>
          <w:marTop w:val="0"/>
          <w:marBottom w:val="0"/>
          <w:divBdr>
            <w:top w:val="none" w:sz="0" w:space="0" w:color="auto"/>
            <w:left w:val="none" w:sz="0" w:space="0" w:color="auto"/>
            <w:bottom w:val="none" w:sz="0" w:space="0" w:color="auto"/>
            <w:right w:val="none" w:sz="0" w:space="0" w:color="auto"/>
          </w:divBdr>
        </w:div>
        <w:div w:id="1055549881">
          <w:marLeft w:val="0"/>
          <w:marRight w:val="0"/>
          <w:marTop w:val="0"/>
          <w:marBottom w:val="0"/>
          <w:divBdr>
            <w:top w:val="none" w:sz="0" w:space="0" w:color="auto"/>
            <w:left w:val="none" w:sz="0" w:space="0" w:color="auto"/>
            <w:bottom w:val="none" w:sz="0" w:space="0" w:color="auto"/>
            <w:right w:val="none" w:sz="0" w:space="0" w:color="auto"/>
          </w:divBdr>
        </w:div>
        <w:div w:id="1068917407">
          <w:marLeft w:val="0"/>
          <w:marRight w:val="0"/>
          <w:marTop w:val="0"/>
          <w:marBottom w:val="0"/>
          <w:divBdr>
            <w:top w:val="none" w:sz="0" w:space="0" w:color="auto"/>
            <w:left w:val="none" w:sz="0" w:space="0" w:color="auto"/>
            <w:bottom w:val="none" w:sz="0" w:space="0" w:color="auto"/>
            <w:right w:val="none" w:sz="0" w:space="0" w:color="auto"/>
          </w:divBdr>
        </w:div>
        <w:div w:id="1129057438">
          <w:marLeft w:val="0"/>
          <w:marRight w:val="0"/>
          <w:marTop w:val="0"/>
          <w:marBottom w:val="0"/>
          <w:divBdr>
            <w:top w:val="none" w:sz="0" w:space="0" w:color="auto"/>
            <w:left w:val="none" w:sz="0" w:space="0" w:color="auto"/>
            <w:bottom w:val="none" w:sz="0" w:space="0" w:color="auto"/>
            <w:right w:val="none" w:sz="0" w:space="0" w:color="auto"/>
          </w:divBdr>
        </w:div>
        <w:div w:id="1141920549">
          <w:marLeft w:val="0"/>
          <w:marRight w:val="0"/>
          <w:marTop w:val="0"/>
          <w:marBottom w:val="0"/>
          <w:divBdr>
            <w:top w:val="none" w:sz="0" w:space="0" w:color="auto"/>
            <w:left w:val="none" w:sz="0" w:space="0" w:color="auto"/>
            <w:bottom w:val="none" w:sz="0" w:space="0" w:color="auto"/>
            <w:right w:val="none" w:sz="0" w:space="0" w:color="auto"/>
          </w:divBdr>
        </w:div>
        <w:div w:id="1147279817">
          <w:marLeft w:val="0"/>
          <w:marRight w:val="0"/>
          <w:marTop w:val="0"/>
          <w:marBottom w:val="0"/>
          <w:divBdr>
            <w:top w:val="none" w:sz="0" w:space="0" w:color="auto"/>
            <w:left w:val="none" w:sz="0" w:space="0" w:color="auto"/>
            <w:bottom w:val="none" w:sz="0" w:space="0" w:color="auto"/>
            <w:right w:val="none" w:sz="0" w:space="0" w:color="auto"/>
          </w:divBdr>
        </w:div>
        <w:div w:id="1168785421">
          <w:marLeft w:val="0"/>
          <w:marRight w:val="0"/>
          <w:marTop w:val="0"/>
          <w:marBottom w:val="0"/>
          <w:divBdr>
            <w:top w:val="none" w:sz="0" w:space="0" w:color="auto"/>
            <w:left w:val="none" w:sz="0" w:space="0" w:color="auto"/>
            <w:bottom w:val="none" w:sz="0" w:space="0" w:color="auto"/>
            <w:right w:val="none" w:sz="0" w:space="0" w:color="auto"/>
          </w:divBdr>
        </w:div>
        <w:div w:id="1182549058">
          <w:marLeft w:val="0"/>
          <w:marRight w:val="0"/>
          <w:marTop w:val="0"/>
          <w:marBottom w:val="0"/>
          <w:divBdr>
            <w:top w:val="none" w:sz="0" w:space="0" w:color="auto"/>
            <w:left w:val="none" w:sz="0" w:space="0" w:color="auto"/>
            <w:bottom w:val="none" w:sz="0" w:space="0" w:color="auto"/>
            <w:right w:val="none" w:sz="0" w:space="0" w:color="auto"/>
          </w:divBdr>
        </w:div>
        <w:div w:id="1267039230">
          <w:marLeft w:val="0"/>
          <w:marRight w:val="0"/>
          <w:marTop w:val="0"/>
          <w:marBottom w:val="0"/>
          <w:divBdr>
            <w:top w:val="none" w:sz="0" w:space="0" w:color="auto"/>
            <w:left w:val="none" w:sz="0" w:space="0" w:color="auto"/>
            <w:bottom w:val="none" w:sz="0" w:space="0" w:color="auto"/>
            <w:right w:val="none" w:sz="0" w:space="0" w:color="auto"/>
          </w:divBdr>
        </w:div>
        <w:div w:id="1367146685">
          <w:marLeft w:val="0"/>
          <w:marRight w:val="0"/>
          <w:marTop w:val="0"/>
          <w:marBottom w:val="0"/>
          <w:divBdr>
            <w:top w:val="none" w:sz="0" w:space="0" w:color="auto"/>
            <w:left w:val="none" w:sz="0" w:space="0" w:color="auto"/>
            <w:bottom w:val="none" w:sz="0" w:space="0" w:color="auto"/>
            <w:right w:val="none" w:sz="0" w:space="0" w:color="auto"/>
          </w:divBdr>
        </w:div>
        <w:div w:id="1413234466">
          <w:marLeft w:val="0"/>
          <w:marRight w:val="0"/>
          <w:marTop w:val="0"/>
          <w:marBottom w:val="0"/>
          <w:divBdr>
            <w:top w:val="none" w:sz="0" w:space="0" w:color="auto"/>
            <w:left w:val="none" w:sz="0" w:space="0" w:color="auto"/>
            <w:bottom w:val="none" w:sz="0" w:space="0" w:color="auto"/>
            <w:right w:val="none" w:sz="0" w:space="0" w:color="auto"/>
          </w:divBdr>
        </w:div>
        <w:div w:id="1432315910">
          <w:marLeft w:val="0"/>
          <w:marRight w:val="0"/>
          <w:marTop w:val="0"/>
          <w:marBottom w:val="0"/>
          <w:divBdr>
            <w:top w:val="none" w:sz="0" w:space="0" w:color="auto"/>
            <w:left w:val="none" w:sz="0" w:space="0" w:color="auto"/>
            <w:bottom w:val="none" w:sz="0" w:space="0" w:color="auto"/>
            <w:right w:val="none" w:sz="0" w:space="0" w:color="auto"/>
          </w:divBdr>
        </w:div>
        <w:div w:id="1434783138">
          <w:marLeft w:val="0"/>
          <w:marRight w:val="0"/>
          <w:marTop w:val="0"/>
          <w:marBottom w:val="0"/>
          <w:divBdr>
            <w:top w:val="none" w:sz="0" w:space="0" w:color="auto"/>
            <w:left w:val="none" w:sz="0" w:space="0" w:color="auto"/>
            <w:bottom w:val="none" w:sz="0" w:space="0" w:color="auto"/>
            <w:right w:val="none" w:sz="0" w:space="0" w:color="auto"/>
          </w:divBdr>
        </w:div>
        <w:div w:id="1438788738">
          <w:marLeft w:val="0"/>
          <w:marRight w:val="0"/>
          <w:marTop w:val="0"/>
          <w:marBottom w:val="0"/>
          <w:divBdr>
            <w:top w:val="none" w:sz="0" w:space="0" w:color="auto"/>
            <w:left w:val="none" w:sz="0" w:space="0" w:color="auto"/>
            <w:bottom w:val="none" w:sz="0" w:space="0" w:color="auto"/>
            <w:right w:val="none" w:sz="0" w:space="0" w:color="auto"/>
          </w:divBdr>
        </w:div>
        <w:div w:id="1457522986">
          <w:marLeft w:val="0"/>
          <w:marRight w:val="0"/>
          <w:marTop w:val="0"/>
          <w:marBottom w:val="0"/>
          <w:divBdr>
            <w:top w:val="none" w:sz="0" w:space="0" w:color="auto"/>
            <w:left w:val="none" w:sz="0" w:space="0" w:color="auto"/>
            <w:bottom w:val="none" w:sz="0" w:space="0" w:color="auto"/>
            <w:right w:val="none" w:sz="0" w:space="0" w:color="auto"/>
          </w:divBdr>
        </w:div>
        <w:div w:id="1462336529">
          <w:marLeft w:val="0"/>
          <w:marRight w:val="0"/>
          <w:marTop w:val="0"/>
          <w:marBottom w:val="0"/>
          <w:divBdr>
            <w:top w:val="none" w:sz="0" w:space="0" w:color="auto"/>
            <w:left w:val="none" w:sz="0" w:space="0" w:color="auto"/>
            <w:bottom w:val="none" w:sz="0" w:space="0" w:color="auto"/>
            <w:right w:val="none" w:sz="0" w:space="0" w:color="auto"/>
          </w:divBdr>
        </w:div>
        <w:div w:id="1522012403">
          <w:marLeft w:val="0"/>
          <w:marRight w:val="0"/>
          <w:marTop w:val="0"/>
          <w:marBottom w:val="0"/>
          <w:divBdr>
            <w:top w:val="none" w:sz="0" w:space="0" w:color="auto"/>
            <w:left w:val="none" w:sz="0" w:space="0" w:color="auto"/>
            <w:bottom w:val="none" w:sz="0" w:space="0" w:color="auto"/>
            <w:right w:val="none" w:sz="0" w:space="0" w:color="auto"/>
          </w:divBdr>
        </w:div>
        <w:div w:id="1584295805">
          <w:marLeft w:val="0"/>
          <w:marRight w:val="0"/>
          <w:marTop w:val="0"/>
          <w:marBottom w:val="0"/>
          <w:divBdr>
            <w:top w:val="none" w:sz="0" w:space="0" w:color="auto"/>
            <w:left w:val="none" w:sz="0" w:space="0" w:color="auto"/>
            <w:bottom w:val="none" w:sz="0" w:space="0" w:color="auto"/>
            <w:right w:val="none" w:sz="0" w:space="0" w:color="auto"/>
          </w:divBdr>
        </w:div>
        <w:div w:id="1651909370">
          <w:marLeft w:val="0"/>
          <w:marRight w:val="0"/>
          <w:marTop w:val="0"/>
          <w:marBottom w:val="0"/>
          <w:divBdr>
            <w:top w:val="none" w:sz="0" w:space="0" w:color="auto"/>
            <w:left w:val="none" w:sz="0" w:space="0" w:color="auto"/>
            <w:bottom w:val="none" w:sz="0" w:space="0" w:color="auto"/>
            <w:right w:val="none" w:sz="0" w:space="0" w:color="auto"/>
          </w:divBdr>
        </w:div>
        <w:div w:id="1653633744">
          <w:marLeft w:val="0"/>
          <w:marRight w:val="0"/>
          <w:marTop w:val="0"/>
          <w:marBottom w:val="0"/>
          <w:divBdr>
            <w:top w:val="none" w:sz="0" w:space="0" w:color="auto"/>
            <w:left w:val="none" w:sz="0" w:space="0" w:color="auto"/>
            <w:bottom w:val="none" w:sz="0" w:space="0" w:color="auto"/>
            <w:right w:val="none" w:sz="0" w:space="0" w:color="auto"/>
          </w:divBdr>
        </w:div>
        <w:div w:id="1675452299">
          <w:marLeft w:val="0"/>
          <w:marRight w:val="0"/>
          <w:marTop w:val="0"/>
          <w:marBottom w:val="0"/>
          <w:divBdr>
            <w:top w:val="none" w:sz="0" w:space="0" w:color="auto"/>
            <w:left w:val="none" w:sz="0" w:space="0" w:color="auto"/>
            <w:bottom w:val="none" w:sz="0" w:space="0" w:color="auto"/>
            <w:right w:val="none" w:sz="0" w:space="0" w:color="auto"/>
          </w:divBdr>
        </w:div>
        <w:div w:id="1695030655">
          <w:marLeft w:val="0"/>
          <w:marRight w:val="0"/>
          <w:marTop w:val="0"/>
          <w:marBottom w:val="0"/>
          <w:divBdr>
            <w:top w:val="none" w:sz="0" w:space="0" w:color="auto"/>
            <w:left w:val="none" w:sz="0" w:space="0" w:color="auto"/>
            <w:bottom w:val="none" w:sz="0" w:space="0" w:color="auto"/>
            <w:right w:val="none" w:sz="0" w:space="0" w:color="auto"/>
          </w:divBdr>
        </w:div>
        <w:div w:id="1781993342">
          <w:marLeft w:val="0"/>
          <w:marRight w:val="0"/>
          <w:marTop w:val="0"/>
          <w:marBottom w:val="0"/>
          <w:divBdr>
            <w:top w:val="none" w:sz="0" w:space="0" w:color="auto"/>
            <w:left w:val="none" w:sz="0" w:space="0" w:color="auto"/>
            <w:bottom w:val="none" w:sz="0" w:space="0" w:color="auto"/>
            <w:right w:val="none" w:sz="0" w:space="0" w:color="auto"/>
          </w:divBdr>
        </w:div>
        <w:div w:id="1783260925">
          <w:marLeft w:val="0"/>
          <w:marRight w:val="0"/>
          <w:marTop w:val="0"/>
          <w:marBottom w:val="0"/>
          <w:divBdr>
            <w:top w:val="none" w:sz="0" w:space="0" w:color="auto"/>
            <w:left w:val="none" w:sz="0" w:space="0" w:color="auto"/>
            <w:bottom w:val="none" w:sz="0" w:space="0" w:color="auto"/>
            <w:right w:val="none" w:sz="0" w:space="0" w:color="auto"/>
          </w:divBdr>
        </w:div>
        <w:div w:id="1851943253">
          <w:marLeft w:val="0"/>
          <w:marRight w:val="0"/>
          <w:marTop w:val="0"/>
          <w:marBottom w:val="0"/>
          <w:divBdr>
            <w:top w:val="none" w:sz="0" w:space="0" w:color="auto"/>
            <w:left w:val="none" w:sz="0" w:space="0" w:color="auto"/>
            <w:bottom w:val="none" w:sz="0" w:space="0" w:color="auto"/>
            <w:right w:val="none" w:sz="0" w:space="0" w:color="auto"/>
          </w:divBdr>
        </w:div>
        <w:div w:id="1941330840">
          <w:marLeft w:val="0"/>
          <w:marRight w:val="0"/>
          <w:marTop w:val="0"/>
          <w:marBottom w:val="0"/>
          <w:divBdr>
            <w:top w:val="none" w:sz="0" w:space="0" w:color="auto"/>
            <w:left w:val="none" w:sz="0" w:space="0" w:color="auto"/>
            <w:bottom w:val="none" w:sz="0" w:space="0" w:color="auto"/>
            <w:right w:val="none" w:sz="0" w:space="0" w:color="auto"/>
          </w:divBdr>
        </w:div>
        <w:div w:id="2003384693">
          <w:marLeft w:val="0"/>
          <w:marRight w:val="0"/>
          <w:marTop w:val="0"/>
          <w:marBottom w:val="0"/>
          <w:divBdr>
            <w:top w:val="none" w:sz="0" w:space="0" w:color="auto"/>
            <w:left w:val="none" w:sz="0" w:space="0" w:color="auto"/>
            <w:bottom w:val="none" w:sz="0" w:space="0" w:color="auto"/>
            <w:right w:val="none" w:sz="0" w:space="0" w:color="auto"/>
          </w:divBdr>
        </w:div>
        <w:div w:id="2038697039">
          <w:marLeft w:val="0"/>
          <w:marRight w:val="0"/>
          <w:marTop w:val="0"/>
          <w:marBottom w:val="0"/>
          <w:divBdr>
            <w:top w:val="none" w:sz="0" w:space="0" w:color="auto"/>
            <w:left w:val="none" w:sz="0" w:space="0" w:color="auto"/>
            <w:bottom w:val="none" w:sz="0" w:space="0" w:color="auto"/>
            <w:right w:val="none" w:sz="0" w:space="0" w:color="auto"/>
          </w:divBdr>
        </w:div>
        <w:div w:id="2065105053">
          <w:marLeft w:val="0"/>
          <w:marRight w:val="0"/>
          <w:marTop w:val="0"/>
          <w:marBottom w:val="0"/>
          <w:divBdr>
            <w:top w:val="none" w:sz="0" w:space="0" w:color="auto"/>
            <w:left w:val="none" w:sz="0" w:space="0" w:color="auto"/>
            <w:bottom w:val="none" w:sz="0" w:space="0" w:color="auto"/>
            <w:right w:val="none" w:sz="0" w:space="0" w:color="auto"/>
          </w:divBdr>
        </w:div>
        <w:div w:id="2081169390">
          <w:marLeft w:val="0"/>
          <w:marRight w:val="0"/>
          <w:marTop w:val="0"/>
          <w:marBottom w:val="0"/>
          <w:divBdr>
            <w:top w:val="none" w:sz="0" w:space="0" w:color="auto"/>
            <w:left w:val="none" w:sz="0" w:space="0" w:color="auto"/>
            <w:bottom w:val="none" w:sz="0" w:space="0" w:color="auto"/>
            <w:right w:val="none" w:sz="0" w:space="0" w:color="auto"/>
          </w:divBdr>
        </w:div>
        <w:div w:id="2093772176">
          <w:marLeft w:val="0"/>
          <w:marRight w:val="0"/>
          <w:marTop w:val="0"/>
          <w:marBottom w:val="0"/>
          <w:divBdr>
            <w:top w:val="none" w:sz="0" w:space="0" w:color="auto"/>
            <w:left w:val="none" w:sz="0" w:space="0" w:color="auto"/>
            <w:bottom w:val="none" w:sz="0" w:space="0" w:color="auto"/>
            <w:right w:val="none" w:sz="0" w:space="0" w:color="auto"/>
          </w:divBdr>
        </w:div>
        <w:div w:id="2118021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22d11197-af8e-4293-8de2-7299fe518525@namprd18.prod.outlook.com"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cid:6056aece-0a73-4f29-9773-30c22d42e0b1@namprd18.prod.outlook.com" TargetMode="External"/><Relationship Id="rId7" Type="http://schemas.openxmlformats.org/officeDocument/2006/relationships/image" Target="cid:53d2884c-1763-4f25-b13d-5f5e9da6db12@namprd18.prod.outlook.com" TargetMode="External"/><Relationship Id="rId12" Type="http://schemas.openxmlformats.org/officeDocument/2006/relationships/image" Target="media/image5.jpeg"/><Relationship Id="rId17" Type="http://schemas.openxmlformats.org/officeDocument/2006/relationships/image" Target="cid:b26fd332-1dcd-45a0-88f8-d67b551ed70a@namprd18.prod.outlook.com"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0b1240fd-4a50-490b-a478-7164866002b4@namprd18.prod.outlook.com" TargetMode="External"/><Relationship Id="rId5" Type="http://schemas.openxmlformats.org/officeDocument/2006/relationships/image" Target="cid:0d45cfcf-4c5d-49a5-b96e-1ba35f4d4d72@namprd18.prod.outlook.com" TargetMode="External"/><Relationship Id="rId15" Type="http://schemas.openxmlformats.org/officeDocument/2006/relationships/image" Target="cid:950ee005-4e7e-4ef1-a424-cf0d8ff58cd7@namprd18.prod.outlook.com"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cid:3a077ecc-92f7-42c1-86cc-bdaffa2bd332@namprd18.prod.outlook.com" TargetMode="External"/><Relationship Id="rId4" Type="http://schemas.openxmlformats.org/officeDocument/2006/relationships/image" Target="media/image1.jpeg"/><Relationship Id="rId9" Type="http://schemas.openxmlformats.org/officeDocument/2006/relationships/image" Target="cid:7d3fa1bf-0f9b-4f26-9495-598ba4292f87@namprd18.prod.outlook.com"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887</Words>
  <Characters>3766</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MCHS</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Krueger, Megan</dc:creator>
  <cp:keywords/>
  <dc:description/>
  <cp:lastModifiedBy>Krueger, Megan</cp:lastModifiedBy>
  <cp:revision>1</cp:revision>
  <dcterms:created xsi:type="dcterms:W3CDTF">2023-11-06T23:44:00Z</dcterms:created>
  <dcterms:modified xsi:type="dcterms:W3CDTF">2023-11-08T01:49:00Z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ec3a2db5-7b17-4c08-a0a6-1ae1d4116afb</vt:lpwstr>
  </property>
</Properties>
</file>