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16A8D" w14:textId="77777777" w:rsidR="005A3804" w:rsidRDefault="00000000">
      <w:pPr>
        <w:pStyle w:val="Heading1"/>
      </w:pPr>
      <w:r>
        <w:rPr>
          <w:smallCaps/>
          <w:w w:val="80"/>
        </w:rPr>
        <w:t xml:space="preserve">Risk Acknowledgment and Liability Waiver </w:t>
      </w:r>
      <w:r>
        <w:rPr>
          <w:smallCaps/>
          <w:w w:val="85"/>
        </w:rPr>
        <w:t>For</w:t>
      </w:r>
      <w:r>
        <w:rPr>
          <w:smallCaps/>
          <w:spacing w:val="-5"/>
          <w:w w:val="85"/>
        </w:rPr>
        <w:t xml:space="preserve"> </w:t>
      </w:r>
      <w:r>
        <w:rPr>
          <w:smallCaps/>
          <w:w w:val="85"/>
        </w:rPr>
        <w:t>Players</w:t>
      </w:r>
      <w:r>
        <w:rPr>
          <w:smallCaps/>
          <w:spacing w:val="-5"/>
          <w:w w:val="85"/>
        </w:rPr>
        <w:t xml:space="preserve"> </w:t>
      </w:r>
      <w:r>
        <w:rPr>
          <w:smallCaps/>
          <w:w w:val="85"/>
        </w:rPr>
        <w:t>Requesting</w:t>
      </w:r>
      <w:r>
        <w:rPr>
          <w:smallCaps/>
          <w:spacing w:val="-4"/>
          <w:w w:val="85"/>
        </w:rPr>
        <w:t xml:space="preserve"> </w:t>
      </w:r>
      <w:r>
        <w:rPr>
          <w:smallCaps/>
          <w:w w:val="85"/>
        </w:rPr>
        <w:t>Play-Up Evansville</w:t>
      </w:r>
      <w:r>
        <w:rPr>
          <w:smallCaps/>
          <w:spacing w:val="-9"/>
          <w:w w:val="85"/>
        </w:rPr>
        <w:t xml:space="preserve"> </w:t>
      </w:r>
      <w:r>
        <w:rPr>
          <w:smallCaps/>
          <w:w w:val="85"/>
        </w:rPr>
        <w:t>Youth</w:t>
      </w:r>
      <w:r>
        <w:rPr>
          <w:smallCaps/>
          <w:spacing w:val="-8"/>
          <w:w w:val="85"/>
        </w:rPr>
        <w:t xml:space="preserve"> </w:t>
      </w:r>
      <w:r>
        <w:rPr>
          <w:smallCaps/>
          <w:w w:val="85"/>
        </w:rPr>
        <w:t>Hockey</w:t>
      </w:r>
      <w:r>
        <w:rPr>
          <w:smallCaps/>
          <w:spacing w:val="-8"/>
          <w:w w:val="85"/>
        </w:rPr>
        <w:t xml:space="preserve"> </w:t>
      </w:r>
      <w:r>
        <w:rPr>
          <w:smallCaps/>
          <w:w w:val="85"/>
        </w:rPr>
        <w:t>Association</w:t>
      </w:r>
    </w:p>
    <w:p w14:paraId="6C11AC30" w14:textId="77777777" w:rsidR="005A3804" w:rsidRDefault="005A3804">
      <w:pPr>
        <w:pStyle w:val="BodyText"/>
        <w:spacing w:before="217"/>
        <w:rPr>
          <w:rFonts w:ascii="Arial"/>
          <w:b/>
          <w:sz w:val="29"/>
        </w:rPr>
      </w:pPr>
    </w:p>
    <w:p w14:paraId="7D07AF23" w14:textId="77777777" w:rsidR="005A3804" w:rsidRDefault="00000000">
      <w:pPr>
        <w:tabs>
          <w:tab w:val="left" w:pos="6789"/>
          <w:tab w:val="left" w:pos="9247"/>
        </w:tabs>
        <w:rPr>
          <w:rFonts w:ascii="Times New Roman"/>
          <w:sz w:val="24"/>
        </w:rPr>
      </w:pPr>
      <w:r>
        <w:rPr>
          <w:rFonts w:ascii="Arial"/>
          <w:b/>
          <w:w w:val="80"/>
          <w:sz w:val="24"/>
        </w:rPr>
        <w:t>Print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w w:val="80"/>
          <w:sz w:val="24"/>
        </w:rPr>
        <w:t>Name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w w:val="80"/>
          <w:sz w:val="24"/>
        </w:rPr>
        <w:t>of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w w:val="80"/>
          <w:sz w:val="24"/>
        </w:rPr>
        <w:t>Participant: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Arial"/>
          <w:b/>
          <w:w w:val="80"/>
          <w:sz w:val="24"/>
        </w:rPr>
        <w:t xml:space="preserve">Birth </w:t>
      </w:r>
      <w:r>
        <w:rPr>
          <w:rFonts w:ascii="Arial"/>
          <w:b/>
          <w:w w:val="90"/>
          <w:sz w:val="24"/>
        </w:rPr>
        <w:t>date:</w:t>
      </w:r>
      <w:r>
        <w:rPr>
          <w:rFonts w:ascii="Arial"/>
          <w:b/>
          <w:spacing w:val="41"/>
          <w:w w:val="90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2AD6BBBD" w14:textId="77777777" w:rsidR="005A3804" w:rsidRDefault="00000000">
      <w:pPr>
        <w:tabs>
          <w:tab w:val="left" w:pos="6766"/>
        </w:tabs>
        <w:spacing w:before="274"/>
        <w:rPr>
          <w:rFonts w:ascii="Times New Roman"/>
          <w:sz w:val="24"/>
        </w:rPr>
      </w:pPr>
      <w:r>
        <w:rPr>
          <w:rFonts w:ascii="Arial"/>
          <w:b/>
          <w:w w:val="80"/>
          <w:sz w:val="24"/>
        </w:rPr>
        <w:t>Desired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w w:val="80"/>
          <w:sz w:val="24"/>
        </w:rPr>
        <w:t>Play-Up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w w:val="80"/>
          <w:sz w:val="24"/>
        </w:rPr>
        <w:t>Division: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0AED1C67" w14:textId="77777777" w:rsidR="005A3804" w:rsidRDefault="005A3804">
      <w:pPr>
        <w:pStyle w:val="BodyText"/>
        <w:spacing w:before="4"/>
        <w:rPr>
          <w:rFonts w:ascii="Times New Roman"/>
        </w:rPr>
      </w:pPr>
    </w:p>
    <w:p w14:paraId="45674D9F" w14:textId="77777777" w:rsidR="005A3804" w:rsidRDefault="00000000">
      <w:pPr>
        <w:pStyle w:val="BodyText"/>
        <w:tabs>
          <w:tab w:val="left" w:pos="5981"/>
        </w:tabs>
        <w:jc w:val="both"/>
      </w:pPr>
      <w:r>
        <w:rPr>
          <w:w w:val="90"/>
        </w:rPr>
        <w:t>I/We</w:t>
      </w:r>
      <w:r>
        <w:rPr>
          <w:spacing w:val="47"/>
          <w:w w:val="90"/>
        </w:rPr>
        <w:t xml:space="preserve"> </w:t>
      </w:r>
      <w:r>
        <w:rPr>
          <w:rFonts w:ascii="Times New Roman"/>
          <w:u w:val="single"/>
        </w:rPr>
        <w:tab/>
      </w:r>
      <w:r>
        <w:rPr>
          <w:w w:val="80"/>
        </w:rPr>
        <w:t>,</w:t>
      </w:r>
      <w:r>
        <w:rPr>
          <w:spacing w:val="-8"/>
        </w:rPr>
        <w:t xml:space="preserve"> </w:t>
      </w:r>
      <w:r>
        <w:rPr>
          <w:w w:val="80"/>
        </w:rPr>
        <w:t>parent(s)</w:t>
      </w:r>
      <w:r>
        <w:rPr>
          <w:spacing w:val="-5"/>
        </w:rPr>
        <w:t xml:space="preserve"> </w:t>
      </w:r>
      <w:r>
        <w:rPr>
          <w:w w:val="80"/>
        </w:rPr>
        <w:t>or</w:t>
      </w:r>
      <w:r>
        <w:rPr>
          <w:spacing w:val="-4"/>
        </w:rPr>
        <w:t xml:space="preserve"> </w:t>
      </w:r>
      <w:r>
        <w:rPr>
          <w:w w:val="80"/>
        </w:rPr>
        <w:t>legal</w:t>
      </w:r>
      <w:r>
        <w:rPr>
          <w:spacing w:val="-7"/>
        </w:rPr>
        <w:t xml:space="preserve"> </w:t>
      </w:r>
      <w:r>
        <w:rPr>
          <w:w w:val="80"/>
        </w:rPr>
        <w:t>guardian</w:t>
      </w:r>
      <w:r>
        <w:rPr>
          <w:spacing w:val="-8"/>
        </w:rPr>
        <w:t xml:space="preserve"> </w:t>
      </w:r>
      <w:r>
        <w:rPr>
          <w:spacing w:val="-5"/>
          <w:w w:val="80"/>
        </w:rPr>
        <w:t>of</w:t>
      </w:r>
    </w:p>
    <w:p w14:paraId="27199B10" w14:textId="77777777" w:rsidR="005A3804" w:rsidRDefault="005A3804">
      <w:pPr>
        <w:pStyle w:val="BodyText"/>
        <w:spacing w:before="6"/>
      </w:pPr>
    </w:p>
    <w:p w14:paraId="1C5E8789" w14:textId="77777777" w:rsidR="005A3804" w:rsidRDefault="00000000">
      <w:pPr>
        <w:pStyle w:val="BodyText"/>
        <w:tabs>
          <w:tab w:val="left" w:pos="5075"/>
        </w:tabs>
        <w:spacing w:line="242" w:lineRule="auto"/>
        <w:ind w:right="7"/>
        <w:jc w:val="both"/>
      </w:pPr>
      <w:r>
        <w:rPr>
          <w:rFonts w:ascii="Times New Roman"/>
          <w:u w:val="single"/>
        </w:rPr>
        <w:tab/>
      </w:r>
      <w:r>
        <w:rPr>
          <w:w w:val="80"/>
        </w:rPr>
        <w:t>request</w:t>
      </w:r>
      <w:r>
        <w:rPr>
          <w:spacing w:val="-2"/>
          <w:w w:val="80"/>
        </w:rPr>
        <w:t xml:space="preserve"> </w:t>
      </w:r>
      <w:r>
        <w:rPr>
          <w:w w:val="80"/>
        </w:rPr>
        <w:t xml:space="preserve">that he/she be permitted to Play-Up to the </w:t>
      </w:r>
      <w:r>
        <w:rPr>
          <w:w w:val="85"/>
        </w:rPr>
        <w:t>next age division as defined by USA Hockey.</w:t>
      </w:r>
      <w:r>
        <w:rPr>
          <w:spacing w:val="40"/>
        </w:rPr>
        <w:t xml:space="preserve"> </w:t>
      </w:r>
      <w:r>
        <w:rPr>
          <w:w w:val="85"/>
        </w:rPr>
        <w:t>I have read and understand the Evansville Youth Hockey Association Player</w:t>
      </w:r>
      <w:r>
        <w:rPr>
          <w:spacing w:val="-2"/>
          <w:w w:val="85"/>
        </w:rPr>
        <w:t xml:space="preserve"> </w:t>
      </w:r>
      <w:r>
        <w:rPr>
          <w:w w:val="85"/>
        </w:rPr>
        <w:t>Play-Up</w:t>
      </w:r>
      <w:r>
        <w:rPr>
          <w:spacing w:val="-3"/>
          <w:w w:val="85"/>
        </w:rPr>
        <w:t xml:space="preserve"> </w:t>
      </w:r>
      <w:r>
        <w:rPr>
          <w:w w:val="85"/>
        </w:rPr>
        <w:t>Policy and agree to</w:t>
      </w:r>
      <w:r>
        <w:rPr>
          <w:spacing w:val="-2"/>
          <w:w w:val="85"/>
        </w:rPr>
        <w:t xml:space="preserve"> </w:t>
      </w:r>
      <w:r>
        <w:rPr>
          <w:w w:val="85"/>
        </w:rPr>
        <w:t>all the terms, conditions and</w:t>
      </w:r>
      <w:r>
        <w:rPr>
          <w:spacing w:val="-1"/>
          <w:w w:val="85"/>
        </w:rPr>
        <w:t xml:space="preserve"> </w:t>
      </w:r>
      <w:r>
        <w:rPr>
          <w:w w:val="85"/>
        </w:rPr>
        <w:t>eligibility requirements</w:t>
      </w:r>
      <w:r>
        <w:rPr>
          <w:spacing w:val="-2"/>
          <w:w w:val="85"/>
        </w:rPr>
        <w:t xml:space="preserve"> </w:t>
      </w:r>
      <w:r>
        <w:rPr>
          <w:w w:val="85"/>
        </w:rPr>
        <w:t xml:space="preserve">that </w:t>
      </w:r>
      <w:r>
        <w:rPr>
          <w:spacing w:val="-2"/>
          <w:w w:val="90"/>
        </w:rPr>
        <w:t>apply.</w:t>
      </w:r>
    </w:p>
    <w:p w14:paraId="71825AA0" w14:textId="77777777" w:rsidR="005A3804" w:rsidRDefault="005A3804">
      <w:pPr>
        <w:pStyle w:val="BodyText"/>
        <w:spacing w:before="8"/>
      </w:pPr>
    </w:p>
    <w:p w14:paraId="30DB8D62" w14:textId="77777777" w:rsidR="005A3804" w:rsidRDefault="00000000">
      <w:pPr>
        <w:pStyle w:val="BodyText"/>
        <w:spacing w:before="1" w:line="242" w:lineRule="auto"/>
        <w:ind w:right="6"/>
        <w:jc w:val="both"/>
      </w:pPr>
      <w:r>
        <w:rPr>
          <w:w w:val="85"/>
        </w:rPr>
        <w:t>I</w:t>
      </w:r>
      <w:r>
        <w:rPr>
          <w:spacing w:val="-7"/>
          <w:w w:val="85"/>
        </w:rPr>
        <w:t xml:space="preserve"> </w:t>
      </w:r>
      <w:r>
        <w:rPr>
          <w:w w:val="85"/>
        </w:rPr>
        <w:t>understand</w:t>
      </w:r>
      <w:r>
        <w:rPr>
          <w:spacing w:val="-6"/>
          <w:w w:val="85"/>
        </w:rPr>
        <w:t xml:space="preserve"> </w:t>
      </w:r>
      <w:r>
        <w:rPr>
          <w:w w:val="85"/>
        </w:rPr>
        <w:t>that</w:t>
      </w:r>
      <w:r>
        <w:rPr>
          <w:spacing w:val="-7"/>
          <w:w w:val="85"/>
        </w:rPr>
        <w:t xml:space="preserve"> </w:t>
      </w:r>
      <w:r>
        <w:rPr>
          <w:w w:val="85"/>
        </w:rPr>
        <w:t>requesting</w:t>
      </w:r>
      <w:r>
        <w:rPr>
          <w:spacing w:val="-6"/>
          <w:w w:val="85"/>
        </w:rPr>
        <w:t xml:space="preserve"> </w:t>
      </w: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w w:val="85"/>
        </w:rPr>
        <w:t>play</w:t>
      </w:r>
      <w:r>
        <w:rPr>
          <w:spacing w:val="-7"/>
          <w:w w:val="85"/>
        </w:rPr>
        <w:t xml:space="preserve"> </w:t>
      </w:r>
      <w:r>
        <w:rPr>
          <w:w w:val="85"/>
        </w:rPr>
        <w:t>up</w:t>
      </w:r>
      <w:r>
        <w:rPr>
          <w:spacing w:val="-6"/>
          <w:w w:val="85"/>
        </w:rPr>
        <w:t xml:space="preserve"> </w:t>
      </w:r>
      <w:r>
        <w:rPr>
          <w:w w:val="85"/>
        </w:rPr>
        <w:t>does</w:t>
      </w:r>
      <w:r>
        <w:rPr>
          <w:spacing w:val="-6"/>
          <w:w w:val="85"/>
        </w:rPr>
        <w:t xml:space="preserve"> </w:t>
      </w:r>
      <w:r>
        <w:rPr>
          <w:w w:val="85"/>
        </w:rPr>
        <w:t>not</w:t>
      </w:r>
      <w:r>
        <w:rPr>
          <w:spacing w:val="-7"/>
          <w:w w:val="85"/>
        </w:rPr>
        <w:t xml:space="preserve"> </w:t>
      </w:r>
      <w:r>
        <w:rPr>
          <w:w w:val="85"/>
        </w:rPr>
        <w:t>guarantee</w:t>
      </w:r>
      <w:r>
        <w:rPr>
          <w:spacing w:val="-6"/>
          <w:w w:val="85"/>
        </w:rPr>
        <w:t xml:space="preserve"> </w:t>
      </w:r>
      <w:r>
        <w:rPr>
          <w:w w:val="85"/>
        </w:rPr>
        <w:t>the</w:t>
      </w:r>
      <w:r>
        <w:rPr>
          <w:spacing w:val="-7"/>
          <w:w w:val="85"/>
        </w:rPr>
        <w:t xml:space="preserve"> </w:t>
      </w:r>
      <w:r>
        <w:rPr>
          <w:w w:val="85"/>
        </w:rPr>
        <w:t>ability</w:t>
      </w:r>
      <w:r>
        <w:rPr>
          <w:spacing w:val="-6"/>
          <w:w w:val="85"/>
        </w:rPr>
        <w:t xml:space="preserve"> </w:t>
      </w:r>
      <w:r>
        <w:rPr>
          <w:w w:val="85"/>
        </w:rPr>
        <w:t>to</w:t>
      </w:r>
      <w:r>
        <w:rPr>
          <w:spacing w:val="-6"/>
          <w:w w:val="85"/>
        </w:rPr>
        <w:t xml:space="preserve"> </w:t>
      </w:r>
      <w:r>
        <w:rPr>
          <w:w w:val="85"/>
        </w:rPr>
        <w:t>make</w:t>
      </w:r>
      <w:r>
        <w:rPr>
          <w:spacing w:val="-7"/>
          <w:w w:val="85"/>
        </w:rPr>
        <w:t xml:space="preserve"> </w:t>
      </w: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w w:val="85"/>
        </w:rPr>
        <w:t>team</w:t>
      </w:r>
      <w:r>
        <w:rPr>
          <w:spacing w:val="-6"/>
          <w:w w:val="85"/>
        </w:rPr>
        <w:t xml:space="preserve"> </w:t>
      </w:r>
      <w:r>
        <w:rPr>
          <w:w w:val="85"/>
        </w:rPr>
        <w:t>and</w:t>
      </w:r>
      <w:r>
        <w:rPr>
          <w:spacing w:val="-7"/>
          <w:w w:val="85"/>
        </w:rPr>
        <w:t xml:space="preserve"> </w:t>
      </w:r>
      <w:r>
        <w:rPr>
          <w:w w:val="85"/>
        </w:rPr>
        <w:t>understand</w:t>
      </w:r>
      <w:r>
        <w:rPr>
          <w:spacing w:val="-6"/>
          <w:w w:val="85"/>
        </w:rPr>
        <w:t xml:space="preserve"> </w:t>
      </w:r>
      <w:r>
        <w:rPr>
          <w:w w:val="85"/>
        </w:rPr>
        <w:t>that even</w:t>
      </w:r>
      <w:r>
        <w:rPr>
          <w:spacing w:val="-7"/>
          <w:w w:val="85"/>
        </w:rPr>
        <w:t xml:space="preserve"> </w:t>
      </w:r>
      <w:r>
        <w:rPr>
          <w:w w:val="85"/>
        </w:rPr>
        <w:t>if</w:t>
      </w:r>
      <w:r>
        <w:rPr>
          <w:spacing w:val="-6"/>
          <w:w w:val="85"/>
        </w:rPr>
        <w:t xml:space="preserve"> </w:t>
      </w:r>
      <w:r>
        <w:rPr>
          <w:w w:val="85"/>
        </w:rPr>
        <w:t>a</w:t>
      </w:r>
      <w:r>
        <w:rPr>
          <w:spacing w:val="-7"/>
          <w:w w:val="85"/>
        </w:rPr>
        <w:t xml:space="preserve"> </w:t>
      </w:r>
      <w:r>
        <w:rPr>
          <w:w w:val="85"/>
        </w:rPr>
        <w:t>player</w:t>
      </w:r>
      <w:r>
        <w:rPr>
          <w:spacing w:val="-6"/>
          <w:w w:val="85"/>
        </w:rPr>
        <w:t xml:space="preserve"> </w:t>
      </w:r>
      <w:r>
        <w:rPr>
          <w:w w:val="85"/>
        </w:rPr>
        <w:t>makes</w:t>
      </w:r>
      <w:r>
        <w:rPr>
          <w:spacing w:val="-6"/>
          <w:w w:val="85"/>
        </w:rPr>
        <w:t xml:space="preserve"> </w:t>
      </w:r>
      <w:r>
        <w:rPr>
          <w:w w:val="85"/>
        </w:rPr>
        <w:t>a</w:t>
      </w:r>
      <w:r>
        <w:rPr>
          <w:spacing w:val="-7"/>
          <w:w w:val="85"/>
        </w:rPr>
        <w:t xml:space="preserve"> </w:t>
      </w:r>
      <w:r>
        <w:rPr>
          <w:w w:val="85"/>
        </w:rPr>
        <w:t>play-up</w:t>
      </w:r>
      <w:r>
        <w:rPr>
          <w:spacing w:val="-6"/>
          <w:w w:val="85"/>
        </w:rPr>
        <w:t xml:space="preserve"> </w:t>
      </w:r>
      <w:r>
        <w:rPr>
          <w:w w:val="85"/>
        </w:rPr>
        <w:t>team,</w:t>
      </w:r>
      <w:r>
        <w:rPr>
          <w:spacing w:val="-6"/>
          <w:w w:val="85"/>
        </w:rPr>
        <w:t xml:space="preserve"> </w:t>
      </w:r>
      <w:r>
        <w:rPr>
          <w:w w:val="85"/>
        </w:rPr>
        <w:t>EYHA</w:t>
      </w:r>
      <w:r>
        <w:rPr>
          <w:spacing w:val="-7"/>
          <w:w w:val="85"/>
        </w:rPr>
        <w:t xml:space="preserve"> </w:t>
      </w:r>
      <w:r>
        <w:rPr>
          <w:w w:val="85"/>
        </w:rPr>
        <w:t>reserves</w:t>
      </w:r>
      <w:r>
        <w:rPr>
          <w:spacing w:val="-6"/>
          <w:w w:val="85"/>
        </w:rPr>
        <w:t xml:space="preserve"> </w:t>
      </w:r>
      <w:r>
        <w:rPr>
          <w:w w:val="85"/>
        </w:rPr>
        <w:t>the</w:t>
      </w:r>
      <w:r>
        <w:rPr>
          <w:spacing w:val="-7"/>
          <w:w w:val="85"/>
        </w:rPr>
        <w:t xml:space="preserve"> </w:t>
      </w:r>
      <w:r>
        <w:rPr>
          <w:w w:val="85"/>
        </w:rPr>
        <w:t>right</w:t>
      </w:r>
      <w:r>
        <w:rPr>
          <w:spacing w:val="-6"/>
          <w:w w:val="85"/>
        </w:rPr>
        <w:t xml:space="preserve"> </w:t>
      </w:r>
      <w:r>
        <w:rPr>
          <w:w w:val="85"/>
        </w:rPr>
        <w:t>to</w:t>
      </w:r>
      <w:r>
        <w:rPr>
          <w:spacing w:val="-6"/>
          <w:w w:val="85"/>
        </w:rPr>
        <w:t xml:space="preserve"> </w:t>
      </w:r>
      <w:r>
        <w:rPr>
          <w:w w:val="85"/>
        </w:rPr>
        <w:t>reverse</w:t>
      </w:r>
      <w:r>
        <w:rPr>
          <w:spacing w:val="-7"/>
          <w:w w:val="85"/>
        </w:rPr>
        <w:t xml:space="preserve"> </w:t>
      </w:r>
      <w:r>
        <w:rPr>
          <w:w w:val="85"/>
        </w:rPr>
        <w:t>that</w:t>
      </w:r>
      <w:r>
        <w:rPr>
          <w:spacing w:val="-6"/>
          <w:w w:val="85"/>
        </w:rPr>
        <w:t xml:space="preserve"> </w:t>
      </w:r>
      <w:r>
        <w:rPr>
          <w:w w:val="85"/>
        </w:rPr>
        <w:t>decision</w:t>
      </w:r>
      <w:r>
        <w:rPr>
          <w:spacing w:val="-6"/>
          <w:w w:val="85"/>
        </w:rPr>
        <w:t xml:space="preserve"> </w:t>
      </w:r>
      <w:r>
        <w:rPr>
          <w:w w:val="85"/>
        </w:rPr>
        <w:t>for</w:t>
      </w:r>
      <w:r>
        <w:rPr>
          <w:spacing w:val="-7"/>
          <w:w w:val="85"/>
        </w:rPr>
        <w:t xml:space="preserve"> </w:t>
      </w:r>
      <w:r>
        <w:rPr>
          <w:w w:val="85"/>
        </w:rPr>
        <w:t>any</w:t>
      </w:r>
      <w:r>
        <w:rPr>
          <w:spacing w:val="-6"/>
          <w:w w:val="85"/>
        </w:rPr>
        <w:t xml:space="preserve"> </w:t>
      </w:r>
      <w:r>
        <w:rPr>
          <w:w w:val="85"/>
        </w:rPr>
        <w:t>reason</w:t>
      </w:r>
      <w:r>
        <w:rPr>
          <w:spacing w:val="-7"/>
          <w:w w:val="85"/>
        </w:rPr>
        <w:t xml:space="preserve"> </w:t>
      </w:r>
      <w:r>
        <w:rPr>
          <w:w w:val="85"/>
        </w:rPr>
        <w:t xml:space="preserve">at </w:t>
      </w:r>
      <w:r>
        <w:rPr>
          <w:w w:val="80"/>
        </w:rPr>
        <w:t>any time.</w:t>
      </w:r>
      <w:r>
        <w:rPr>
          <w:spacing w:val="40"/>
        </w:rPr>
        <w:t xml:space="preserve"> </w:t>
      </w:r>
      <w:r>
        <w:rPr>
          <w:w w:val="80"/>
        </w:rPr>
        <w:t>I</w:t>
      </w:r>
      <w:r>
        <w:rPr>
          <w:spacing w:val="-2"/>
          <w:w w:val="80"/>
        </w:rPr>
        <w:t xml:space="preserve"> </w:t>
      </w:r>
      <w:r>
        <w:rPr>
          <w:w w:val="80"/>
        </w:rPr>
        <w:t>assume the risk that if the player is not chosen for the play-up division or is subsequently removed from</w:t>
      </w:r>
      <w:r>
        <w:rPr>
          <w:spacing w:val="-3"/>
          <w:w w:val="80"/>
        </w:rPr>
        <w:t xml:space="preserve"> </w:t>
      </w:r>
      <w:r>
        <w:rPr>
          <w:w w:val="80"/>
        </w:rPr>
        <w:t>the</w:t>
      </w:r>
      <w:r>
        <w:rPr>
          <w:spacing w:val="-11"/>
        </w:rPr>
        <w:t xml:space="preserve"> </w:t>
      </w:r>
      <w:r>
        <w:rPr>
          <w:w w:val="80"/>
        </w:rPr>
        <w:t>division,</w:t>
      </w:r>
      <w:r>
        <w:rPr>
          <w:spacing w:val="-5"/>
          <w:w w:val="80"/>
        </w:rPr>
        <w:t xml:space="preserve"> </w:t>
      </w:r>
      <w:r>
        <w:rPr>
          <w:w w:val="80"/>
        </w:rPr>
        <w:t>he/she</w:t>
      </w:r>
      <w:r>
        <w:rPr>
          <w:spacing w:val="-12"/>
        </w:rPr>
        <w:t xml:space="preserve"> </w:t>
      </w:r>
      <w:r>
        <w:rPr>
          <w:w w:val="80"/>
        </w:rPr>
        <w:t>is</w:t>
      </w:r>
      <w:r>
        <w:rPr>
          <w:spacing w:val="-2"/>
          <w:w w:val="80"/>
        </w:rPr>
        <w:t xml:space="preserve"> </w:t>
      </w:r>
      <w:r>
        <w:rPr>
          <w:w w:val="80"/>
        </w:rPr>
        <w:t>potentially</w:t>
      </w:r>
      <w:r>
        <w:rPr>
          <w:spacing w:val="-3"/>
          <w:w w:val="80"/>
        </w:rPr>
        <w:t xml:space="preserve"> </w:t>
      </w:r>
      <w:r>
        <w:rPr>
          <w:w w:val="80"/>
        </w:rPr>
        <w:t>forfeiting</w:t>
      </w:r>
      <w:r>
        <w:rPr>
          <w:spacing w:val="-12"/>
        </w:rPr>
        <w:t xml:space="preserve"> </w:t>
      </w:r>
      <w:r>
        <w:rPr>
          <w:w w:val="80"/>
        </w:rPr>
        <w:t>the</w:t>
      </w:r>
      <w:r>
        <w:rPr>
          <w:spacing w:val="-3"/>
          <w:w w:val="80"/>
        </w:rPr>
        <w:t xml:space="preserve"> </w:t>
      </w:r>
      <w:r>
        <w:rPr>
          <w:w w:val="80"/>
        </w:rPr>
        <w:t>ability</w:t>
      </w:r>
      <w:r>
        <w:rPr>
          <w:spacing w:val="-3"/>
          <w:w w:val="80"/>
        </w:rPr>
        <w:t xml:space="preserve"> </w:t>
      </w:r>
      <w:r>
        <w:rPr>
          <w:w w:val="80"/>
        </w:rPr>
        <w:t>to</w:t>
      </w:r>
      <w:r>
        <w:rPr>
          <w:spacing w:val="-3"/>
          <w:w w:val="80"/>
        </w:rPr>
        <w:t xml:space="preserve"> </w:t>
      </w:r>
      <w:r>
        <w:rPr>
          <w:w w:val="80"/>
        </w:rPr>
        <w:t>play</w:t>
      </w:r>
      <w:r>
        <w:rPr>
          <w:spacing w:val="-2"/>
          <w:w w:val="80"/>
        </w:rPr>
        <w:t xml:space="preserve"> </w:t>
      </w:r>
      <w:r>
        <w:rPr>
          <w:w w:val="80"/>
        </w:rPr>
        <w:t>on</w:t>
      </w:r>
      <w:r>
        <w:rPr>
          <w:spacing w:val="-13"/>
        </w:rPr>
        <w:t xml:space="preserve"> </w:t>
      </w:r>
      <w:r>
        <w:rPr>
          <w:w w:val="80"/>
        </w:rPr>
        <w:t>a</w:t>
      </w:r>
      <w:r>
        <w:rPr>
          <w:spacing w:val="-3"/>
          <w:w w:val="80"/>
        </w:rPr>
        <w:t xml:space="preserve"> </w:t>
      </w:r>
      <w:r>
        <w:rPr>
          <w:w w:val="80"/>
        </w:rPr>
        <w:t>select</w:t>
      </w:r>
      <w:r>
        <w:rPr>
          <w:spacing w:val="-2"/>
          <w:w w:val="80"/>
        </w:rPr>
        <w:t xml:space="preserve"> </w:t>
      </w:r>
      <w:r>
        <w:rPr>
          <w:w w:val="80"/>
        </w:rPr>
        <w:t>team</w:t>
      </w:r>
      <w:r>
        <w:rPr>
          <w:spacing w:val="-1"/>
          <w:w w:val="80"/>
        </w:rPr>
        <w:t xml:space="preserve"> </w:t>
      </w:r>
      <w:r>
        <w:rPr>
          <w:w w:val="80"/>
        </w:rPr>
        <w:t>for</w:t>
      </w:r>
      <w:r>
        <w:rPr>
          <w:spacing w:val="-3"/>
          <w:w w:val="80"/>
        </w:rPr>
        <w:t xml:space="preserve"> </w:t>
      </w:r>
      <w:r>
        <w:rPr>
          <w:w w:val="80"/>
        </w:rPr>
        <w:t>the</w:t>
      </w:r>
      <w:r>
        <w:rPr>
          <w:spacing w:val="-12"/>
        </w:rPr>
        <w:t xml:space="preserve"> </w:t>
      </w:r>
      <w:r>
        <w:rPr>
          <w:w w:val="80"/>
        </w:rPr>
        <w:t>current</w:t>
      </w:r>
      <w:r>
        <w:rPr>
          <w:spacing w:val="-3"/>
          <w:w w:val="80"/>
        </w:rPr>
        <w:t xml:space="preserve"> </w:t>
      </w:r>
      <w:r>
        <w:rPr>
          <w:w w:val="80"/>
        </w:rPr>
        <w:t>age</w:t>
      </w:r>
      <w:r>
        <w:rPr>
          <w:spacing w:val="-12"/>
        </w:rPr>
        <w:t xml:space="preserve"> </w:t>
      </w:r>
      <w:r>
        <w:rPr>
          <w:spacing w:val="-2"/>
          <w:w w:val="80"/>
        </w:rPr>
        <w:t>division.</w:t>
      </w:r>
    </w:p>
    <w:p w14:paraId="71CBB9BF" w14:textId="77777777" w:rsidR="005A3804" w:rsidRDefault="005A3804">
      <w:pPr>
        <w:pStyle w:val="BodyText"/>
        <w:spacing w:before="8"/>
      </w:pPr>
    </w:p>
    <w:p w14:paraId="2FA1C9BA" w14:textId="77777777" w:rsidR="005A3804" w:rsidRDefault="00000000">
      <w:pPr>
        <w:pStyle w:val="BodyText"/>
        <w:spacing w:line="242" w:lineRule="auto"/>
        <w:ind w:right="6"/>
        <w:jc w:val="both"/>
      </w:pPr>
      <w:r>
        <w:rPr>
          <w:w w:val="80"/>
        </w:rPr>
        <w:t>I understand that the EYHA recommends that players stay in the age groupings defined by USA Hockey and stipulated in the USA Hockey Annual Guide as appropriate for their birth year.</w:t>
      </w:r>
      <w:r>
        <w:rPr>
          <w:spacing w:val="40"/>
        </w:rPr>
        <w:t xml:space="preserve"> </w:t>
      </w:r>
      <w:r>
        <w:rPr>
          <w:w w:val="80"/>
        </w:rPr>
        <w:t>I understand and appreciate that</w:t>
      </w:r>
      <w:r>
        <w:rPr>
          <w:spacing w:val="-2"/>
          <w:w w:val="80"/>
        </w:rPr>
        <w:t xml:space="preserve"> </w:t>
      </w:r>
      <w:r>
        <w:rPr>
          <w:w w:val="80"/>
        </w:rPr>
        <w:t>in</w:t>
      </w:r>
      <w:r>
        <w:rPr>
          <w:spacing w:val="-2"/>
          <w:w w:val="80"/>
        </w:rPr>
        <w:t xml:space="preserve"> </w:t>
      </w:r>
      <w:r>
        <w:rPr>
          <w:w w:val="80"/>
        </w:rPr>
        <w:t>playing-up, the risk of</w:t>
      </w:r>
      <w:r>
        <w:rPr>
          <w:spacing w:val="-4"/>
          <w:w w:val="80"/>
        </w:rPr>
        <w:t xml:space="preserve"> </w:t>
      </w:r>
      <w:r>
        <w:rPr>
          <w:w w:val="80"/>
        </w:rPr>
        <w:t>injury may be greater and</w:t>
      </w:r>
      <w:r>
        <w:rPr>
          <w:spacing w:val="-9"/>
        </w:rPr>
        <w:t xml:space="preserve"> </w:t>
      </w:r>
      <w:r>
        <w:rPr>
          <w:w w:val="80"/>
        </w:rPr>
        <w:t>that the risk</w:t>
      </w:r>
      <w:r>
        <w:rPr>
          <w:spacing w:val="-2"/>
          <w:w w:val="80"/>
        </w:rPr>
        <w:t xml:space="preserve"> </w:t>
      </w:r>
      <w:r>
        <w:rPr>
          <w:w w:val="80"/>
        </w:rPr>
        <w:t>of serious injury</w:t>
      </w:r>
      <w:r>
        <w:rPr>
          <w:spacing w:val="-2"/>
          <w:w w:val="80"/>
        </w:rPr>
        <w:t xml:space="preserve"> </w:t>
      </w:r>
      <w:r>
        <w:rPr>
          <w:w w:val="80"/>
        </w:rPr>
        <w:t>from hockey</w:t>
      </w:r>
      <w:r>
        <w:rPr>
          <w:spacing w:val="-9"/>
        </w:rPr>
        <w:t xml:space="preserve"> </w:t>
      </w:r>
      <w:r>
        <w:rPr>
          <w:w w:val="80"/>
        </w:rPr>
        <w:t>is significant, while particular rules</w:t>
      </w:r>
      <w:r>
        <w:t xml:space="preserve"> </w:t>
      </w:r>
      <w:r>
        <w:rPr>
          <w:w w:val="80"/>
        </w:rPr>
        <w:t>and</w:t>
      </w:r>
      <w:r>
        <w:t xml:space="preserve"> </w:t>
      </w:r>
      <w:r>
        <w:rPr>
          <w:w w:val="80"/>
        </w:rPr>
        <w:t>personal</w:t>
      </w:r>
      <w:r>
        <w:t xml:space="preserve"> </w:t>
      </w:r>
      <w:r>
        <w:rPr>
          <w:w w:val="80"/>
        </w:rPr>
        <w:t>discipline may reduce this risk,</w:t>
      </w:r>
      <w:r>
        <w:t xml:space="preserve"> </w:t>
      </w:r>
      <w:r>
        <w:rPr>
          <w:w w:val="80"/>
        </w:rPr>
        <w:t>the</w:t>
      </w:r>
      <w:r>
        <w:t xml:space="preserve"> </w:t>
      </w:r>
      <w:r>
        <w:rPr>
          <w:w w:val="80"/>
        </w:rPr>
        <w:t>risk of serious injury does</w:t>
      </w:r>
      <w:r>
        <w:t xml:space="preserve"> </w:t>
      </w:r>
      <w:r>
        <w:rPr>
          <w:w w:val="80"/>
        </w:rPr>
        <w:t>exist.</w:t>
      </w:r>
    </w:p>
    <w:p w14:paraId="6CC4A96D" w14:textId="77777777" w:rsidR="005A3804" w:rsidRDefault="005A3804">
      <w:pPr>
        <w:pStyle w:val="BodyText"/>
        <w:spacing w:before="6"/>
      </w:pPr>
    </w:p>
    <w:p w14:paraId="4FA4B807" w14:textId="77777777" w:rsidR="005A3804" w:rsidRDefault="00000000">
      <w:pPr>
        <w:pStyle w:val="BodyText"/>
        <w:spacing w:line="244" w:lineRule="auto"/>
        <w:ind w:right="5"/>
        <w:jc w:val="both"/>
      </w:pPr>
      <w:r>
        <w:rPr>
          <w:w w:val="80"/>
        </w:rPr>
        <w:t>By</w:t>
      </w:r>
      <w:r>
        <w:rPr>
          <w:spacing w:val="-4"/>
        </w:rPr>
        <w:t xml:space="preserve"> </w:t>
      </w:r>
      <w:r>
        <w:rPr>
          <w:w w:val="80"/>
        </w:rPr>
        <w:t>my</w:t>
      </w:r>
      <w:r>
        <w:rPr>
          <w:spacing w:val="-4"/>
        </w:rPr>
        <w:t xml:space="preserve"> </w:t>
      </w:r>
      <w:r>
        <w:rPr>
          <w:w w:val="80"/>
        </w:rPr>
        <w:t>child’s</w:t>
      </w:r>
      <w:r>
        <w:rPr>
          <w:spacing w:val="-4"/>
        </w:rPr>
        <w:t xml:space="preserve"> </w:t>
      </w:r>
      <w:r>
        <w:rPr>
          <w:w w:val="80"/>
        </w:rPr>
        <w:t>participating,</w:t>
      </w:r>
      <w:r>
        <w:rPr>
          <w:spacing w:val="-3"/>
        </w:rPr>
        <w:t xml:space="preserve"> </w:t>
      </w:r>
      <w:r>
        <w:rPr>
          <w:w w:val="80"/>
        </w:rPr>
        <w:t>I KNOWINGLY</w:t>
      </w:r>
      <w:r>
        <w:rPr>
          <w:spacing w:val="-2"/>
        </w:rPr>
        <w:t xml:space="preserve"> </w:t>
      </w:r>
      <w:r>
        <w:rPr>
          <w:w w:val="80"/>
        </w:rPr>
        <w:t>ASSUME</w:t>
      </w:r>
      <w:r>
        <w:rPr>
          <w:spacing w:val="-4"/>
        </w:rPr>
        <w:t xml:space="preserve"> </w:t>
      </w:r>
      <w:r>
        <w:rPr>
          <w:w w:val="80"/>
        </w:rPr>
        <w:t>ALL</w:t>
      </w:r>
      <w:r>
        <w:t xml:space="preserve"> </w:t>
      </w:r>
      <w:r>
        <w:rPr>
          <w:w w:val="80"/>
        </w:rPr>
        <w:t>SUCH RISKS, both</w:t>
      </w:r>
      <w:r>
        <w:rPr>
          <w:spacing w:val="-2"/>
        </w:rPr>
        <w:t xml:space="preserve"> </w:t>
      </w:r>
      <w:r>
        <w:rPr>
          <w:w w:val="80"/>
        </w:rPr>
        <w:t>known</w:t>
      </w:r>
      <w:r>
        <w:rPr>
          <w:spacing w:val="-2"/>
        </w:rPr>
        <w:t xml:space="preserve"> </w:t>
      </w:r>
      <w:r>
        <w:rPr>
          <w:w w:val="80"/>
        </w:rPr>
        <w:t>and</w:t>
      </w:r>
      <w:r>
        <w:rPr>
          <w:spacing w:val="-2"/>
        </w:rPr>
        <w:t xml:space="preserve"> </w:t>
      </w:r>
      <w:r>
        <w:rPr>
          <w:w w:val="80"/>
        </w:rPr>
        <w:t>unknown.</w:t>
      </w:r>
      <w:r>
        <w:rPr>
          <w:spacing w:val="40"/>
        </w:rPr>
        <w:t xml:space="preserve"> </w:t>
      </w:r>
      <w:r>
        <w:rPr>
          <w:w w:val="80"/>
        </w:rPr>
        <w:t>Further,</w:t>
      </w:r>
      <w:r>
        <w:rPr>
          <w:spacing w:val="40"/>
        </w:rPr>
        <w:t xml:space="preserve"> </w:t>
      </w:r>
      <w:r>
        <w:rPr>
          <w:w w:val="80"/>
        </w:rPr>
        <w:t xml:space="preserve">I agree to indemnify and hold EYHA, its officers, Mid-Am Hockey and USA Hockey, Inc. harmless from any </w:t>
      </w:r>
      <w:r>
        <w:rPr>
          <w:w w:val="85"/>
        </w:rPr>
        <w:t xml:space="preserve">and all liability, loss, expense, attorney’s fees, or claims for injury or damages caused as a result of my </w:t>
      </w:r>
      <w:r>
        <w:rPr>
          <w:spacing w:val="-2"/>
          <w:w w:val="90"/>
        </w:rPr>
        <w:t>request.</w:t>
      </w:r>
    </w:p>
    <w:p w14:paraId="7D34C113" w14:textId="77777777" w:rsidR="005A3804" w:rsidRDefault="00000000">
      <w:pPr>
        <w:spacing w:before="266"/>
        <w:ind w:right="7"/>
        <w:jc w:val="both"/>
        <w:rPr>
          <w:rFonts w:ascii="Arial"/>
          <w:b/>
          <w:sz w:val="24"/>
        </w:rPr>
      </w:pPr>
      <w:r>
        <w:rPr>
          <w:rFonts w:ascii="Arial"/>
          <w:b/>
          <w:w w:val="80"/>
          <w:sz w:val="24"/>
        </w:rPr>
        <w:t>I understand and agree to accept these conditions of participation.</w:t>
      </w:r>
      <w:r>
        <w:rPr>
          <w:rFonts w:ascii="Arial"/>
          <w:b/>
          <w:spacing w:val="40"/>
          <w:sz w:val="24"/>
        </w:rPr>
        <w:t xml:space="preserve"> </w:t>
      </w:r>
      <w:r>
        <w:rPr>
          <w:rFonts w:ascii="Arial"/>
          <w:b/>
          <w:w w:val="80"/>
          <w:sz w:val="24"/>
        </w:rPr>
        <w:t>By submitting this request you also</w:t>
      </w:r>
      <w:r>
        <w:rPr>
          <w:rFonts w:ascii="Arial"/>
          <w:b/>
          <w:spacing w:val="-3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acknowledge</w:t>
      </w:r>
      <w:r>
        <w:rPr>
          <w:rFonts w:ascii="Arial"/>
          <w:b/>
          <w:spacing w:val="-6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your</w:t>
      </w:r>
      <w:r>
        <w:rPr>
          <w:rFonts w:ascii="Arial"/>
          <w:b/>
          <w:spacing w:val="-3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son/daughter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w w:val="80"/>
          <w:sz w:val="24"/>
        </w:rPr>
        <w:t>still</w:t>
      </w:r>
      <w:r>
        <w:rPr>
          <w:rFonts w:ascii="Arial"/>
          <w:b/>
          <w:spacing w:val="-3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needs</w:t>
      </w:r>
      <w:r>
        <w:rPr>
          <w:rFonts w:ascii="Arial"/>
          <w:b/>
          <w:spacing w:val="-4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to</w:t>
      </w:r>
      <w:r>
        <w:rPr>
          <w:rFonts w:ascii="Arial"/>
          <w:b/>
          <w:spacing w:val="-3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be</w:t>
      </w:r>
      <w:r>
        <w:rPr>
          <w:rFonts w:ascii="Arial"/>
          <w:b/>
          <w:spacing w:val="-3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evaluated</w:t>
      </w:r>
      <w:r>
        <w:rPr>
          <w:rFonts w:ascii="Arial"/>
          <w:b/>
          <w:spacing w:val="-3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to</w:t>
      </w:r>
      <w:r>
        <w:rPr>
          <w:rFonts w:ascii="Arial"/>
          <w:b/>
          <w:spacing w:val="-5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Play-Up.</w:t>
      </w:r>
      <w:r>
        <w:rPr>
          <w:rFonts w:ascii="Arial"/>
          <w:b/>
          <w:spacing w:val="35"/>
          <w:sz w:val="24"/>
        </w:rPr>
        <w:t xml:space="preserve"> </w:t>
      </w:r>
      <w:r>
        <w:rPr>
          <w:rFonts w:ascii="Arial"/>
          <w:b/>
          <w:w w:val="80"/>
          <w:sz w:val="24"/>
        </w:rPr>
        <w:t>There</w:t>
      </w:r>
      <w:r>
        <w:rPr>
          <w:rFonts w:ascii="Arial"/>
          <w:b/>
          <w:spacing w:val="-13"/>
          <w:sz w:val="24"/>
        </w:rPr>
        <w:t xml:space="preserve"> </w:t>
      </w:r>
      <w:r>
        <w:rPr>
          <w:rFonts w:ascii="Arial"/>
          <w:b/>
          <w:w w:val="80"/>
          <w:sz w:val="24"/>
        </w:rPr>
        <w:t>are</w:t>
      </w:r>
      <w:r>
        <w:rPr>
          <w:rFonts w:ascii="Arial"/>
          <w:b/>
          <w:spacing w:val="-2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no</w:t>
      </w:r>
      <w:r>
        <w:rPr>
          <w:rFonts w:ascii="Arial"/>
          <w:b/>
          <w:spacing w:val="-3"/>
          <w:w w:val="80"/>
          <w:sz w:val="24"/>
        </w:rPr>
        <w:t xml:space="preserve"> </w:t>
      </w:r>
      <w:r>
        <w:rPr>
          <w:rFonts w:ascii="Arial"/>
          <w:b/>
          <w:spacing w:val="-2"/>
          <w:w w:val="80"/>
          <w:sz w:val="24"/>
        </w:rPr>
        <w:t>guarantees.</w:t>
      </w:r>
    </w:p>
    <w:p w14:paraId="6BE0029E" w14:textId="77777777" w:rsidR="005A3804" w:rsidRDefault="00000000">
      <w:pPr>
        <w:tabs>
          <w:tab w:val="left" w:pos="6702"/>
          <w:tab w:val="left" w:pos="9271"/>
        </w:tabs>
        <w:spacing w:before="273"/>
        <w:jc w:val="both"/>
        <w:rPr>
          <w:rFonts w:ascii="Times New Roman"/>
          <w:sz w:val="24"/>
        </w:rPr>
      </w:pPr>
      <w:r>
        <w:rPr>
          <w:rFonts w:ascii="Arial"/>
          <w:b/>
          <w:w w:val="80"/>
          <w:sz w:val="24"/>
        </w:rPr>
        <w:t xml:space="preserve">Player </w:t>
      </w:r>
      <w:r>
        <w:rPr>
          <w:rFonts w:ascii="Arial"/>
          <w:b/>
          <w:w w:val="90"/>
          <w:sz w:val="24"/>
        </w:rPr>
        <w:t>Signature:</w:t>
      </w:r>
      <w:r>
        <w:rPr>
          <w:rFonts w:ascii="Arial"/>
          <w:b/>
          <w:spacing w:val="41"/>
          <w:w w:val="90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Arial"/>
          <w:b/>
          <w:w w:val="90"/>
          <w:sz w:val="24"/>
        </w:rPr>
        <w:t xml:space="preserve">Date: </w:t>
      </w:r>
      <w:r>
        <w:rPr>
          <w:rFonts w:ascii="Times New Roman"/>
          <w:sz w:val="24"/>
          <w:u w:val="single"/>
        </w:rPr>
        <w:tab/>
      </w:r>
    </w:p>
    <w:p w14:paraId="0BD14609" w14:textId="77777777" w:rsidR="005A3804" w:rsidRDefault="005A3804">
      <w:pPr>
        <w:pStyle w:val="BodyText"/>
        <w:rPr>
          <w:rFonts w:ascii="Times New Roman"/>
        </w:rPr>
      </w:pPr>
    </w:p>
    <w:p w14:paraId="76788AA1" w14:textId="77777777" w:rsidR="005A3804" w:rsidRDefault="00000000">
      <w:pPr>
        <w:tabs>
          <w:tab w:val="left" w:pos="6764"/>
          <w:tab w:val="left" w:pos="9333"/>
        </w:tabs>
        <w:rPr>
          <w:rFonts w:ascii="Times New Roman"/>
          <w:sz w:val="24"/>
        </w:rPr>
      </w:pPr>
      <w:r>
        <w:rPr>
          <w:rFonts w:ascii="Arial"/>
          <w:b/>
          <w:w w:val="80"/>
          <w:sz w:val="24"/>
        </w:rPr>
        <w:t xml:space="preserve">Parent/Guardian </w:t>
      </w:r>
      <w:r>
        <w:rPr>
          <w:rFonts w:ascii="Arial"/>
          <w:b/>
          <w:w w:val="90"/>
          <w:sz w:val="24"/>
        </w:rPr>
        <w:t>Signature:</w:t>
      </w:r>
      <w:r>
        <w:rPr>
          <w:rFonts w:ascii="Arial"/>
          <w:b/>
          <w:spacing w:val="41"/>
          <w:w w:val="90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Arial"/>
          <w:b/>
          <w:w w:val="90"/>
          <w:sz w:val="24"/>
        </w:rPr>
        <w:t xml:space="preserve">Date: </w:t>
      </w:r>
      <w:r>
        <w:rPr>
          <w:rFonts w:ascii="Times New Roman"/>
          <w:sz w:val="24"/>
          <w:u w:val="single"/>
        </w:rPr>
        <w:tab/>
      </w:r>
    </w:p>
    <w:p w14:paraId="096B27A5" w14:textId="77777777" w:rsidR="005A3804" w:rsidRDefault="005A3804">
      <w:pPr>
        <w:pStyle w:val="BodyText"/>
        <w:rPr>
          <w:rFonts w:ascii="Times New Roman"/>
        </w:rPr>
      </w:pPr>
    </w:p>
    <w:p w14:paraId="6EDCA0CE" w14:textId="77777777" w:rsidR="005A3804" w:rsidRDefault="005A3804">
      <w:pPr>
        <w:pStyle w:val="BodyText"/>
        <w:spacing w:before="2"/>
        <w:rPr>
          <w:rFonts w:ascii="Times New Roman"/>
        </w:rPr>
      </w:pPr>
    </w:p>
    <w:p w14:paraId="21120410" w14:textId="19CAC082" w:rsidR="005A3804" w:rsidRPr="006074F0" w:rsidRDefault="00000000">
      <w:pPr>
        <w:pStyle w:val="BodyText"/>
        <w:tabs>
          <w:tab w:val="left" w:pos="2879"/>
        </w:tabs>
      </w:pPr>
      <w:r>
        <w:rPr>
          <w:w w:val="80"/>
        </w:rPr>
        <w:t>Email</w:t>
      </w:r>
      <w:r>
        <w:rPr>
          <w:spacing w:val="-5"/>
        </w:rPr>
        <w:t xml:space="preserve"> </w:t>
      </w:r>
      <w:r>
        <w:rPr>
          <w:w w:val="80"/>
        </w:rPr>
        <w:t>signed</w:t>
      </w:r>
      <w:r>
        <w:rPr>
          <w:spacing w:val="-5"/>
        </w:rPr>
        <w:t xml:space="preserve"> </w:t>
      </w:r>
      <w:r>
        <w:rPr>
          <w:w w:val="80"/>
        </w:rPr>
        <w:t>scanned</w:t>
      </w:r>
      <w:r>
        <w:rPr>
          <w:spacing w:val="-1"/>
        </w:rPr>
        <w:t xml:space="preserve"> </w:t>
      </w:r>
      <w:r>
        <w:rPr>
          <w:w w:val="80"/>
        </w:rPr>
        <w:t>copy</w:t>
      </w:r>
      <w:r>
        <w:rPr>
          <w:spacing w:val="-7"/>
        </w:rPr>
        <w:t xml:space="preserve"> </w:t>
      </w:r>
      <w:r>
        <w:rPr>
          <w:spacing w:val="-5"/>
          <w:w w:val="80"/>
        </w:rPr>
        <w:t>to:</w:t>
      </w:r>
      <w:r>
        <w:tab/>
      </w:r>
      <w:hyperlink r:id="rId6">
        <w:r w:rsidR="006074F0" w:rsidRPr="006074F0">
          <w:rPr>
            <w:color w:val="0000FF"/>
            <w:spacing w:val="-2"/>
            <w:w w:val="85"/>
          </w:rPr>
          <w:t>eyhavpoftravel@gmail.com</w:t>
        </w:r>
      </w:hyperlink>
      <w:r w:rsidR="006074F0" w:rsidRPr="006074F0">
        <w:t xml:space="preserve"> </w:t>
      </w:r>
    </w:p>
    <w:p w14:paraId="180CE0E1" w14:textId="5AA71142" w:rsidR="00D9446C" w:rsidRPr="006074F0" w:rsidRDefault="00D9446C">
      <w:pPr>
        <w:pStyle w:val="BodyText"/>
        <w:tabs>
          <w:tab w:val="left" w:pos="2879"/>
        </w:tabs>
      </w:pPr>
      <w:r w:rsidRPr="006074F0">
        <w:tab/>
      </w:r>
      <w:r w:rsidRPr="006074F0">
        <w:tab/>
      </w:r>
      <w:hyperlink r:id="rId7" w:history="1">
        <w:r w:rsidRPr="006074F0">
          <w:rPr>
            <w:rStyle w:val="Hyperlink"/>
            <w:u w:val="none"/>
          </w:rPr>
          <w:t>eyhapres@gmail.com</w:t>
        </w:r>
      </w:hyperlink>
    </w:p>
    <w:p w14:paraId="3714D860" w14:textId="4516F1A5" w:rsidR="00D9446C" w:rsidRPr="006074F0" w:rsidRDefault="00D9446C">
      <w:pPr>
        <w:pStyle w:val="BodyText"/>
        <w:tabs>
          <w:tab w:val="left" w:pos="2879"/>
        </w:tabs>
      </w:pPr>
      <w:r w:rsidRPr="006074F0">
        <w:tab/>
      </w:r>
      <w:hyperlink r:id="rId8" w:history="1">
        <w:r w:rsidR="006074F0" w:rsidRPr="00BD48AA">
          <w:rPr>
            <w:rStyle w:val="Hyperlink"/>
          </w:rPr>
          <w:t>eyhacoachdirector@gmail.com</w:t>
        </w:r>
      </w:hyperlink>
      <w:r w:rsidRPr="006074F0">
        <w:t xml:space="preserve"> </w:t>
      </w:r>
    </w:p>
    <w:sectPr w:rsidR="00D9446C" w:rsidRPr="006074F0">
      <w:footerReference w:type="default" r:id="rId9"/>
      <w:type w:val="continuous"/>
      <w:pgSz w:w="12240" w:h="15840"/>
      <w:pgMar w:top="1360" w:right="1440" w:bottom="1400" w:left="1440" w:header="0" w:footer="12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D8F9A" w14:textId="77777777" w:rsidR="00C77464" w:rsidRDefault="00C77464">
      <w:r>
        <w:separator/>
      </w:r>
    </w:p>
  </w:endnote>
  <w:endnote w:type="continuationSeparator" w:id="0">
    <w:p w14:paraId="1CA78BF8" w14:textId="77777777" w:rsidR="00C77464" w:rsidRDefault="00C77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F22BA" w14:textId="77777777" w:rsidR="005A380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60704" behindDoc="1" locked="0" layoutInCell="1" allowOverlap="1" wp14:anchorId="2CA393ED" wp14:editId="1A6EB7AD">
              <wp:simplePos x="0" y="0"/>
              <wp:positionH relativeFrom="page">
                <wp:posOffset>901700</wp:posOffset>
              </wp:positionH>
              <wp:positionV relativeFrom="page">
                <wp:posOffset>9151586</wp:posOffset>
              </wp:positionV>
              <wp:extent cx="720090" cy="1130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0090" cy="1130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8933C1" w14:textId="1219B28E" w:rsidR="005A3804" w:rsidRDefault="00000000">
                          <w:pPr>
                            <w:spacing w:before="21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w w:val="80"/>
                              <w:sz w:val="12"/>
                            </w:rPr>
                            <w:t>EYHA</w:t>
                          </w:r>
                          <w:r>
                            <w:rPr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2"/>
                            </w:rPr>
                            <w:t>Play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2"/>
                            </w:rPr>
                            <w:t>up</w:t>
                          </w:r>
                          <w:r>
                            <w:rPr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2"/>
                            </w:rPr>
                            <w:t>form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80"/>
                              <w:sz w:val="12"/>
                            </w:rPr>
                            <w:t>202</w:t>
                          </w:r>
                          <w:r w:rsidR="00D9446C">
                            <w:rPr>
                              <w:spacing w:val="-4"/>
                              <w:w w:val="80"/>
                              <w:sz w:val="12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A393E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720.6pt;width:56.7pt;height:8.9pt;z-index:-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290kwEAABoDAAAOAAAAZHJzL2Uyb0RvYy54bWysUsFu2zAMvRfYPwi6L3JaoFuNOMW2osOA&#10;Yi3Q7QMUWYqNWaJGKrHz96VUJxm627CLRInUI997Wt1OfhB7i9RDaORyUUlhg4G2D9tG/vxx//6j&#10;FJR0aPUAwTbyYEnert9drMZY20voYGgtCgYJVI+xkV1KsVaKTGe9pgVEGzjpAL1OfMStalGPjO4H&#10;dVlV12oEbCOCsUR8e/ealOuC75w16dE5skkMjeTZUlmxrJu8qvVK11vUsevNPIb+hym87gM3PUHd&#10;6aTFDvu/oHxvEAhcWhjwCpzrjS0cmM2yesPmudPRFi4sDsWTTPT/YM33/XN8QpGmzzCxgYUExQcw&#10;v4i1UWOkeq7JmlJNXJ2JTg593pmC4Ies7eGkp52SMHz5gR264Yzh1HJ5VV0VvdX5cURKXy14kYNG&#10;IttVBtD7B0q5va6PJfMsr+3zIGnaTFySww20B+Ywso2NpN87jVaK4VtgnbLnxwCPweYYYBq+QPkZ&#10;mUqAT7sEri+dz7hzZzagDDR/luzwn+dSdf7S6xcAAAD//wMAUEsDBBQABgAIAAAAIQD42MAi4AAA&#10;AA0BAAAPAAAAZHJzL2Rvd25yZXYueG1sTI/BTsMwEETvSPyDtUjcqN0oqWiIU1UITkiINBw4OvE2&#10;sRqvQ+y24e9xTnDb2R3Nvil2sx3YBSdvHElYrwQwpNZpQ52Ez/r14RGYD4q0GhyhhB/0sCtvbwqV&#10;a3elCi+H0LEYQj5XEvoQxpxz3/ZolV+5ESnejm6yKkQ5dVxP6hrD7cATITbcKkPxQ69GfO6xPR3O&#10;VsL+i6oX8/3efFTHytT1VtDb5iTl/d28fwIWcA5/ZljwIzqUkalxZ9KeDVGnSewSliFdJ8CiJcmy&#10;FFizrLKtAF4W/H+L8hcAAP//AwBQSwECLQAUAAYACAAAACEAtoM4kv4AAADhAQAAEwAAAAAAAAAA&#10;AAAAAAAAAAAAW0NvbnRlbnRfVHlwZXNdLnhtbFBLAQItABQABgAIAAAAIQA4/SH/1gAAAJQBAAAL&#10;AAAAAAAAAAAAAAAAAC8BAABfcmVscy8ucmVsc1BLAQItABQABgAIAAAAIQCbB290kwEAABoDAAAO&#10;AAAAAAAAAAAAAAAAAC4CAABkcnMvZTJvRG9jLnhtbFBLAQItABQABgAIAAAAIQD42MAi4AAAAA0B&#10;AAAPAAAAAAAAAAAAAAAAAO0DAABkcnMvZG93bnJldi54bWxQSwUGAAAAAAQABADzAAAA+gQAAAAA&#10;" filled="f" stroked="f">
              <v:textbox inset="0,0,0,0">
                <w:txbxContent>
                  <w:p w14:paraId="248933C1" w14:textId="1219B28E" w:rsidR="005A3804" w:rsidRDefault="00000000">
                    <w:pPr>
                      <w:spacing w:before="21"/>
                      <w:ind w:left="20"/>
                      <w:rPr>
                        <w:sz w:val="12"/>
                      </w:rPr>
                    </w:pPr>
                    <w:r>
                      <w:rPr>
                        <w:w w:val="80"/>
                        <w:sz w:val="12"/>
                      </w:rPr>
                      <w:t>EYHA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w w:val="80"/>
                        <w:sz w:val="12"/>
                      </w:rPr>
                      <w:t>Play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w w:val="80"/>
                        <w:sz w:val="12"/>
                      </w:rPr>
                      <w:t>up</w:t>
                    </w:r>
                    <w:r>
                      <w:rPr>
                        <w:sz w:val="12"/>
                      </w:rPr>
                      <w:t xml:space="preserve"> </w:t>
                    </w:r>
                    <w:r>
                      <w:rPr>
                        <w:w w:val="80"/>
                        <w:sz w:val="12"/>
                      </w:rPr>
                      <w:t>form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pacing w:val="-4"/>
                        <w:w w:val="80"/>
                        <w:sz w:val="12"/>
                      </w:rPr>
                      <w:t>202</w:t>
                    </w:r>
                    <w:r w:rsidR="00D9446C">
                      <w:rPr>
                        <w:spacing w:val="-4"/>
                        <w:w w:val="80"/>
                        <w:sz w:val="12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12A04" w14:textId="77777777" w:rsidR="00C77464" w:rsidRDefault="00C77464">
      <w:r>
        <w:separator/>
      </w:r>
    </w:p>
  </w:footnote>
  <w:footnote w:type="continuationSeparator" w:id="0">
    <w:p w14:paraId="32926236" w14:textId="77777777" w:rsidR="00C77464" w:rsidRDefault="00C774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804"/>
    <w:rsid w:val="005A3804"/>
    <w:rsid w:val="006074F0"/>
    <w:rsid w:val="00A341D4"/>
    <w:rsid w:val="00C77464"/>
    <w:rsid w:val="00D9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F444C0"/>
  <w15:docId w15:val="{B8208348-6166-4359-AC0B-C015B91CF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9"/>
    <w:qFormat/>
    <w:pPr>
      <w:spacing w:before="78"/>
      <w:ind w:left="1502" w:right="1501"/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9446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446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944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446C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D944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446C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yhacoachdirector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yhapres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yhavpoftravel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1873</Characters>
  <Application>Microsoft Office Word</Application>
  <DocSecurity>0</DocSecurity>
  <Lines>93</Lines>
  <Paragraphs>75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EYHA Play up form 2022</dc:title>
  <dc:creator>micha</dc:creator>
  <cp:lastModifiedBy>KDDK</cp:lastModifiedBy>
  <cp:revision>3</cp:revision>
  <dcterms:created xsi:type="dcterms:W3CDTF">2026-04-06T16:07:00Z</dcterms:created>
  <dcterms:modified xsi:type="dcterms:W3CDTF">2026-04-06T16:08:00Z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2023-01-29T00:00:00Z</vt:filetime>
  </property>
  <property fmtid="{D5CDD505-2E9C-101B-9397-08002B2CF9AE}" pid="3" name="LastSaved">
    <vt:filetime>2026-04-06T00:00:00Z</vt:filetime>
  </property>
  <property fmtid="{D5CDD505-2E9C-101B-9397-08002B2CF9AE}" pid="4" name="Producer">
    <vt:lpwstr>Microsoft: Print To PDF</vt:lpwstr>
  </property>
</Properties>
</file>