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2493B" w14:textId="77777777" w:rsidR="007B0816" w:rsidRPr="007B0816" w:rsidRDefault="007B0816" w:rsidP="007B0816">
      <w:pPr>
        <w:rPr>
          <w:b/>
          <w:bCs/>
        </w:rPr>
      </w:pPr>
      <w:r w:rsidRPr="007B0816">
        <w:rPr>
          <w:b/>
          <w:bCs/>
        </w:rPr>
        <w:t>CHEYENNE CAPITALS YOUTH HOCKEY ASSOCIATION</w:t>
      </w:r>
    </w:p>
    <w:p w14:paraId="2B40154E" w14:textId="77777777" w:rsidR="007B0816" w:rsidRPr="007B0816" w:rsidRDefault="007B0816" w:rsidP="007B0816">
      <w:pPr>
        <w:rPr>
          <w:b/>
          <w:bCs/>
        </w:rPr>
      </w:pPr>
      <w:r w:rsidRPr="007B0816">
        <w:rPr>
          <w:b/>
          <w:bCs/>
        </w:rPr>
        <w:t>APRIL 2026 MINUTES</w:t>
      </w:r>
    </w:p>
    <w:p w14:paraId="547E2601" w14:textId="57B543CC" w:rsidR="007B0816" w:rsidRPr="007B0816" w:rsidRDefault="007B0816" w:rsidP="007B0816">
      <w:r w:rsidRPr="007B0816">
        <w:rPr>
          <w:b/>
          <w:bCs/>
        </w:rPr>
        <w:t>DATE:</w:t>
      </w:r>
      <w:r w:rsidRPr="007B0816">
        <w:t xml:space="preserve"> 4/10/26 </w:t>
      </w:r>
      <w:r w:rsidRPr="007B0816">
        <w:rPr>
          <w:b/>
          <w:bCs/>
        </w:rPr>
        <w:t>TIME:</w:t>
      </w:r>
      <w:r w:rsidRPr="007B0816">
        <w:t xml:space="preserve"> 6:00p </w:t>
      </w:r>
      <w:r w:rsidRPr="007B0816">
        <w:rPr>
          <w:b/>
          <w:bCs/>
        </w:rPr>
        <w:t>MEETING LOCATION:</w:t>
      </w:r>
      <w:r w:rsidRPr="007B0816">
        <w:t xml:space="preserve"> </w:t>
      </w:r>
      <w:r w:rsidR="00D750F9">
        <w:t>LCCC</w:t>
      </w:r>
    </w:p>
    <w:p w14:paraId="0684D7F2" w14:textId="77777777" w:rsidR="007B0816" w:rsidRPr="007B0816" w:rsidRDefault="00EA5417" w:rsidP="007B0816">
      <w:r>
        <w:pict w14:anchorId="103669B7">
          <v:rect id="_x0000_i1025" style="width:0;height:1.5pt" o:hralign="center" o:hrstd="t" o:hr="t" fillcolor="#a0a0a0" stroked="f"/>
        </w:pict>
      </w:r>
    </w:p>
    <w:p w14:paraId="315D21C0" w14:textId="77777777" w:rsidR="007B0816" w:rsidRPr="007B0816" w:rsidRDefault="007B0816" w:rsidP="007B0816">
      <w:pPr>
        <w:rPr>
          <w:b/>
          <w:bCs/>
        </w:rPr>
      </w:pPr>
      <w:r w:rsidRPr="007B0816">
        <w:rPr>
          <w:b/>
          <w:bCs/>
        </w:rPr>
        <w:t>I. CALL TO ORDER</w:t>
      </w:r>
    </w:p>
    <w:p w14:paraId="5CE49D7D" w14:textId="5FF6D78D" w:rsidR="007B0816" w:rsidRPr="007B0816" w:rsidRDefault="007B0816" w:rsidP="007B0816">
      <w:r w:rsidRPr="007B0816">
        <w:t xml:space="preserve">President J. </w:t>
      </w:r>
      <w:r w:rsidR="00D750F9">
        <w:t>H</w:t>
      </w:r>
      <w:r w:rsidRPr="007B0816">
        <w:t>ESSER called the meeting to order.</w:t>
      </w:r>
    </w:p>
    <w:p w14:paraId="497A9CFA" w14:textId="77777777" w:rsidR="007B0816" w:rsidRPr="007B0816" w:rsidRDefault="007B0816" w:rsidP="007B0816">
      <w:pPr>
        <w:rPr>
          <w:b/>
          <w:bCs/>
        </w:rPr>
      </w:pPr>
      <w:r w:rsidRPr="007B0816">
        <w:rPr>
          <w:b/>
          <w:bCs/>
        </w:rPr>
        <w:t>II. ROLL CALL</w:t>
      </w:r>
    </w:p>
    <w:p w14:paraId="7FE4F11E" w14:textId="77777777" w:rsidR="007B0816" w:rsidRPr="007B0816" w:rsidRDefault="007B0816" w:rsidP="007B0816">
      <w:pPr>
        <w:numPr>
          <w:ilvl w:val="0"/>
          <w:numId w:val="1"/>
        </w:numPr>
      </w:pPr>
      <w:r w:rsidRPr="007B0816">
        <w:rPr>
          <w:b/>
          <w:bCs/>
        </w:rPr>
        <w:t>Attendees:</w:t>
      </w:r>
      <w:r w:rsidRPr="007B0816">
        <w:t xml:space="preserve"> President J. ESSER, Registrar S. SCHLEGEL, Treasurer A. MILDENBERGER, Equipment Manager C. BLOUNT, SafeSport Coordinator J. COBERS, Scheduler J. PARRISH, Member D. HANCOCK, Member B. LENTZ.</w:t>
      </w:r>
    </w:p>
    <w:p w14:paraId="0D0304FC" w14:textId="77777777" w:rsidR="007B0816" w:rsidRPr="007B0816" w:rsidRDefault="007B0816" w:rsidP="007B0816">
      <w:pPr>
        <w:numPr>
          <w:ilvl w:val="0"/>
          <w:numId w:val="1"/>
        </w:numPr>
      </w:pPr>
      <w:r w:rsidRPr="007B0816">
        <w:rPr>
          <w:b/>
          <w:bCs/>
        </w:rPr>
        <w:t>Virtual Attendees:</w:t>
      </w:r>
      <w:r w:rsidRPr="007B0816">
        <w:t xml:space="preserve"> A. BOWIE, J. URBANEK, C. PETRUSSO, L. BONAZINGA, N. CARTER, T. MCGUIRE.</w:t>
      </w:r>
    </w:p>
    <w:p w14:paraId="47E2FF67" w14:textId="77777777" w:rsidR="007B0816" w:rsidRPr="007B0816" w:rsidRDefault="007B0816" w:rsidP="007B0816">
      <w:pPr>
        <w:numPr>
          <w:ilvl w:val="0"/>
          <w:numId w:val="1"/>
        </w:numPr>
      </w:pPr>
      <w:r w:rsidRPr="007B0816">
        <w:rPr>
          <w:b/>
          <w:bCs/>
        </w:rPr>
        <w:t>Quorum:</w:t>
      </w:r>
      <w:r w:rsidRPr="007B0816">
        <w:t xml:space="preserve"> Established.</w:t>
      </w:r>
    </w:p>
    <w:p w14:paraId="6A6CF3AC" w14:textId="77777777" w:rsidR="007B0816" w:rsidRPr="007B0816" w:rsidRDefault="007B0816" w:rsidP="007B0816">
      <w:pPr>
        <w:rPr>
          <w:b/>
          <w:bCs/>
        </w:rPr>
      </w:pPr>
      <w:r w:rsidRPr="007B0816">
        <w:rPr>
          <w:b/>
          <w:bCs/>
        </w:rPr>
        <w:t>III. APPROVAL OF PRIOR MEETING MINUTES</w:t>
      </w:r>
    </w:p>
    <w:p w14:paraId="70CD04D8" w14:textId="77777777" w:rsidR="007B0816" w:rsidRPr="007B0816" w:rsidRDefault="007B0816" w:rsidP="007B0816">
      <w:pPr>
        <w:numPr>
          <w:ilvl w:val="0"/>
          <w:numId w:val="2"/>
        </w:numPr>
      </w:pPr>
      <w:r w:rsidRPr="007B0816">
        <w:t>Minutes from the previous meeting were not circulated; approval was tabled for a future meeting.</w:t>
      </w:r>
    </w:p>
    <w:p w14:paraId="043FB9E0" w14:textId="77777777" w:rsidR="007B0816" w:rsidRPr="007B0816" w:rsidRDefault="007B0816" w:rsidP="007B0816">
      <w:pPr>
        <w:rPr>
          <w:b/>
          <w:bCs/>
        </w:rPr>
      </w:pPr>
      <w:r w:rsidRPr="007B0816">
        <w:rPr>
          <w:b/>
          <w:bCs/>
        </w:rPr>
        <w:t>IV. OLD BUSINESS</w:t>
      </w:r>
    </w:p>
    <w:p w14:paraId="1BCA6CF7" w14:textId="77777777" w:rsidR="007B0816" w:rsidRPr="007B0816" w:rsidRDefault="007B0816" w:rsidP="007B0816">
      <w:pPr>
        <w:numPr>
          <w:ilvl w:val="0"/>
          <w:numId w:val="3"/>
        </w:numPr>
      </w:pPr>
      <w:r w:rsidRPr="007B0816">
        <w:rPr>
          <w:b/>
          <w:bCs/>
        </w:rPr>
        <w:t>Hockey Directors:</w:t>
      </w:r>
      <w:r w:rsidRPr="007B0816">
        <w:t xml:space="preserve"> Discussion opened but no further updates were provided.</w:t>
      </w:r>
    </w:p>
    <w:p w14:paraId="3FC3081D" w14:textId="77777777" w:rsidR="007B0816" w:rsidRPr="007B0816" w:rsidRDefault="007B0816" w:rsidP="007B0816">
      <w:pPr>
        <w:numPr>
          <w:ilvl w:val="0"/>
          <w:numId w:val="3"/>
        </w:numPr>
      </w:pPr>
      <w:r w:rsidRPr="007B0816">
        <w:rPr>
          <w:b/>
          <w:bCs/>
        </w:rPr>
        <w:t>Volunteer Hour Requirements (Tabled):</w:t>
      </w:r>
    </w:p>
    <w:p w14:paraId="381B05D8" w14:textId="77777777" w:rsidR="007B0816" w:rsidRPr="007B0816" w:rsidRDefault="007B0816" w:rsidP="007B0816">
      <w:pPr>
        <w:numPr>
          <w:ilvl w:val="1"/>
          <w:numId w:val="3"/>
        </w:numPr>
      </w:pPr>
      <w:r w:rsidRPr="007B0816">
        <w:t>The board discussed whether to charge families who did not meet their hours or only those with zero hours completed.</w:t>
      </w:r>
    </w:p>
    <w:p w14:paraId="7FBC09FB" w14:textId="77777777" w:rsidR="007B0816" w:rsidRPr="007B0816" w:rsidRDefault="007B0816" w:rsidP="007B0816">
      <w:pPr>
        <w:numPr>
          <w:ilvl w:val="1"/>
          <w:numId w:val="3"/>
        </w:numPr>
      </w:pPr>
      <w:r w:rsidRPr="007B0816">
        <w:t>S. SCHLEGEL confirmed she has a spreadsheet detailing these numbers.</w:t>
      </w:r>
    </w:p>
    <w:p w14:paraId="6BD7CC34" w14:textId="77777777" w:rsidR="007B0816" w:rsidRPr="007B0816" w:rsidRDefault="007B0816" w:rsidP="007B0816">
      <w:pPr>
        <w:numPr>
          <w:ilvl w:val="1"/>
          <w:numId w:val="3"/>
        </w:numPr>
      </w:pPr>
      <w:r w:rsidRPr="007B0816">
        <w:rPr>
          <w:b/>
          <w:bCs/>
        </w:rPr>
        <w:t>Motion:</w:t>
      </w:r>
      <w:r w:rsidRPr="007B0816">
        <w:t xml:space="preserve"> C. BLOUNT moved </w:t>
      </w:r>
      <w:proofErr w:type="gramStart"/>
      <w:r w:rsidRPr="007B0816">
        <w:t>to table the discussion</w:t>
      </w:r>
      <w:proofErr w:type="gramEnd"/>
      <w:r w:rsidRPr="007B0816">
        <w:t xml:space="preserve"> until the next meeting with more board members present; the motion passed unanimously.</w:t>
      </w:r>
    </w:p>
    <w:p w14:paraId="50C1E7FE" w14:textId="77777777" w:rsidR="007B0816" w:rsidRPr="007B0816" w:rsidRDefault="007B0816" w:rsidP="007B0816">
      <w:pPr>
        <w:numPr>
          <w:ilvl w:val="0"/>
          <w:numId w:val="3"/>
        </w:numPr>
      </w:pPr>
      <w:r w:rsidRPr="007B0816">
        <w:rPr>
          <w:b/>
          <w:bCs/>
        </w:rPr>
        <w:t>Wall Participation:</w:t>
      </w:r>
      <w:r w:rsidRPr="007B0816">
        <w:t xml:space="preserve"> Tabled by default for further discussion over the summer.</w:t>
      </w:r>
    </w:p>
    <w:p w14:paraId="39EDD3EA" w14:textId="77777777" w:rsidR="007B0816" w:rsidRPr="007B0816" w:rsidRDefault="007B0816" w:rsidP="007B0816">
      <w:pPr>
        <w:numPr>
          <w:ilvl w:val="0"/>
          <w:numId w:val="3"/>
        </w:numPr>
      </w:pPr>
      <w:r w:rsidRPr="007B0816">
        <w:rPr>
          <w:b/>
          <w:bCs/>
        </w:rPr>
        <w:t>New Jersey Vendor Selection:</w:t>
      </w:r>
    </w:p>
    <w:p w14:paraId="73E78D46" w14:textId="77777777" w:rsidR="007B0816" w:rsidRPr="007B0816" w:rsidRDefault="007B0816" w:rsidP="007B0816">
      <w:pPr>
        <w:numPr>
          <w:ilvl w:val="1"/>
          <w:numId w:val="3"/>
        </w:numPr>
      </w:pPr>
      <w:r w:rsidRPr="007B0816">
        <w:t>C. BLOUNT requested a separate committee meeting to review vendor proposals from three different providers.</w:t>
      </w:r>
    </w:p>
    <w:p w14:paraId="1523AB65" w14:textId="77777777" w:rsidR="007B0816" w:rsidRPr="007B0816" w:rsidRDefault="007B0816" w:rsidP="007B0816">
      <w:pPr>
        <w:numPr>
          <w:ilvl w:val="1"/>
          <w:numId w:val="3"/>
        </w:numPr>
      </w:pPr>
      <w:r w:rsidRPr="007B0816">
        <w:lastRenderedPageBreak/>
        <w:t>The board previously decided to move away from the current provider but has not yet selected a new vendor.</w:t>
      </w:r>
    </w:p>
    <w:p w14:paraId="14730A00" w14:textId="77777777" w:rsidR="007B0816" w:rsidRPr="007B0816" w:rsidRDefault="007B0816" w:rsidP="007B0816">
      <w:pPr>
        <w:rPr>
          <w:b/>
          <w:bCs/>
        </w:rPr>
      </w:pPr>
      <w:r w:rsidRPr="007B0816">
        <w:rPr>
          <w:b/>
          <w:bCs/>
        </w:rPr>
        <w:t>V. NEW BUSINESS</w:t>
      </w:r>
    </w:p>
    <w:p w14:paraId="1C536058" w14:textId="77777777" w:rsidR="007B0816" w:rsidRPr="007B0816" w:rsidRDefault="007B0816" w:rsidP="007B0816">
      <w:pPr>
        <w:numPr>
          <w:ilvl w:val="0"/>
          <w:numId w:val="4"/>
        </w:numPr>
      </w:pPr>
      <w:r w:rsidRPr="007B0816">
        <w:rPr>
          <w:b/>
          <w:bCs/>
        </w:rPr>
        <w:t>Approval of Expenses:</w:t>
      </w:r>
      <w:r w:rsidRPr="007B0816">
        <w:t xml:space="preserve"> No new expenses were brought forward for approval.</w:t>
      </w:r>
    </w:p>
    <w:p w14:paraId="45A3C83D" w14:textId="77777777" w:rsidR="007B0816" w:rsidRPr="007B0816" w:rsidRDefault="007B0816" w:rsidP="007B0816">
      <w:pPr>
        <w:rPr>
          <w:b/>
          <w:bCs/>
        </w:rPr>
      </w:pPr>
      <w:r w:rsidRPr="007B0816">
        <w:rPr>
          <w:b/>
          <w:bCs/>
        </w:rPr>
        <w:t>VI. REPORTS</w:t>
      </w:r>
    </w:p>
    <w:p w14:paraId="3745B5CF" w14:textId="77777777" w:rsidR="007B0816" w:rsidRPr="007B0816" w:rsidRDefault="007B0816" w:rsidP="007B0816">
      <w:pPr>
        <w:numPr>
          <w:ilvl w:val="0"/>
          <w:numId w:val="5"/>
        </w:numPr>
      </w:pPr>
      <w:r w:rsidRPr="007B0816">
        <w:rPr>
          <w:b/>
          <w:bCs/>
        </w:rPr>
        <w:t>President’s Report:</w:t>
      </w:r>
      <w:r w:rsidRPr="007B0816">
        <w:t xml:space="preserve"> J. ESSER deferred his report to the Annual Membership Meeting.</w:t>
      </w:r>
    </w:p>
    <w:p w14:paraId="085CA463" w14:textId="77777777" w:rsidR="007B0816" w:rsidRPr="007B0816" w:rsidRDefault="007B0816" w:rsidP="007B0816">
      <w:pPr>
        <w:numPr>
          <w:ilvl w:val="0"/>
          <w:numId w:val="5"/>
        </w:numPr>
      </w:pPr>
      <w:r w:rsidRPr="007B0816">
        <w:rPr>
          <w:b/>
          <w:bCs/>
        </w:rPr>
        <w:t>Registrar’s Report:</w:t>
      </w:r>
    </w:p>
    <w:p w14:paraId="651B29CD" w14:textId="77777777" w:rsidR="007B0816" w:rsidRPr="007B0816" w:rsidRDefault="007B0816" w:rsidP="007B0816">
      <w:pPr>
        <w:numPr>
          <w:ilvl w:val="1"/>
          <w:numId w:val="5"/>
        </w:numPr>
      </w:pPr>
      <w:r w:rsidRPr="007B0816">
        <w:t>Final changes to rosters were completed.</w:t>
      </w:r>
    </w:p>
    <w:p w14:paraId="5E1F9462" w14:textId="77777777" w:rsidR="007B0816" w:rsidRPr="007B0816" w:rsidRDefault="007B0816" w:rsidP="007B0816">
      <w:pPr>
        <w:numPr>
          <w:ilvl w:val="1"/>
          <w:numId w:val="5"/>
        </w:numPr>
      </w:pPr>
      <w:r w:rsidRPr="007B0816">
        <w:t>Coach registration applications for the next season are now live on the website.</w:t>
      </w:r>
    </w:p>
    <w:p w14:paraId="7C8C578D" w14:textId="77777777" w:rsidR="007B0816" w:rsidRPr="007B0816" w:rsidRDefault="007B0816" w:rsidP="007B0816">
      <w:pPr>
        <w:numPr>
          <w:ilvl w:val="1"/>
          <w:numId w:val="5"/>
        </w:numPr>
      </w:pPr>
      <w:r w:rsidRPr="007B0816">
        <w:t>One senior ring error (misspelled name) is being fixed.</w:t>
      </w:r>
    </w:p>
    <w:p w14:paraId="2F07C844" w14:textId="77777777" w:rsidR="007B0816" w:rsidRPr="007B0816" w:rsidRDefault="007B0816" w:rsidP="007B0816">
      <w:pPr>
        <w:numPr>
          <w:ilvl w:val="0"/>
          <w:numId w:val="5"/>
        </w:numPr>
      </w:pPr>
      <w:r w:rsidRPr="007B0816">
        <w:rPr>
          <w:b/>
          <w:bCs/>
        </w:rPr>
        <w:t>Treasurer’s Report:</w:t>
      </w:r>
    </w:p>
    <w:p w14:paraId="589A9EE9" w14:textId="77777777" w:rsidR="007B0816" w:rsidRPr="007B0816" w:rsidRDefault="007B0816" w:rsidP="007B0816">
      <w:pPr>
        <w:numPr>
          <w:ilvl w:val="1"/>
          <w:numId w:val="5"/>
        </w:numPr>
      </w:pPr>
      <w:r w:rsidRPr="007B0816">
        <w:t>Financials were prepared for the annual meeting.</w:t>
      </w:r>
    </w:p>
    <w:p w14:paraId="3ECF320D" w14:textId="77777777" w:rsidR="007B0816" w:rsidRPr="007B0816" w:rsidRDefault="007B0816" w:rsidP="007B0816">
      <w:pPr>
        <w:numPr>
          <w:ilvl w:val="1"/>
          <w:numId w:val="5"/>
        </w:numPr>
      </w:pPr>
      <w:r w:rsidRPr="007B0816">
        <w:t xml:space="preserve">Coaches' game pay (estimated </w:t>
      </w:r>
      <w:proofErr w:type="gramStart"/>
      <w:r w:rsidRPr="007B0816">
        <w:t>between</w:t>
      </w:r>
      <w:proofErr w:type="gramEnd"/>
      <w:r w:rsidRPr="007B0816">
        <w:t xml:space="preserve"> $5,000 and $10,000) was scheduled for processing.</w:t>
      </w:r>
    </w:p>
    <w:p w14:paraId="2DBFFBA9" w14:textId="77777777" w:rsidR="007B0816" w:rsidRPr="007B0816" w:rsidRDefault="007B0816" w:rsidP="007B0816">
      <w:pPr>
        <w:numPr>
          <w:ilvl w:val="0"/>
          <w:numId w:val="5"/>
        </w:numPr>
      </w:pPr>
      <w:r w:rsidRPr="007B0816">
        <w:rPr>
          <w:b/>
          <w:bCs/>
        </w:rPr>
        <w:t>Photography Update (Secretary’s Report):</w:t>
      </w:r>
    </w:p>
    <w:p w14:paraId="39263B31" w14:textId="77777777" w:rsidR="007B0816" w:rsidRPr="007B0816" w:rsidRDefault="007B0816" w:rsidP="007B0816">
      <w:pPr>
        <w:numPr>
          <w:ilvl w:val="1"/>
          <w:numId w:val="5"/>
        </w:numPr>
      </w:pPr>
      <w:r w:rsidRPr="007B0816">
        <w:t>Board members reported significant issues with pre-paid photo orders not being delivered.</w:t>
      </w:r>
    </w:p>
    <w:p w14:paraId="0AB99481" w14:textId="77777777" w:rsidR="007B0816" w:rsidRPr="007B0816" w:rsidRDefault="007B0816" w:rsidP="007B0816">
      <w:pPr>
        <w:numPr>
          <w:ilvl w:val="1"/>
          <w:numId w:val="5"/>
        </w:numPr>
      </w:pPr>
      <w:r w:rsidRPr="007B0816">
        <w:t>While some online orders were fulfilled quickly, several parents (High School and JV) reported no contact from the photographer after pre-paying at the rink.</w:t>
      </w:r>
    </w:p>
    <w:p w14:paraId="0C82DA34" w14:textId="77777777" w:rsidR="007B0816" w:rsidRPr="007B0816" w:rsidRDefault="007B0816" w:rsidP="007B0816">
      <w:pPr>
        <w:numPr>
          <w:ilvl w:val="1"/>
          <w:numId w:val="5"/>
        </w:numPr>
      </w:pPr>
      <w:r w:rsidRPr="007B0816">
        <w:t>The board will attempt to follow up with the photographer despite her lack of responsiveness.</w:t>
      </w:r>
    </w:p>
    <w:p w14:paraId="12F9BF5B" w14:textId="77777777" w:rsidR="007B0816" w:rsidRPr="007B0816" w:rsidRDefault="007B0816" w:rsidP="007B0816">
      <w:pPr>
        <w:numPr>
          <w:ilvl w:val="0"/>
          <w:numId w:val="5"/>
        </w:numPr>
      </w:pPr>
      <w:r w:rsidRPr="007B0816">
        <w:rPr>
          <w:b/>
          <w:bCs/>
        </w:rPr>
        <w:t>Girls State Tournament Report:</w:t>
      </w:r>
    </w:p>
    <w:p w14:paraId="122EBDF5" w14:textId="77777777" w:rsidR="007B0816" w:rsidRPr="007B0816" w:rsidRDefault="007B0816" w:rsidP="007B0816">
      <w:pPr>
        <w:numPr>
          <w:ilvl w:val="1"/>
          <w:numId w:val="5"/>
        </w:numPr>
      </w:pPr>
      <w:r w:rsidRPr="007B0816">
        <w:rPr>
          <w:b/>
          <w:bCs/>
        </w:rPr>
        <w:t>Financials:</w:t>
      </w:r>
      <w:r w:rsidRPr="007B0816">
        <w:t xml:space="preserve"> Total revenue was $15,228.46 against expenses of $11,098.60, resulting in a profit of $4,129.86.</w:t>
      </w:r>
    </w:p>
    <w:p w14:paraId="263A26D0" w14:textId="77777777" w:rsidR="007B0816" w:rsidRPr="007B0816" w:rsidRDefault="007B0816" w:rsidP="007B0816">
      <w:pPr>
        <w:numPr>
          <w:ilvl w:val="1"/>
          <w:numId w:val="5"/>
        </w:numPr>
      </w:pPr>
      <w:r w:rsidRPr="007B0816">
        <w:rPr>
          <w:b/>
          <w:bCs/>
        </w:rPr>
        <w:t>Tournament Summary:</w:t>
      </w:r>
      <w:r w:rsidRPr="007B0816">
        <w:t xml:space="preserve"> The tournament was deemed a success with a second-place finish for the Capitals.</w:t>
      </w:r>
    </w:p>
    <w:p w14:paraId="1FEFC5FE" w14:textId="77777777" w:rsidR="007B0816" w:rsidRPr="007B0816" w:rsidRDefault="007B0816" w:rsidP="007B0816">
      <w:pPr>
        <w:numPr>
          <w:ilvl w:val="1"/>
          <w:numId w:val="5"/>
        </w:numPr>
      </w:pPr>
      <w:r w:rsidRPr="007B0816">
        <w:rPr>
          <w:b/>
          <w:bCs/>
        </w:rPr>
        <w:lastRenderedPageBreak/>
        <w:t>Disciplinary/Conduct Concerns:</w:t>
      </w:r>
      <w:r w:rsidRPr="007B0816">
        <w:t xml:space="preserve"> A. MILDENBERGER raised concerns regarding a "Team Wyoming" party held at the rink during the tournament without board approval.</w:t>
      </w:r>
    </w:p>
    <w:p w14:paraId="4C8B5F3D" w14:textId="77777777" w:rsidR="007B0816" w:rsidRPr="007B0816" w:rsidRDefault="007B0816" w:rsidP="007B0816">
      <w:pPr>
        <w:numPr>
          <w:ilvl w:val="1"/>
          <w:numId w:val="5"/>
        </w:numPr>
      </w:pPr>
      <w:r w:rsidRPr="007B0816">
        <w:rPr>
          <w:b/>
          <w:bCs/>
        </w:rPr>
        <w:t>Conflict of Interest:</w:t>
      </w:r>
      <w:r w:rsidRPr="007B0816">
        <w:t xml:space="preserve"> Concerns were voiced regarding the behavior of the Discipline Chair (B. MOORE) during the event, specifically relating to perceived favoritism toward Team Wyoming players and disrespectful cheering against Capitals players.</w:t>
      </w:r>
    </w:p>
    <w:p w14:paraId="19D18952" w14:textId="77777777" w:rsidR="007B0816" w:rsidRPr="007B0816" w:rsidRDefault="007B0816" w:rsidP="007B0816">
      <w:pPr>
        <w:rPr>
          <w:b/>
          <w:bCs/>
        </w:rPr>
      </w:pPr>
      <w:r w:rsidRPr="007B0816">
        <w:rPr>
          <w:b/>
          <w:bCs/>
        </w:rPr>
        <w:t>VII. MEMBER COMMENTS</w:t>
      </w:r>
    </w:p>
    <w:p w14:paraId="168DC052" w14:textId="77777777" w:rsidR="007B0816" w:rsidRPr="007B0816" w:rsidRDefault="007B0816" w:rsidP="007B0816">
      <w:pPr>
        <w:numPr>
          <w:ilvl w:val="0"/>
          <w:numId w:val="6"/>
        </w:numPr>
      </w:pPr>
      <w:r w:rsidRPr="007B0816">
        <w:rPr>
          <w:b/>
          <w:bCs/>
        </w:rPr>
        <w:t>Complaint Process:</w:t>
      </w:r>
      <w:r w:rsidRPr="007B0816">
        <w:t xml:space="preserve"> B. LENTZ expressed concerns that there is no clear path for members to file complaints when board members or chairs are the subject of the complaint.</w:t>
      </w:r>
    </w:p>
    <w:p w14:paraId="5717BFBD" w14:textId="77777777" w:rsidR="007B0816" w:rsidRPr="007B0816" w:rsidRDefault="007B0816" w:rsidP="007B0816">
      <w:pPr>
        <w:numPr>
          <w:ilvl w:val="0"/>
          <w:numId w:val="6"/>
        </w:numPr>
      </w:pPr>
      <w:r w:rsidRPr="007B0816">
        <w:rPr>
          <w:b/>
          <w:bCs/>
        </w:rPr>
        <w:t>Communication:</w:t>
      </w:r>
      <w:r w:rsidRPr="007B0816">
        <w:t xml:space="preserve"> L. BONAZINGA echoed the need for better "closing the loop" on communication regarding how the board addresses member concerns.</w:t>
      </w:r>
    </w:p>
    <w:p w14:paraId="4523871B" w14:textId="77777777" w:rsidR="007B0816" w:rsidRPr="007B0816" w:rsidRDefault="007B0816" w:rsidP="007B0816">
      <w:pPr>
        <w:rPr>
          <w:b/>
          <w:bCs/>
        </w:rPr>
      </w:pPr>
      <w:r w:rsidRPr="007B0816">
        <w:rPr>
          <w:b/>
          <w:bCs/>
        </w:rPr>
        <w:t>VIII. ADJOURNMENT</w:t>
      </w:r>
    </w:p>
    <w:p w14:paraId="7F0301A7" w14:textId="77777777" w:rsidR="007B0816" w:rsidRPr="007B0816" w:rsidRDefault="007B0816" w:rsidP="007B0816">
      <w:pPr>
        <w:numPr>
          <w:ilvl w:val="0"/>
          <w:numId w:val="7"/>
        </w:numPr>
      </w:pPr>
      <w:r w:rsidRPr="007B0816">
        <w:t>The board meeting was adjourned at the conclusion of member comments to move into the Annual Membership Meeting.</w:t>
      </w:r>
    </w:p>
    <w:p w14:paraId="3163649F" w14:textId="77777777" w:rsidR="007B0816" w:rsidRPr="007B0816" w:rsidRDefault="007B0816" w:rsidP="007B0816">
      <w:pPr>
        <w:numPr>
          <w:ilvl w:val="0"/>
          <w:numId w:val="7"/>
        </w:numPr>
      </w:pPr>
      <w:r w:rsidRPr="007B0816">
        <w:rPr>
          <w:b/>
          <w:bCs/>
        </w:rPr>
        <w:t>Motion:</w:t>
      </w:r>
      <w:r w:rsidRPr="007B0816">
        <w:t xml:space="preserve"> Moved by B. LENTZ, seconded, and passed unanimously.</w:t>
      </w:r>
    </w:p>
    <w:p w14:paraId="0C9CF1EB" w14:textId="77777777" w:rsidR="007B0816" w:rsidRDefault="007B0816"/>
    <w:sectPr w:rsidR="007B0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31C7"/>
    <w:multiLevelType w:val="multilevel"/>
    <w:tmpl w:val="D2EC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500A2A"/>
    <w:multiLevelType w:val="multilevel"/>
    <w:tmpl w:val="48AC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DF6C20"/>
    <w:multiLevelType w:val="multilevel"/>
    <w:tmpl w:val="8968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E81630"/>
    <w:multiLevelType w:val="multilevel"/>
    <w:tmpl w:val="B94A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1F1DBF"/>
    <w:multiLevelType w:val="multilevel"/>
    <w:tmpl w:val="B7D8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6A2AE2"/>
    <w:multiLevelType w:val="multilevel"/>
    <w:tmpl w:val="91F6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171683"/>
    <w:multiLevelType w:val="multilevel"/>
    <w:tmpl w:val="BA54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8751749">
    <w:abstractNumId w:val="0"/>
  </w:num>
  <w:num w:numId="2" w16cid:durableId="1191605461">
    <w:abstractNumId w:val="5"/>
  </w:num>
  <w:num w:numId="3" w16cid:durableId="633566074">
    <w:abstractNumId w:val="6"/>
  </w:num>
  <w:num w:numId="4" w16cid:durableId="453989653">
    <w:abstractNumId w:val="3"/>
  </w:num>
  <w:num w:numId="5" w16cid:durableId="1886523327">
    <w:abstractNumId w:val="1"/>
  </w:num>
  <w:num w:numId="6" w16cid:durableId="1199662425">
    <w:abstractNumId w:val="2"/>
  </w:num>
  <w:num w:numId="7" w16cid:durableId="1093890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16"/>
    <w:rsid w:val="002849DB"/>
    <w:rsid w:val="00367F51"/>
    <w:rsid w:val="00643E52"/>
    <w:rsid w:val="007B0816"/>
    <w:rsid w:val="00D7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3DBB0"/>
  <w15:chartTrackingRefBased/>
  <w15:docId w15:val="{A70256BD-93DA-4EA0-AA30-DAC4797A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8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8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8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8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8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8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8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8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8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8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8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3025</Characters>
  <Application>Microsoft Office Word</Application>
  <DocSecurity>0</DocSecurity>
  <Lines>74</Lines>
  <Paragraphs>47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Hancock</dc:creator>
  <cp:keywords/>
  <dc:description/>
  <cp:lastModifiedBy>Dan Hancock</cp:lastModifiedBy>
  <cp:revision>3</cp:revision>
  <dcterms:created xsi:type="dcterms:W3CDTF">2026-04-10T22:20:00Z</dcterms:created>
  <dcterms:modified xsi:type="dcterms:W3CDTF">2026-04-10T22:20:00Z</dcterms:modified>
</cp:coreProperties>
</file>