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bookmarkStart w:colFirst="0" w:colLast="0" w:name="_gjdgxs" w:id="0"/>
      <w:bookmarkEnd w:id="0"/>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MCYHA Board of Directors Meeting Agenda</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January 6th, 2026 @ 6:00 pm</w:t>
      </w:r>
    </w:p>
    <w:p w:rsidR="00000000" w:rsidDel="00000000" w:rsidP="00000000" w:rsidRDefault="00000000" w:rsidRPr="00000000" w14:paraId="00000004">
      <w:pPr>
        <w:jc w:val="left"/>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1"/>
                <w:iCs w:val="1"/>
                <w:sz w:val="20"/>
                <w:szCs w:val="20"/>
              </w:rPr>
            </w:pPr>
            <w:r w:rsidDel="00000000" w:rsidR="00000000" w:rsidRPr="00000000">
              <w:rPr>
                <w:b w:val="1"/>
                <w:bCs w:val="1"/>
                <w:i w:val="1"/>
                <w:iCs w:val="1"/>
                <w:sz w:val="20"/>
                <w:szCs w:val="20"/>
                <w:highlight w:val="white"/>
                <w:rtl w:val="0"/>
              </w:rPr>
              <w:t xml:space="preserve">The Mission of the Manitowoc County Youth Hockey Association is to provide a safe, fun, and affordable hockey atmosphere. MCYHA emphasizes skill development, hard work, dedication to set goals, good sportsmanship and discipline.</w:t>
            </w:r>
            <w:r w:rsidDel="00000000" w:rsidR="00000000" w:rsidRPr="00000000">
              <w:rPr>
                <w:rtl w:val="0"/>
              </w:rPr>
            </w:r>
          </w:p>
        </w:tc>
      </w:tr>
    </w:tbl>
    <w:p w:rsidR="00000000" w:rsidDel="00000000" w:rsidP="00000000" w:rsidRDefault="00000000" w:rsidRPr="00000000" w14:paraId="00000006">
      <w:pPr>
        <w:jc w:val="left"/>
        <w:rPr>
          <w:sz w:val="6"/>
          <w:szCs w:val="6"/>
        </w:rPr>
      </w:pPr>
      <w:r w:rsidDel="00000000" w:rsidR="00000000" w:rsidRPr="00000000">
        <w:rPr>
          <w:rtl w:val="0"/>
        </w:rPr>
      </w:r>
    </w:p>
    <w:tbl>
      <w:tblPr>
        <w:tblStyle w:val="Table2"/>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1"/>
                <w:iCs w:val="1"/>
                <w:sz w:val="20"/>
                <w:szCs w:val="20"/>
              </w:rPr>
            </w:pPr>
            <w:r w:rsidDel="00000000" w:rsidR="00000000" w:rsidRPr="00000000">
              <w:rPr>
                <w:b w:val="1"/>
                <w:bCs w:val="1"/>
                <w:i w:val="1"/>
                <w:iCs w:val="1"/>
                <w:sz w:val="20"/>
                <w:szCs w:val="20"/>
                <w:rtl w:val="0"/>
              </w:rPr>
              <w:t xml:space="preserve">The purpose of the Association shall be to: (1) promote the sport of ice hockey; (2) promote hockey programs for youth; and (3) help develop the educational, physical, mental, emotional and social needs of our youth by participating in the sport of hockey.</w:t>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Call to Order - Chris Callen calls the meeting order at 1800.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Board members present:  Josh Sanders, Dan Wetzel, Jason Suchomel, Dwight Lewis, Chris Callen, Robert Pinkerton, Case Christensen, Amber Kornely, Alison Hills, Jim Johnson, Micah Hoffman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Non-board members present: Gary Novitski, Margaret Danforth, Sherrie Pinkerton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Board members absent: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Secretary Report - Amber Kornely - 1800: Minutes posted in the slack channel for December. 1801- Motion  made by Jim Johnson, Jason seconds. December meeting minutes pass.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Treasurer’s Report - Alison Hills - 1801: Treasurer report posted in the slack channel. Will be billing figure skating in the next few days. 1802- Motion to accept the December Treasurer’s report by Dan Wetzel. Josh seconds. Motion passes.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Old Business: </w:t>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Girls 10U Tournament 3/7 - 1802: Not coming this year. We are on the top of the list next year. </w:t>
      </w:r>
    </w:p>
    <w:p w:rsidR="00000000" w:rsidDel="00000000" w:rsidP="00000000" w:rsidRDefault="00000000" w:rsidRPr="00000000" w14:paraId="00000018">
      <w:pPr>
        <w:numPr>
          <w:ilvl w:val="0"/>
          <w:numId w:val="2"/>
        </w:numPr>
        <w:ind w:left="720" w:hanging="360"/>
      </w:pPr>
      <w:r w:rsidDel="00000000" w:rsidR="00000000" w:rsidRPr="00000000">
        <w:rPr>
          <w:rtl w:val="0"/>
        </w:rPr>
        <w:t xml:space="preserve">Advertising Incentive Idea  - 1803: Forest requested to “take her name off of it”. She would like to remove her proposal as she did not feel the discussion at the past board meeting supported her goal. </w:t>
      </w:r>
      <w:r w:rsidDel="00000000" w:rsidR="00000000" w:rsidRPr="00000000">
        <w:rPr>
          <w:b w:val="1"/>
          <w:bCs w:val="1"/>
          <w:rtl w:val="0"/>
        </w:rPr>
        <w:t xml:space="preserve">Board would like to continue to work on this.</w:t>
      </w:r>
      <w:r w:rsidDel="00000000" w:rsidR="00000000" w:rsidRPr="00000000">
        <w:rPr>
          <w:rtl w:val="0"/>
        </w:rPr>
        <w:t xml:space="preserve"> </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Rubber Flooring - 1813: Requested quotes from 3 companies, received 1 quote. 1st quote was $31,000. </w:t>
      </w:r>
      <w:r w:rsidDel="00000000" w:rsidR="00000000" w:rsidRPr="00000000">
        <w:rPr>
          <w:rtl w:val="0"/>
        </w:rPr>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New Business:</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New Treasurer Proposal - 1818: The proposal is that Dwight Lewis be the new treasurer. Dwight is interested. Plan would be to give Dwight the identical access and transition him slowly. Micah makes a motion to make Dwight Lewis the treasurer. Vote passes. </w:t>
      </w: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Committee Reports:</w:t>
      </w:r>
    </w:p>
    <w:p w:rsidR="00000000" w:rsidDel="00000000" w:rsidP="00000000" w:rsidRDefault="00000000" w:rsidRPr="00000000" w14:paraId="0000001F">
      <w:pPr>
        <w:numPr>
          <w:ilvl w:val="0"/>
          <w:numId w:val="1"/>
        </w:numPr>
        <w:ind w:left="720" w:hanging="360"/>
        <w:rPr>
          <w:u w:val="none"/>
        </w:rPr>
      </w:pPr>
      <w:r w:rsidDel="00000000" w:rsidR="00000000" w:rsidRPr="00000000">
        <w:rPr>
          <w:b w:val="1"/>
          <w:bCs w:val="1"/>
          <w:rtl w:val="0"/>
        </w:rPr>
        <w:t xml:space="preserve">Hockey - Robert: </w:t>
      </w:r>
      <w:r w:rsidDel="00000000" w:rsidR="00000000" w:rsidRPr="00000000">
        <w:rPr>
          <w:i w:val="1"/>
          <w:iCs w:val="1"/>
          <w:sz w:val="20"/>
          <w:szCs w:val="20"/>
          <w:rtl w:val="0"/>
        </w:rPr>
        <w:t xml:space="preserve">Coaching, HIP, Equipment, Registrar, Photos </w:t>
      </w:r>
      <w:r w:rsidDel="00000000" w:rsidR="00000000" w:rsidRPr="00000000">
        <w:rPr>
          <w:sz w:val="20"/>
          <w:szCs w:val="20"/>
          <w:rtl w:val="0"/>
        </w:rPr>
        <w:t xml:space="preserve">1820 - Coaching side had everything completed by the end of 2025. Rosters have been finalized. HIP numbers increased last night. </w:t>
      </w:r>
      <w:r w:rsidDel="00000000" w:rsidR="00000000" w:rsidRPr="00000000">
        <w:rPr>
          <w:b w:val="1"/>
          <w:bCs w:val="1"/>
          <w:sz w:val="20"/>
          <w:szCs w:val="20"/>
          <w:rtl w:val="0"/>
        </w:rPr>
        <w:t xml:space="preserve">Mite coordinator job description- ? How much responsibility do we want to put on that one person? Robert will create a few proposals. </w:t>
      </w:r>
    </w:p>
    <w:p w:rsidR="00000000" w:rsidDel="00000000" w:rsidP="00000000" w:rsidRDefault="00000000" w:rsidRPr="00000000" w14:paraId="00000020">
      <w:pPr>
        <w:numPr>
          <w:ilvl w:val="0"/>
          <w:numId w:val="1"/>
        </w:numPr>
        <w:ind w:left="720" w:hanging="360"/>
        <w:rPr>
          <w:u w:val="none"/>
        </w:rPr>
      </w:pPr>
      <w:r w:rsidDel="00000000" w:rsidR="00000000" w:rsidRPr="00000000">
        <w:rPr>
          <w:b w:val="1"/>
          <w:bCs w:val="1"/>
          <w:rtl w:val="0"/>
        </w:rPr>
        <w:t xml:space="preserve">Administrative - Amber: </w:t>
      </w:r>
      <w:r w:rsidDel="00000000" w:rsidR="00000000" w:rsidRPr="00000000">
        <w:rPr>
          <w:i w:val="1"/>
          <w:iCs w:val="1"/>
          <w:sz w:val="20"/>
          <w:szCs w:val="20"/>
          <w:rtl w:val="0"/>
        </w:rPr>
        <w:t xml:space="preserve">Team Managers, Volunteering, Scheduling, Registration  </w:t>
      </w:r>
      <w:r w:rsidDel="00000000" w:rsidR="00000000" w:rsidRPr="00000000">
        <w:rPr>
          <w:sz w:val="20"/>
          <w:szCs w:val="20"/>
          <w:rtl w:val="0"/>
        </w:rPr>
        <w:t xml:space="preserve">1825- No major update</w:t>
      </w:r>
      <w:r w:rsidDel="00000000" w:rsidR="00000000" w:rsidRPr="00000000">
        <w:rPr>
          <w:rtl w:val="0"/>
        </w:rPr>
      </w:r>
    </w:p>
    <w:p w:rsidR="00000000" w:rsidDel="00000000" w:rsidP="00000000" w:rsidRDefault="00000000" w:rsidRPr="00000000" w14:paraId="00000021">
      <w:pPr>
        <w:numPr>
          <w:ilvl w:val="0"/>
          <w:numId w:val="1"/>
        </w:numPr>
        <w:ind w:left="720" w:hanging="360"/>
        <w:rPr>
          <w:u w:val="none"/>
        </w:rPr>
      </w:pPr>
      <w:r w:rsidDel="00000000" w:rsidR="00000000" w:rsidRPr="00000000">
        <w:rPr>
          <w:b w:val="1"/>
          <w:bCs w:val="1"/>
          <w:rtl w:val="0"/>
        </w:rPr>
        <w:t xml:space="preserve">Fundraising - Jim:</w:t>
      </w:r>
      <w:r w:rsidDel="00000000" w:rsidR="00000000" w:rsidRPr="00000000">
        <w:rPr>
          <w:rtl w:val="0"/>
        </w:rPr>
        <w:t xml:space="preserve"> </w:t>
      </w:r>
      <w:r w:rsidDel="00000000" w:rsidR="00000000" w:rsidRPr="00000000">
        <w:rPr>
          <w:i w:val="1"/>
          <w:iCs w:val="1"/>
          <w:sz w:val="20"/>
          <w:szCs w:val="20"/>
          <w:rtl w:val="0"/>
        </w:rPr>
        <w:t xml:space="preserve">Advertising, Capital Campaign, Fundraising </w:t>
      </w:r>
      <w:r w:rsidDel="00000000" w:rsidR="00000000" w:rsidRPr="00000000">
        <w:rPr>
          <w:b w:val="1"/>
          <w:bCs w:val="1"/>
          <w:sz w:val="20"/>
          <w:szCs w:val="20"/>
          <w:rtl w:val="0"/>
        </w:rPr>
        <w:t xml:space="preserve"> </w:t>
      </w:r>
      <w:r w:rsidDel="00000000" w:rsidR="00000000" w:rsidRPr="00000000">
        <w:rPr>
          <w:sz w:val="20"/>
          <w:szCs w:val="20"/>
          <w:rtl w:val="0"/>
        </w:rPr>
        <w:t xml:space="preserve">1825- 170 raffles tickets, pizza fundraiser and kwik trip card going on. Email needs to go out about what the money will be used for. </w:t>
      </w:r>
    </w:p>
    <w:p w:rsidR="00000000" w:rsidDel="00000000" w:rsidP="00000000" w:rsidRDefault="00000000" w:rsidRPr="00000000" w14:paraId="00000022">
      <w:pPr>
        <w:numPr>
          <w:ilvl w:val="0"/>
          <w:numId w:val="1"/>
        </w:numPr>
        <w:ind w:left="720" w:hanging="360"/>
        <w:rPr>
          <w:u w:val="none"/>
        </w:rPr>
      </w:pPr>
      <w:r w:rsidDel="00000000" w:rsidR="00000000" w:rsidRPr="00000000">
        <w:rPr>
          <w:b w:val="1"/>
          <w:bCs w:val="1"/>
          <w:rtl w:val="0"/>
        </w:rPr>
        <w:t xml:space="preserve">Marketing - Josh:</w:t>
      </w:r>
      <w:r w:rsidDel="00000000" w:rsidR="00000000" w:rsidRPr="00000000">
        <w:rPr>
          <w:rtl w:val="0"/>
        </w:rPr>
        <w:t xml:space="preserve"> </w:t>
      </w:r>
      <w:r w:rsidDel="00000000" w:rsidR="00000000" w:rsidRPr="00000000">
        <w:rPr>
          <w:i w:val="1"/>
          <w:iCs w:val="1"/>
          <w:sz w:val="20"/>
          <w:szCs w:val="20"/>
          <w:rtl w:val="0"/>
        </w:rPr>
        <w:t xml:space="preserve">THFF, School Outreach</w:t>
      </w:r>
      <w:r w:rsidDel="00000000" w:rsidR="00000000" w:rsidRPr="00000000">
        <w:rPr>
          <w:sz w:val="20"/>
          <w:szCs w:val="20"/>
          <w:rtl w:val="0"/>
        </w:rPr>
        <w:t xml:space="preserve">, </w:t>
      </w:r>
      <w:r w:rsidDel="00000000" w:rsidR="00000000" w:rsidRPr="00000000">
        <w:rPr>
          <w:i w:val="1"/>
          <w:iCs w:val="1"/>
          <w:sz w:val="20"/>
          <w:szCs w:val="20"/>
          <w:rtl w:val="0"/>
        </w:rPr>
        <w:t xml:space="preserve">Parades, Tournaments, Social Media, Website, Jerseys &amp; Apparel </w:t>
      </w:r>
      <w:r w:rsidDel="00000000" w:rsidR="00000000" w:rsidRPr="00000000">
        <w:rPr>
          <w:sz w:val="20"/>
          <w:szCs w:val="20"/>
          <w:rtl w:val="0"/>
        </w:rPr>
        <w:t xml:space="preserve">1829- No updates. Waiting on reimbursement from THFF. </w:t>
      </w:r>
      <w:r w:rsidDel="00000000" w:rsidR="00000000" w:rsidRPr="00000000">
        <w:rPr>
          <w:rtl w:val="0"/>
        </w:rPr>
      </w:r>
    </w:p>
    <w:p w:rsidR="00000000" w:rsidDel="00000000" w:rsidP="00000000" w:rsidRDefault="00000000" w:rsidRPr="00000000" w14:paraId="00000023">
      <w:pPr>
        <w:numPr>
          <w:ilvl w:val="0"/>
          <w:numId w:val="1"/>
        </w:numPr>
        <w:ind w:left="720" w:hanging="360"/>
        <w:rPr>
          <w:u w:val="none"/>
        </w:rPr>
      </w:pPr>
      <w:r w:rsidDel="00000000" w:rsidR="00000000" w:rsidRPr="00000000">
        <w:rPr>
          <w:b w:val="1"/>
          <w:bCs w:val="1"/>
          <w:rtl w:val="0"/>
        </w:rPr>
        <w:t xml:space="preserve">Rink Business - Jason:</w:t>
      </w:r>
      <w:r w:rsidDel="00000000" w:rsidR="00000000" w:rsidRPr="00000000">
        <w:rPr>
          <w:rtl w:val="0"/>
        </w:rPr>
        <w:t xml:space="preserve"> </w:t>
      </w:r>
      <w:r w:rsidDel="00000000" w:rsidR="00000000" w:rsidRPr="00000000">
        <w:rPr>
          <w:i w:val="1"/>
          <w:iCs w:val="1"/>
          <w:sz w:val="20"/>
          <w:szCs w:val="20"/>
          <w:rtl w:val="0"/>
        </w:rPr>
        <w:t xml:space="preserve">Concessions, Pro-Shop, Open Skating </w:t>
      </w:r>
      <w:r w:rsidDel="00000000" w:rsidR="00000000" w:rsidRPr="00000000">
        <w:rPr>
          <w:sz w:val="20"/>
          <w:szCs w:val="20"/>
          <w:rtl w:val="0"/>
        </w:rPr>
        <w:t xml:space="preserve">1831- Concession stand - October and November sales were down, but December sales were up. </w:t>
      </w: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b w:val="1"/>
          <w:bCs w:val="1"/>
          <w:rtl w:val="0"/>
        </w:rPr>
        <w:t xml:space="preserve">Facility - Dan:  </w:t>
      </w:r>
      <w:r w:rsidDel="00000000" w:rsidR="00000000" w:rsidRPr="00000000">
        <w:rPr>
          <w:i w:val="1"/>
          <w:iCs w:val="1"/>
          <w:sz w:val="20"/>
          <w:szCs w:val="20"/>
          <w:rtl w:val="0"/>
        </w:rPr>
        <w:t xml:space="preserve">Ice Maintenance, Cleaning, Lobby &amp; Signage </w:t>
      </w:r>
      <w:r w:rsidDel="00000000" w:rsidR="00000000" w:rsidRPr="00000000">
        <w:rPr>
          <w:sz w:val="20"/>
          <w:szCs w:val="20"/>
          <w:rtl w:val="0"/>
        </w:rPr>
        <w:t xml:space="preserve">1833- Zamboni incident had the door repaired, spring replaced. The cooling tower fan went out. Was replaced. </w:t>
      </w:r>
    </w:p>
    <w:p w:rsidR="00000000" w:rsidDel="00000000" w:rsidP="00000000" w:rsidRDefault="00000000" w:rsidRPr="00000000" w14:paraId="00000025">
      <w:pPr>
        <w:numPr>
          <w:ilvl w:val="0"/>
          <w:numId w:val="1"/>
        </w:numPr>
        <w:ind w:left="720" w:hanging="360"/>
        <w:rPr>
          <w:u w:val="none"/>
        </w:rPr>
      </w:pPr>
      <w:r w:rsidDel="00000000" w:rsidR="00000000" w:rsidRPr="00000000">
        <w:rPr>
          <w:b w:val="1"/>
          <w:bCs w:val="1"/>
          <w:rtl w:val="0"/>
        </w:rPr>
        <w:t xml:space="preserve">Culture - Micah: </w:t>
      </w:r>
      <w:r w:rsidDel="00000000" w:rsidR="00000000" w:rsidRPr="00000000">
        <w:rPr>
          <w:i w:val="1"/>
          <w:iCs w:val="1"/>
          <w:sz w:val="20"/>
          <w:szCs w:val="20"/>
          <w:rtl w:val="0"/>
        </w:rPr>
        <w:t xml:space="preserve">Safesport, Culture Education Liaison, Grievance Committee</w:t>
      </w:r>
      <w:r w:rsidDel="00000000" w:rsidR="00000000" w:rsidRPr="00000000">
        <w:rPr>
          <w:sz w:val="20"/>
          <w:szCs w:val="20"/>
          <w:rtl w:val="0"/>
        </w:rPr>
        <w:t xml:space="preserve"> 1841 - String of concussions with one outstanding. Primarily at the Bantam level and one at the 12U. The total for the season is 5. At the bantam level it is inappropriate hits. There has not been a pattern identified.  </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sz w:val="20"/>
          <w:szCs w:val="20"/>
          <w:rtl w:val="0"/>
        </w:rPr>
        <w:t xml:space="preserve">Closed Session - moved to close session at 1904. </w:t>
      </w:r>
    </w:p>
    <w:p w:rsidR="00000000" w:rsidDel="00000000" w:rsidP="00000000" w:rsidRDefault="00000000" w:rsidRPr="00000000" w14:paraId="00000028">
      <w:pPr>
        <w:rPr>
          <w:sz w:val="20"/>
          <w:szCs w:val="20"/>
        </w:rPr>
      </w:pPr>
      <w:r w:rsidDel="00000000" w:rsidR="00000000" w:rsidRPr="00000000">
        <w:rPr>
          <w:sz w:val="20"/>
          <w:szCs w:val="20"/>
          <w:rtl w:val="0"/>
        </w:rPr>
        <w:t xml:space="preserve">Entered open session at 1941. Motion made by Jason to end the closed session. Josh seconds. Motion passes. </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sz w:val="20"/>
          <w:szCs w:val="20"/>
          <w:rtl w:val="0"/>
        </w:rPr>
        <w:t xml:space="preserve">Meeting adjourned at 1941 by motion made by Alison and seconded Josh</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t xml:space="preserve">Next Meeting is Tuesday, February 3rd, 2026 at 6:00 pm.</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spacing w:before="240" w:line="120" w:lineRule="auto"/>
        <w:rPr>
          <w:i w:val="1"/>
          <w:iCs w:val="1"/>
        </w:rPr>
      </w:pPr>
      <w:r w:rsidDel="00000000" w:rsidR="00000000" w:rsidRPr="00000000">
        <w:rPr>
          <w:rtl w:val="0"/>
        </w:rPr>
      </w:r>
    </w:p>
    <w:tbl>
      <w:tblPr>
        <w:tblStyle w:val="Table3"/>
        <w:tblpPr w:leftFromText="180" w:rightFromText="180" w:topFromText="180" w:bottomFromText="180" w:vertAnchor="text" w:horzAnchor="text" w:tblpX="0" w:tblpY="0"/>
        <w:tblW w:w="1138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40"/>
        <w:gridCol w:w="5745"/>
        <w:tblGridChange w:id="0">
          <w:tblGrid>
            <w:gridCol w:w="5640"/>
            <w:gridCol w:w="5745"/>
          </w:tblGrid>
        </w:tblGridChange>
      </w:tblGrid>
      <w:tr>
        <w:trPr>
          <w:cantSplit w:val="0"/>
          <w:trHeight w:val="1249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1">
            <w:pPr>
              <w:pStyle w:val="Heading3"/>
              <w:keepNext w:val="0"/>
              <w:keepLines w:val="0"/>
              <w:spacing w:before="280" w:line="276" w:lineRule="auto"/>
              <w:rPr>
                <w:b w:val="1"/>
                <w:bCs w:val="1"/>
                <w:color w:val="000000"/>
              </w:rPr>
            </w:pPr>
            <w:bookmarkStart w:colFirst="0" w:colLast="0" w:name="_91cwgc1dqdhv" w:id="1"/>
            <w:bookmarkEnd w:id="1"/>
            <w:r w:rsidDel="00000000" w:rsidR="00000000" w:rsidRPr="00000000">
              <w:rPr>
                <w:b w:val="1"/>
                <w:bCs w:val="1"/>
                <w:color w:val="000000"/>
                <w:sz w:val="26"/>
                <w:szCs w:val="26"/>
                <w:u w:val="single"/>
                <w:rtl w:val="0"/>
              </w:rPr>
              <w:t xml:space="preserve">Hockey — Robert Pinkerton (DOH)</w:t>
            </w:r>
            <w:r w:rsidDel="00000000" w:rsidR="00000000" w:rsidRPr="00000000">
              <w:rPr>
                <w:rtl w:val="0"/>
              </w:rPr>
            </w:r>
          </w:p>
          <w:p w:rsidR="00000000" w:rsidDel="00000000" w:rsidP="00000000" w:rsidRDefault="00000000" w:rsidRPr="00000000" w14:paraId="00000032">
            <w:pPr>
              <w:spacing w:before="240" w:line="120" w:lineRule="auto"/>
              <w:rPr/>
            </w:pPr>
            <w:r w:rsidDel="00000000" w:rsidR="00000000" w:rsidRPr="00000000">
              <w:rPr>
                <w:rtl w:val="0"/>
              </w:rPr>
              <w:t xml:space="preserve">Coaching Coordinator — Don Seiler</w:t>
              <w:br w:type="textWrapping"/>
            </w:r>
          </w:p>
          <w:p w:rsidR="00000000" w:rsidDel="00000000" w:rsidP="00000000" w:rsidRDefault="00000000" w:rsidRPr="00000000" w14:paraId="00000033">
            <w:pPr>
              <w:spacing w:before="240" w:line="120" w:lineRule="auto"/>
              <w:rPr/>
            </w:pPr>
            <w:r w:rsidDel="00000000" w:rsidR="00000000" w:rsidRPr="00000000">
              <w:rPr>
                <w:rtl w:val="0"/>
              </w:rPr>
              <w:t xml:space="preserve">HIP Coordinator — Natalie Christensen</w:t>
              <w:br w:type="textWrapping"/>
            </w:r>
          </w:p>
          <w:p w:rsidR="00000000" w:rsidDel="00000000" w:rsidP="00000000" w:rsidRDefault="00000000" w:rsidRPr="00000000" w14:paraId="00000034">
            <w:pPr>
              <w:spacing w:before="240" w:line="120" w:lineRule="auto"/>
              <w:rPr/>
            </w:pPr>
            <w:r w:rsidDel="00000000" w:rsidR="00000000" w:rsidRPr="00000000">
              <w:rPr>
                <w:rtl w:val="0"/>
              </w:rPr>
              <w:t xml:space="preserve">Equipment Room Coordinator — Gary Novitski</w:t>
            </w:r>
          </w:p>
          <w:p w:rsidR="00000000" w:rsidDel="00000000" w:rsidP="00000000" w:rsidRDefault="00000000" w:rsidRPr="00000000" w14:paraId="00000035">
            <w:pPr>
              <w:spacing w:before="240" w:line="120" w:lineRule="auto"/>
              <w:rPr/>
            </w:pPr>
            <w:r w:rsidDel="00000000" w:rsidR="00000000" w:rsidRPr="00000000">
              <w:rPr>
                <w:rtl w:val="0"/>
              </w:rPr>
              <w:br w:type="textWrapping"/>
              <w:t xml:space="preserve">Registrar (WAHA) — Laura Watson</w:t>
            </w:r>
          </w:p>
          <w:p w:rsidR="00000000" w:rsidDel="00000000" w:rsidP="00000000" w:rsidRDefault="00000000" w:rsidRPr="00000000" w14:paraId="00000036">
            <w:pPr>
              <w:spacing w:before="240" w:line="120" w:lineRule="auto"/>
              <w:rPr>
                <w:i w:val="1"/>
                <w:iCs w:val="1"/>
              </w:rPr>
            </w:pPr>
            <w:r w:rsidDel="00000000" w:rsidR="00000000" w:rsidRPr="00000000">
              <w:rPr>
                <w:rtl w:val="0"/>
              </w:rPr>
              <w:br w:type="textWrapping"/>
              <w:t xml:space="preserve">Photos - Executive Committee</w:t>
            </w:r>
            <w:r w:rsidDel="00000000" w:rsidR="00000000" w:rsidRPr="00000000">
              <w:rPr>
                <w:i w:val="1"/>
                <w:iCs w:val="1"/>
                <w:rtl w:val="0"/>
              </w:rPr>
              <w:br w:type="textWrapping"/>
            </w:r>
          </w:p>
          <w:p w:rsidR="00000000" w:rsidDel="00000000" w:rsidP="00000000" w:rsidRDefault="00000000" w:rsidRPr="00000000" w14:paraId="00000037">
            <w:pPr>
              <w:pStyle w:val="Heading3"/>
              <w:keepNext w:val="0"/>
              <w:keepLines w:val="0"/>
              <w:spacing w:before="280" w:line="276" w:lineRule="auto"/>
              <w:rPr>
                <w:color w:val="000000"/>
                <w:u w:val="single"/>
              </w:rPr>
            </w:pPr>
            <w:bookmarkStart w:colFirst="0" w:colLast="0" w:name="_5okyhafeqcx6" w:id="2"/>
            <w:bookmarkEnd w:id="2"/>
            <w:r w:rsidDel="00000000" w:rsidR="00000000" w:rsidRPr="00000000">
              <w:rPr>
                <w:b w:val="1"/>
                <w:bCs w:val="1"/>
                <w:color w:val="000000"/>
                <w:sz w:val="26"/>
                <w:szCs w:val="26"/>
                <w:u w:val="single"/>
                <w:rtl w:val="0"/>
              </w:rPr>
              <w:t xml:space="preserve">Facility — Dan Wetzel</w:t>
            </w:r>
            <w:r w:rsidDel="00000000" w:rsidR="00000000" w:rsidRPr="00000000">
              <w:rPr>
                <w:rtl w:val="0"/>
              </w:rPr>
            </w:r>
          </w:p>
          <w:p w:rsidR="00000000" w:rsidDel="00000000" w:rsidP="00000000" w:rsidRDefault="00000000" w:rsidRPr="00000000" w14:paraId="00000038">
            <w:pPr>
              <w:spacing w:before="240" w:line="120" w:lineRule="auto"/>
              <w:rPr/>
            </w:pPr>
            <w:r w:rsidDel="00000000" w:rsidR="00000000" w:rsidRPr="00000000">
              <w:rPr>
                <w:rtl w:val="0"/>
              </w:rPr>
              <w:t xml:space="preserve">Ice Maintenance Coordinator — Jason Sweney</w:t>
              <w:br w:type="textWrapping"/>
            </w:r>
          </w:p>
          <w:p w:rsidR="00000000" w:rsidDel="00000000" w:rsidP="00000000" w:rsidRDefault="00000000" w:rsidRPr="00000000" w14:paraId="00000039">
            <w:pPr>
              <w:spacing w:before="240" w:line="120" w:lineRule="auto"/>
              <w:rPr/>
            </w:pPr>
            <w:r w:rsidDel="00000000" w:rsidR="00000000" w:rsidRPr="00000000">
              <w:rPr>
                <w:rtl w:val="0"/>
              </w:rPr>
              <w:t xml:space="preserve">Cleaning Coordinator — Dwight Lewis</w:t>
              <w:br w:type="textWrapping"/>
            </w:r>
          </w:p>
          <w:p w:rsidR="00000000" w:rsidDel="00000000" w:rsidP="00000000" w:rsidRDefault="00000000" w:rsidRPr="00000000" w14:paraId="0000003A">
            <w:pPr>
              <w:spacing w:before="240" w:line="120" w:lineRule="auto"/>
              <w:rPr/>
            </w:pPr>
            <w:r w:rsidDel="00000000" w:rsidR="00000000" w:rsidRPr="00000000">
              <w:rPr>
                <w:rtl w:val="0"/>
              </w:rPr>
              <w:t xml:space="preserve">Lobby &amp; Signage</w:t>
            </w:r>
            <w:r w:rsidDel="00000000" w:rsidR="00000000" w:rsidRPr="00000000">
              <w:rPr>
                <w:rtl w:val="0"/>
              </w:rPr>
            </w:r>
          </w:p>
          <w:p w:rsidR="00000000" w:rsidDel="00000000" w:rsidP="00000000" w:rsidRDefault="00000000" w:rsidRPr="00000000" w14:paraId="0000003B">
            <w:pPr>
              <w:spacing w:before="240" w:line="120" w:lineRule="auto"/>
              <w:rPr/>
            </w:pPr>
            <w:r w:rsidDel="00000000" w:rsidR="00000000" w:rsidRPr="00000000">
              <w:rPr>
                <w:rtl w:val="0"/>
              </w:rPr>
            </w:r>
          </w:p>
          <w:p w:rsidR="00000000" w:rsidDel="00000000" w:rsidP="00000000" w:rsidRDefault="00000000" w:rsidRPr="00000000" w14:paraId="0000003C">
            <w:pPr>
              <w:spacing w:before="240" w:line="120" w:lineRule="auto"/>
              <w:rPr/>
            </w:pPr>
            <w:r w:rsidDel="00000000" w:rsidR="00000000" w:rsidRPr="00000000">
              <w:rPr>
                <w:b w:val="1"/>
                <w:bCs w:val="1"/>
                <w:sz w:val="26"/>
                <w:szCs w:val="26"/>
                <w:u w:val="single"/>
                <w:rtl w:val="0"/>
              </w:rPr>
              <w:t xml:space="preserve">Rink Business - </w:t>
            </w:r>
            <w:r w:rsidDel="00000000" w:rsidR="00000000" w:rsidRPr="00000000">
              <w:rPr>
                <w:b w:val="1"/>
                <w:bCs w:val="1"/>
                <w:sz w:val="26"/>
                <w:szCs w:val="26"/>
                <w:u w:val="single"/>
                <w:rtl w:val="0"/>
              </w:rPr>
              <w:t xml:space="preserve">Jason Suchomel</w:t>
            </w:r>
            <w:r w:rsidDel="00000000" w:rsidR="00000000" w:rsidRPr="00000000">
              <w:rPr>
                <w:rtl w:val="0"/>
              </w:rPr>
            </w:r>
          </w:p>
          <w:p w:rsidR="00000000" w:rsidDel="00000000" w:rsidP="00000000" w:rsidRDefault="00000000" w:rsidRPr="00000000" w14:paraId="0000003D">
            <w:pPr>
              <w:spacing w:before="240" w:line="120" w:lineRule="auto"/>
              <w:rPr>
                <w:highlight w:val="yellow"/>
              </w:rPr>
            </w:pPr>
            <w:r w:rsidDel="00000000" w:rsidR="00000000" w:rsidRPr="00000000">
              <w:rPr>
                <w:rtl w:val="0"/>
              </w:rPr>
              <w:t xml:space="preserve">Open Skate Coordinator - </w:t>
            </w:r>
            <w:r w:rsidDel="00000000" w:rsidR="00000000" w:rsidRPr="00000000">
              <w:rPr>
                <w:highlight w:val="yellow"/>
                <w:rtl w:val="0"/>
              </w:rPr>
              <w:t xml:space="preserve">Position?</w:t>
              <w:br w:type="textWrapping"/>
            </w:r>
          </w:p>
          <w:p w:rsidR="00000000" w:rsidDel="00000000" w:rsidP="00000000" w:rsidRDefault="00000000" w:rsidRPr="00000000" w14:paraId="0000003E">
            <w:pPr>
              <w:spacing w:before="240" w:line="120" w:lineRule="auto"/>
              <w:rPr/>
            </w:pPr>
            <w:r w:rsidDel="00000000" w:rsidR="00000000" w:rsidRPr="00000000">
              <w:rPr>
                <w:rtl w:val="0"/>
              </w:rPr>
              <w:t xml:space="preserve">Concessions Coordinator — Sherrie Pinkerton</w:t>
            </w:r>
          </w:p>
          <w:p w:rsidR="00000000" w:rsidDel="00000000" w:rsidP="00000000" w:rsidRDefault="00000000" w:rsidRPr="00000000" w14:paraId="0000003F">
            <w:pPr>
              <w:spacing w:before="240" w:line="120" w:lineRule="auto"/>
              <w:rPr/>
            </w:pPr>
            <w:r w:rsidDel="00000000" w:rsidR="00000000" w:rsidRPr="00000000">
              <w:rPr>
                <w:rtl w:val="0"/>
              </w:rPr>
              <w:br w:type="textWrapping"/>
              <w:t xml:space="preserve">Concessions Trainer — Christy Braun</w:t>
            </w:r>
          </w:p>
          <w:p w:rsidR="00000000" w:rsidDel="00000000" w:rsidP="00000000" w:rsidRDefault="00000000" w:rsidRPr="00000000" w14:paraId="00000040">
            <w:pPr>
              <w:spacing w:before="240" w:line="120" w:lineRule="auto"/>
              <w:rPr/>
            </w:pPr>
            <w:r w:rsidDel="00000000" w:rsidR="00000000" w:rsidRPr="00000000">
              <w:rPr>
                <w:rtl w:val="0"/>
              </w:rPr>
              <w:br w:type="textWrapping"/>
              <w:t xml:space="preserve">Pro Shop Coordinator — Jason Suchomel</w:t>
            </w:r>
          </w:p>
          <w:p w:rsidR="00000000" w:rsidDel="00000000" w:rsidP="00000000" w:rsidRDefault="00000000" w:rsidRPr="00000000" w14:paraId="00000041">
            <w:pPr>
              <w:spacing w:before="240" w:line="120" w:lineRule="auto"/>
              <w:rPr/>
            </w:pPr>
            <w:r w:rsidDel="00000000" w:rsidR="00000000" w:rsidRPr="00000000">
              <w:rPr>
                <w:rtl w:val="0"/>
              </w:rPr>
            </w:r>
          </w:p>
          <w:p w:rsidR="00000000" w:rsidDel="00000000" w:rsidP="00000000" w:rsidRDefault="00000000" w:rsidRPr="00000000" w14:paraId="00000042">
            <w:pPr>
              <w:pStyle w:val="Heading3"/>
              <w:keepNext w:val="0"/>
              <w:keepLines w:val="0"/>
              <w:spacing w:before="280" w:line="276" w:lineRule="auto"/>
              <w:rPr>
                <w:b w:val="1"/>
                <w:bCs w:val="1"/>
                <w:color w:val="000000"/>
                <w:sz w:val="26"/>
                <w:szCs w:val="26"/>
                <w:u w:val="single"/>
              </w:rPr>
            </w:pPr>
            <w:bookmarkStart w:colFirst="0" w:colLast="0" w:name="_1n27z2drms4j" w:id="3"/>
            <w:bookmarkEnd w:id="3"/>
            <w:r w:rsidDel="00000000" w:rsidR="00000000" w:rsidRPr="00000000">
              <w:rPr>
                <w:b w:val="1"/>
                <w:bCs w:val="1"/>
                <w:color w:val="000000"/>
                <w:sz w:val="26"/>
                <w:szCs w:val="26"/>
                <w:u w:val="single"/>
                <w:rtl w:val="0"/>
              </w:rPr>
              <w:t xml:space="preserve">Culture — </w:t>
            </w:r>
            <w:r w:rsidDel="00000000" w:rsidR="00000000" w:rsidRPr="00000000">
              <w:rPr>
                <w:b w:val="1"/>
                <w:bCs w:val="1"/>
                <w:color w:val="000000"/>
                <w:sz w:val="26"/>
                <w:szCs w:val="26"/>
                <w:u w:val="single"/>
                <w:rtl w:val="0"/>
              </w:rPr>
              <w:t xml:space="preserve">Micah Hoffman</w:t>
            </w:r>
          </w:p>
          <w:p w:rsidR="00000000" w:rsidDel="00000000" w:rsidP="00000000" w:rsidRDefault="00000000" w:rsidRPr="00000000" w14:paraId="00000043">
            <w:pPr>
              <w:spacing w:before="240" w:line="120" w:lineRule="auto"/>
              <w:rPr/>
            </w:pPr>
            <w:r w:rsidDel="00000000" w:rsidR="00000000" w:rsidRPr="00000000">
              <w:rPr>
                <w:rtl w:val="0"/>
              </w:rPr>
              <w:t xml:space="preserve">Safesport Coordinator — </w:t>
            </w:r>
            <w:r w:rsidDel="00000000" w:rsidR="00000000" w:rsidRPr="00000000">
              <w:rPr>
                <w:rtl w:val="0"/>
              </w:rPr>
              <w:t xml:space="preserve">Micah Hoffman/Chris Callen</w:t>
            </w:r>
            <w:r w:rsidDel="00000000" w:rsidR="00000000" w:rsidRPr="00000000">
              <w:rPr>
                <w:rtl w:val="0"/>
              </w:rPr>
              <w:br w:type="textWrapping"/>
            </w:r>
          </w:p>
          <w:p w:rsidR="00000000" w:rsidDel="00000000" w:rsidP="00000000" w:rsidRDefault="00000000" w:rsidRPr="00000000" w14:paraId="00000044">
            <w:pPr>
              <w:spacing w:before="240" w:line="120" w:lineRule="auto"/>
              <w:rPr/>
            </w:pPr>
            <w:r w:rsidDel="00000000" w:rsidR="00000000" w:rsidRPr="00000000">
              <w:rPr>
                <w:rtl w:val="0"/>
              </w:rPr>
              <w:t xml:space="preserve">Culture Education Liaison (WAHA) — </w:t>
            </w:r>
            <w:r w:rsidDel="00000000" w:rsidR="00000000" w:rsidRPr="00000000">
              <w:rPr>
                <w:rtl w:val="0"/>
              </w:rPr>
              <w:t xml:space="preserve">Micah Hoffman</w:t>
            </w:r>
            <w:r w:rsidDel="00000000" w:rsidR="00000000" w:rsidRPr="00000000">
              <w:rPr>
                <w:rtl w:val="0"/>
              </w:rPr>
              <w:br w:type="textWrapping"/>
            </w:r>
          </w:p>
          <w:p w:rsidR="00000000" w:rsidDel="00000000" w:rsidP="00000000" w:rsidRDefault="00000000" w:rsidRPr="00000000" w14:paraId="00000045">
            <w:pPr>
              <w:spacing w:before="240" w:line="120" w:lineRule="auto"/>
              <w:rPr/>
            </w:pPr>
            <w:r w:rsidDel="00000000" w:rsidR="00000000" w:rsidRPr="00000000">
              <w:rPr>
                <w:rtl w:val="0"/>
              </w:rPr>
              <w:t xml:space="preserve">Grievance Committee — Chris Callen</w:t>
            </w:r>
          </w:p>
          <w:p w:rsidR="00000000" w:rsidDel="00000000" w:rsidP="00000000" w:rsidRDefault="00000000" w:rsidRPr="00000000" w14:paraId="00000046">
            <w:pPr>
              <w:spacing w:before="240" w:line="12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7">
            <w:pPr>
              <w:spacing w:line="276" w:lineRule="auto"/>
              <w:rPr>
                <w:b w:val="1"/>
                <w:bCs w:val="1"/>
                <w:sz w:val="26"/>
                <w:szCs w:val="26"/>
                <w:u w:val="single"/>
              </w:rPr>
            </w:pPr>
            <w:r w:rsidDel="00000000" w:rsidR="00000000" w:rsidRPr="00000000">
              <w:rPr>
                <w:b w:val="1"/>
                <w:bCs w:val="1"/>
                <w:color w:val="1155cc"/>
                <w:sz w:val="26"/>
                <w:szCs w:val="26"/>
                <w:rtl w:val="0"/>
              </w:rPr>
              <w:br w:type="textWrapping"/>
            </w:r>
            <w:r w:rsidDel="00000000" w:rsidR="00000000" w:rsidRPr="00000000">
              <w:rPr>
                <w:b w:val="1"/>
                <w:bCs w:val="1"/>
                <w:sz w:val="26"/>
                <w:szCs w:val="26"/>
                <w:u w:val="single"/>
                <w:rtl w:val="0"/>
              </w:rPr>
              <w:t xml:space="preserve">Administrative — Amber Kornely</w:t>
            </w:r>
          </w:p>
          <w:p w:rsidR="00000000" w:rsidDel="00000000" w:rsidP="00000000" w:rsidRDefault="00000000" w:rsidRPr="00000000" w14:paraId="00000048">
            <w:pPr>
              <w:spacing w:before="240" w:line="120" w:lineRule="auto"/>
              <w:rPr>
                <w:highlight w:val="yellow"/>
              </w:rPr>
            </w:pPr>
            <w:r w:rsidDel="00000000" w:rsidR="00000000" w:rsidRPr="00000000">
              <w:rPr>
                <w:rtl w:val="0"/>
              </w:rPr>
              <w:t xml:space="preserve">Communications Coordinator — </w:t>
            </w:r>
            <w:r w:rsidDel="00000000" w:rsidR="00000000" w:rsidRPr="00000000">
              <w:rPr>
                <w:highlight w:val="yellow"/>
                <w:rtl w:val="0"/>
              </w:rPr>
              <w:t xml:space="preserve">Position?</w:t>
            </w:r>
          </w:p>
          <w:p w:rsidR="00000000" w:rsidDel="00000000" w:rsidP="00000000" w:rsidRDefault="00000000" w:rsidRPr="00000000" w14:paraId="00000049">
            <w:pPr>
              <w:spacing w:before="240" w:line="120" w:lineRule="auto"/>
              <w:rPr>
                <w:i w:val="1"/>
                <w:iCs w:val="1"/>
              </w:rPr>
            </w:pPr>
            <w:r w:rsidDel="00000000" w:rsidR="00000000" w:rsidRPr="00000000">
              <w:rPr>
                <w:i w:val="1"/>
                <w:iCs w:val="1"/>
                <w:rtl w:val="0"/>
              </w:rPr>
              <w:br w:type="textWrapping"/>
            </w:r>
            <w:r w:rsidDel="00000000" w:rsidR="00000000" w:rsidRPr="00000000">
              <w:rPr>
                <w:rtl w:val="0"/>
              </w:rPr>
              <w:t xml:space="preserve">Team Manager Coordinator — Lisa Reindl</w:t>
            </w:r>
            <w:r w:rsidDel="00000000" w:rsidR="00000000" w:rsidRPr="00000000">
              <w:rPr>
                <w:i w:val="1"/>
                <w:iCs w:val="1"/>
                <w:rtl w:val="0"/>
              </w:rPr>
              <w:br w:type="textWrapping"/>
            </w:r>
          </w:p>
          <w:p w:rsidR="00000000" w:rsidDel="00000000" w:rsidP="00000000" w:rsidRDefault="00000000" w:rsidRPr="00000000" w14:paraId="0000004A">
            <w:pPr>
              <w:spacing w:before="240" w:line="120" w:lineRule="auto"/>
              <w:rPr>
                <w:i w:val="1"/>
                <w:iCs w:val="1"/>
              </w:rPr>
            </w:pPr>
            <w:r w:rsidDel="00000000" w:rsidR="00000000" w:rsidRPr="00000000">
              <w:rPr>
                <w:rtl w:val="0"/>
              </w:rPr>
              <w:t xml:space="preserve">Volunteer Coordinator — Amber Kornely</w:t>
            </w:r>
            <w:r w:rsidDel="00000000" w:rsidR="00000000" w:rsidRPr="00000000">
              <w:rPr>
                <w:i w:val="1"/>
                <w:iCs w:val="1"/>
                <w:rtl w:val="0"/>
              </w:rPr>
              <w:br w:type="textWrapping"/>
            </w:r>
          </w:p>
          <w:p w:rsidR="00000000" w:rsidDel="00000000" w:rsidP="00000000" w:rsidRDefault="00000000" w:rsidRPr="00000000" w14:paraId="0000004B">
            <w:pPr>
              <w:spacing w:before="240" w:line="120" w:lineRule="auto"/>
              <w:rPr>
                <w:i w:val="1"/>
                <w:iCs w:val="1"/>
              </w:rPr>
            </w:pPr>
            <w:r w:rsidDel="00000000" w:rsidR="00000000" w:rsidRPr="00000000">
              <w:rPr>
                <w:rtl w:val="0"/>
              </w:rPr>
              <w:t xml:space="preserve">Scheduling Coordinator — Sherrie Pinkerton</w:t>
            </w:r>
            <w:r w:rsidDel="00000000" w:rsidR="00000000" w:rsidRPr="00000000">
              <w:rPr>
                <w:i w:val="1"/>
                <w:iCs w:val="1"/>
                <w:rtl w:val="0"/>
              </w:rPr>
              <w:br w:type="textWrapping"/>
            </w:r>
          </w:p>
          <w:p w:rsidR="00000000" w:rsidDel="00000000" w:rsidP="00000000" w:rsidRDefault="00000000" w:rsidRPr="00000000" w14:paraId="0000004C">
            <w:pPr>
              <w:spacing w:before="240" w:line="120" w:lineRule="auto"/>
              <w:rPr/>
            </w:pPr>
            <w:r w:rsidDel="00000000" w:rsidR="00000000" w:rsidRPr="00000000">
              <w:rPr>
                <w:rtl w:val="0"/>
              </w:rPr>
              <w:t xml:space="preserve">Registration Coordinator — Don &amp; Case</w:t>
            </w:r>
          </w:p>
          <w:p w:rsidR="00000000" w:rsidDel="00000000" w:rsidP="00000000" w:rsidRDefault="00000000" w:rsidRPr="00000000" w14:paraId="0000004D">
            <w:pPr>
              <w:pStyle w:val="Heading3"/>
              <w:keepNext w:val="0"/>
              <w:keepLines w:val="0"/>
              <w:spacing w:before="280" w:line="276" w:lineRule="auto"/>
              <w:rPr>
                <w:b w:val="1"/>
                <w:bCs w:val="1"/>
                <w:color w:val="000000"/>
                <w:sz w:val="26"/>
                <w:szCs w:val="26"/>
                <w:u w:val="single"/>
              </w:rPr>
            </w:pPr>
            <w:bookmarkStart w:colFirst="0" w:colLast="0" w:name="_nmkalqri9ia9" w:id="4"/>
            <w:bookmarkEnd w:id="4"/>
            <w:r w:rsidDel="00000000" w:rsidR="00000000" w:rsidRPr="00000000">
              <w:rPr>
                <w:b w:val="1"/>
                <w:bCs w:val="1"/>
                <w:color w:val="1155cc"/>
                <w:sz w:val="26"/>
                <w:szCs w:val="26"/>
                <w:u w:val="single"/>
                <w:rtl w:val="0"/>
              </w:rPr>
              <w:br w:type="textWrapping"/>
            </w:r>
            <w:r w:rsidDel="00000000" w:rsidR="00000000" w:rsidRPr="00000000">
              <w:rPr>
                <w:b w:val="1"/>
                <w:bCs w:val="1"/>
                <w:color w:val="000000"/>
                <w:sz w:val="26"/>
                <w:szCs w:val="26"/>
                <w:u w:val="single"/>
                <w:rtl w:val="0"/>
              </w:rPr>
              <w:t xml:space="preserve">Fundraising — </w:t>
            </w:r>
            <w:r w:rsidDel="00000000" w:rsidR="00000000" w:rsidRPr="00000000">
              <w:rPr>
                <w:b w:val="1"/>
                <w:bCs w:val="1"/>
                <w:color w:val="000000"/>
                <w:sz w:val="26"/>
                <w:szCs w:val="26"/>
                <w:u w:val="single"/>
                <w:rtl w:val="0"/>
              </w:rPr>
              <w:t xml:space="preserve">Jim Johnson</w:t>
            </w:r>
          </w:p>
          <w:p w:rsidR="00000000" w:rsidDel="00000000" w:rsidP="00000000" w:rsidRDefault="00000000" w:rsidRPr="00000000" w14:paraId="0000004E">
            <w:pPr>
              <w:spacing w:before="240" w:line="120" w:lineRule="auto"/>
              <w:rPr/>
            </w:pPr>
            <w:r w:rsidDel="00000000" w:rsidR="00000000" w:rsidRPr="00000000">
              <w:rPr>
                <w:rtl w:val="0"/>
              </w:rPr>
              <w:t xml:space="preserve">Advertising Coordinator —</w:t>
            </w:r>
            <w:r w:rsidDel="00000000" w:rsidR="00000000" w:rsidRPr="00000000">
              <w:rPr>
                <w:rtl w:val="0"/>
              </w:rPr>
              <w:t xml:space="preserve">Laura Ziemer</w:t>
            </w:r>
            <w:r w:rsidDel="00000000" w:rsidR="00000000" w:rsidRPr="00000000">
              <w:rPr>
                <w:highlight w:val="yellow"/>
                <w:rtl w:val="0"/>
              </w:rPr>
              <w:br w:type="textWrapping"/>
            </w:r>
            <w:r w:rsidDel="00000000" w:rsidR="00000000" w:rsidRPr="00000000">
              <w:rPr>
                <w:rtl w:val="0"/>
              </w:rPr>
            </w:r>
          </w:p>
          <w:p w:rsidR="00000000" w:rsidDel="00000000" w:rsidP="00000000" w:rsidRDefault="00000000" w:rsidRPr="00000000" w14:paraId="0000004F">
            <w:pPr>
              <w:spacing w:before="240" w:line="120" w:lineRule="auto"/>
              <w:rPr/>
            </w:pPr>
            <w:r w:rsidDel="00000000" w:rsidR="00000000" w:rsidRPr="00000000">
              <w:rPr>
                <w:rtl w:val="0"/>
              </w:rPr>
              <w:t xml:space="preserve">Capital Campaign — Laura Ziemer</w:t>
              <w:br w:type="textWrapping"/>
            </w:r>
          </w:p>
          <w:p w:rsidR="00000000" w:rsidDel="00000000" w:rsidP="00000000" w:rsidRDefault="00000000" w:rsidRPr="00000000" w14:paraId="00000050">
            <w:pPr>
              <w:spacing w:before="240" w:line="120" w:lineRule="auto"/>
              <w:rPr/>
            </w:pPr>
            <w:r w:rsidDel="00000000" w:rsidR="00000000" w:rsidRPr="00000000">
              <w:rPr>
                <w:rtl w:val="0"/>
              </w:rPr>
              <w:t xml:space="preserve">Fundraising Coordinator — Ashley Pfund</w:t>
              <w:br w:type="textWrapping"/>
            </w:r>
          </w:p>
          <w:p w:rsidR="00000000" w:rsidDel="00000000" w:rsidP="00000000" w:rsidRDefault="00000000" w:rsidRPr="00000000" w14:paraId="00000051">
            <w:pPr>
              <w:pStyle w:val="Heading3"/>
              <w:keepNext w:val="0"/>
              <w:keepLines w:val="0"/>
              <w:spacing w:before="280" w:line="276" w:lineRule="auto"/>
              <w:rPr>
                <w:b w:val="1"/>
                <w:bCs w:val="1"/>
                <w:color w:val="000000"/>
                <w:sz w:val="26"/>
                <w:szCs w:val="26"/>
                <w:u w:val="single"/>
              </w:rPr>
            </w:pPr>
            <w:bookmarkStart w:colFirst="0" w:colLast="0" w:name="_semfl6z9v3mu" w:id="5"/>
            <w:bookmarkEnd w:id="5"/>
            <w:r w:rsidDel="00000000" w:rsidR="00000000" w:rsidRPr="00000000">
              <w:rPr>
                <w:b w:val="1"/>
                <w:bCs w:val="1"/>
                <w:color w:val="000000"/>
                <w:sz w:val="26"/>
                <w:szCs w:val="26"/>
                <w:u w:val="single"/>
                <w:rtl w:val="0"/>
              </w:rPr>
              <w:t xml:space="preserve">Marketing — Josh Sanders</w:t>
            </w:r>
          </w:p>
          <w:p w:rsidR="00000000" w:rsidDel="00000000" w:rsidP="00000000" w:rsidRDefault="00000000" w:rsidRPr="00000000" w14:paraId="00000052">
            <w:pPr>
              <w:spacing w:before="240" w:line="120" w:lineRule="auto"/>
              <w:rPr>
                <w:highlight w:val="yellow"/>
              </w:rPr>
            </w:pPr>
            <w:r w:rsidDel="00000000" w:rsidR="00000000" w:rsidRPr="00000000">
              <w:rPr>
                <w:rtl w:val="0"/>
              </w:rPr>
              <w:t xml:space="preserve">Parades, Trunk or Treat &amp; THFF — Kassi Knier</w:t>
            </w:r>
            <w:r w:rsidDel="00000000" w:rsidR="00000000" w:rsidRPr="00000000">
              <w:rPr>
                <w:highlight w:val="yellow"/>
                <w:rtl w:val="0"/>
              </w:rPr>
              <w:br w:type="textWrapping"/>
              <w:br w:type="textWrapping"/>
              <w:br w:type="textWrapping"/>
              <w:br w:type="textWrapping"/>
            </w:r>
            <w:r w:rsidDel="00000000" w:rsidR="00000000" w:rsidRPr="00000000">
              <w:rPr>
                <w:rtl w:val="0"/>
              </w:rPr>
              <w:t xml:space="preserve">School Outreach — Natalie Christensen</w:t>
            </w:r>
            <w:r w:rsidDel="00000000" w:rsidR="00000000" w:rsidRPr="00000000">
              <w:rPr>
                <w:highlight w:val="yellow"/>
                <w:rtl w:val="0"/>
              </w:rPr>
              <w:br w:type="textWrapping"/>
            </w:r>
          </w:p>
          <w:p w:rsidR="00000000" w:rsidDel="00000000" w:rsidP="00000000" w:rsidRDefault="00000000" w:rsidRPr="00000000" w14:paraId="00000053">
            <w:pPr>
              <w:spacing w:before="240" w:line="120" w:lineRule="auto"/>
              <w:rPr/>
            </w:pPr>
            <w:r w:rsidDel="00000000" w:rsidR="00000000" w:rsidRPr="00000000">
              <w:rPr>
                <w:rtl w:val="0"/>
              </w:rPr>
              <w:t xml:space="preserve">Tournament Coordinators — Christy Braun Squirts,</w:t>
              <w:br w:type="textWrapping"/>
              <w:br w:type="textWrapping"/>
              <w:t xml:space="preserve">Simon Sparks Mites</w:t>
            </w:r>
            <w:r w:rsidDel="00000000" w:rsidR="00000000" w:rsidRPr="00000000">
              <w:rPr>
                <w:highlight w:val="yellow"/>
                <w:rtl w:val="0"/>
              </w:rPr>
              <w:br w:type="textWrapping"/>
            </w:r>
            <w:r w:rsidDel="00000000" w:rsidR="00000000" w:rsidRPr="00000000">
              <w:rPr>
                <w:rtl w:val="0"/>
              </w:rPr>
            </w:r>
          </w:p>
          <w:p w:rsidR="00000000" w:rsidDel="00000000" w:rsidP="00000000" w:rsidRDefault="00000000" w:rsidRPr="00000000" w14:paraId="00000054">
            <w:pPr>
              <w:spacing w:before="240" w:line="120" w:lineRule="auto"/>
              <w:rPr/>
            </w:pPr>
            <w:r w:rsidDel="00000000" w:rsidR="00000000" w:rsidRPr="00000000">
              <w:rPr>
                <w:rtl w:val="0"/>
              </w:rPr>
              <w:t xml:space="preserve">Webmaster — Don Seiler</w:t>
              <w:br w:type="textWrapping"/>
            </w:r>
          </w:p>
          <w:p w:rsidR="00000000" w:rsidDel="00000000" w:rsidP="00000000" w:rsidRDefault="00000000" w:rsidRPr="00000000" w14:paraId="00000055">
            <w:pPr>
              <w:spacing w:before="240" w:line="120" w:lineRule="auto"/>
              <w:rPr/>
            </w:pPr>
            <w:r w:rsidDel="00000000" w:rsidR="00000000" w:rsidRPr="00000000">
              <w:rPr>
                <w:rtl w:val="0"/>
              </w:rPr>
              <w:t xml:space="preserve">Social Media Manager — Lisa Reindl</w:t>
            </w:r>
            <w:r w:rsidDel="00000000" w:rsidR="00000000" w:rsidRPr="00000000">
              <w:rPr>
                <w:highlight w:val="yellow"/>
                <w:rtl w:val="0"/>
              </w:rPr>
              <w:br w:type="textWrapping"/>
              <w:br w:type="textWrapping"/>
            </w:r>
            <w:r w:rsidDel="00000000" w:rsidR="00000000" w:rsidRPr="00000000">
              <w:rPr>
                <w:rtl w:val="0"/>
              </w:rPr>
              <w:br w:type="textWrapping"/>
              <w:br w:type="textWrapping"/>
              <w:t xml:space="preserve">Apparel &amp; Jerseys Coordinator — Margaret Danforth</w:t>
            </w:r>
          </w:p>
          <w:p w:rsidR="00000000" w:rsidDel="00000000" w:rsidP="00000000" w:rsidRDefault="00000000" w:rsidRPr="00000000" w14:paraId="00000056">
            <w:pPr>
              <w:spacing w:before="240" w:line="120" w:lineRule="auto"/>
              <w:rPr/>
            </w:pPr>
            <w:r w:rsidDel="00000000" w:rsidR="00000000" w:rsidRPr="00000000">
              <w:rPr>
                <w:rtl w:val="0"/>
              </w:rPr>
            </w:r>
          </w:p>
          <w:p w:rsidR="00000000" w:rsidDel="00000000" w:rsidP="00000000" w:rsidRDefault="00000000" w:rsidRPr="00000000" w14:paraId="00000057">
            <w:pPr>
              <w:spacing w:line="276" w:lineRule="auto"/>
              <w:rPr>
                <w:b w:val="1"/>
                <w:bCs w:val="1"/>
                <w:sz w:val="26"/>
                <w:szCs w:val="26"/>
                <w:u w:val="single"/>
              </w:rPr>
            </w:pPr>
            <w:r w:rsidDel="00000000" w:rsidR="00000000" w:rsidRPr="00000000">
              <w:rPr>
                <w:b w:val="1"/>
                <w:bCs w:val="1"/>
                <w:sz w:val="26"/>
                <w:szCs w:val="26"/>
                <w:u w:val="single"/>
                <w:rtl w:val="0"/>
              </w:rPr>
              <w:t xml:space="preserve">Treasurer — Alison Hills</w:t>
            </w:r>
          </w:p>
          <w:p w:rsidR="00000000" w:rsidDel="00000000" w:rsidP="00000000" w:rsidRDefault="00000000" w:rsidRPr="00000000" w14:paraId="00000058">
            <w:pPr>
              <w:spacing w:after="240" w:before="240" w:line="276" w:lineRule="auto"/>
              <w:rPr/>
            </w:pPr>
            <w:r w:rsidDel="00000000" w:rsidR="00000000" w:rsidRPr="00000000">
              <w:rPr>
                <w:rtl w:val="0"/>
              </w:rPr>
              <w:t xml:space="preserve"> Financial Operations — </w:t>
            </w:r>
            <w:r w:rsidDel="00000000" w:rsidR="00000000" w:rsidRPr="00000000">
              <w:rPr>
                <w:i w:val="1"/>
                <w:iCs w:val="1"/>
                <w:rtl w:val="0"/>
              </w:rPr>
              <w:t xml:space="preserve">Alison Hills</w:t>
              <w:br w:type="textWrapping"/>
              <w:t xml:space="preserve">   - Bill Paying </w:t>
              <w:br w:type="textWrapping"/>
              <w:t xml:space="preserve">   - Invoicing </w:t>
              <w:br w:type="textWrapping"/>
              <w:t xml:space="preserve">   - Reimbursements</w:t>
              <w:br w:type="textWrapping"/>
              <w:t xml:space="preserve">   - Budgeting</w:t>
              <w:br w:type="textWrapping"/>
              <w:t xml:space="preserve">   - Tournament Registrations</w:t>
              <w:br w:type="textWrapping"/>
              <w:t xml:space="preserve">   - Monthly Reconciliations</w:t>
            </w:r>
            <w:r w:rsidDel="00000000" w:rsidR="00000000" w:rsidRPr="00000000">
              <w:rPr>
                <w:rtl w:val="0"/>
              </w:rPr>
            </w:r>
          </w:p>
        </w:tc>
      </w:tr>
    </w:tbl>
    <w:p w:rsidR="00000000" w:rsidDel="00000000" w:rsidP="00000000" w:rsidRDefault="00000000" w:rsidRPr="00000000" w14:paraId="00000059">
      <w:pPr>
        <w:spacing w:after="240" w:before="240" w:line="276" w:lineRule="auto"/>
        <w:rPr>
          <w:i w:val="1"/>
          <w:iCs w:val="1"/>
        </w:rPr>
      </w:pPr>
      <w:r w:rsidDel="00000000" w:rsidR="00000000" w:rsidRPr="00000000">
        <w:rPr>
          <w:rtl w:val="0"/>
        </w:rPr>
      </w:r>
    </w:p>
    <w:p w:rsidR="00000000" w:rsidDel="00000000" w:rsidP="00000000" w:rsidRDefault="00000000" w:rsidRPr="00000000" w14:paraId="0000005A">
      <w:pPr>
        <w:ind w:left="0" w:firstLine="0"/>
        <w:rPr>
          <w:i w:val="1"/>
          <w:iCs w:val="1"/>
        </w:rPr>
      </w:pPr>
      <w:r w:rsidDel="00000000" w:rsidR="00000000" w:rsidRPr="00000000">
        <w:rPr>
          <w:rtl w:val="0"/>
        </w:rPr>
      </w:r>
    </w:p>
    <w:sectPr>
      <w:pgSz w:h="15840" w:w="12240" w:orient="portrait"/>
      <w:pgMar w:bottom="36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