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ahoma" w:cs="Tahoma" w:eastAsia="Tahoma" w:hAnsi="Tahoma"/>
          <w:sz w:val="48"/>
          <w:szCs w:val="48"/>
        </w:rPr>
      </w:pPr>
      <w:r w:rsidDel="00000000" w:rsidR="00000000" w:rsidRPr="00000000">
        <w:rPr>
          <w:rFonts w:ascii="Tahoma" w:cs="Tahoma" w:eastAsia="Tahoma" w:hAnsi="Tahoma"/>
          <w:sz w:val="48"/>
          <w:szCs w:val="48"/>
          <w:rtl w:val="0"/>
        </w:rPr>
        <w:t xml:space="preserve">Everest Fall Showdown</w:t>
      </w:r>
    </w:p>
    <w:p w:rsidR="00000000" w:rsidDel="00000000" w:rsidP="00000000" w:rsidRDefault="00000000" w:rsidRPr="00000000" w14:paraId="00000002">
      <w:pPr>
        <w:jc w:val="center"/>
        <w:rPr>
          <w:rFonts w:ascii="Tahoma" w:cs="Tahoma" w:eastAsia="Tahoma" w:hAnsi="Tahoma"/>
          <w:sz w:val="48"/>
          <w:szCs w:val="48"/>
        </w:rPr>
      </w:pPr>
      <w:r w:rsidDel="00000000" w:rsidR="00000000" w:rsidRPr="00000000">
        <w:rPr>
          <w:rFonts w:ascii="Tahoma" w:cs="Tahoma" w:eastAsia="Tahoma" w:hAnsi="Tahoma"/>
          <w:sz w:val="48"/>
          <w:szCs w:val="48"/>
          <w:rtl w:val="0"/>
        </w:rPr>
        <w:t xml:space="preserve">Tournament Rules for (10U) Squirts</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1. Teams will consist of 10 players and will have 5 players on ice at a time. Goalies are not assigned to specific teams and  will switch teams/sides during the 1st intermission.</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2. Games are played full ice with standard black pucks and regulation size nets.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3. Games will consist of 2, 15 minute stopping clock periods. There will be a 1 minute break between the periods. The clock will stop for injury penalty, or if the ref deems it necessary.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4. Periods will be started with a puck drop and face off</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5. Skater substitutions will be done on the fly.</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6. When a goal is scored, gameplay will resume with a faceoff at center ice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7. If a penalty is called on a player, the player must serve their penalty in the penalty box for the duration of the penalty, or until the other team scores. If a penalty time has not concluded prior to the period ending the player will finish the penalty time during the next period unless the game has been completed.</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8. No slap shots allowed.</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9. When the goalie freezes the puck resulting in a stoppage in play, game play will resume with a face off.</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10. No checking is allowed.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11. Zero tolerance will be strictly enforced. Any player, or coach that demonstrates poor sportsmanship (fighting, vulgarity, etc.) will result in an individual’s removal from the game. A second offense will result in the offender being disqualified from the tournament. Any spectator that demonstrates poor sportsmanship (arguing, yelling, taunting etc. of any player, coach, or ref) will be required to leave the facility.</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12. All game play, and penalties will follow USA Hockey rules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13. USA Hockey registered referees will be used.</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14. A Minimum of 4 Games are guaranteed.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6f5fa" w:val="clear"/>
        <w:spacing w:line="425.4545454545455"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15. Prizes will be awarded for 1st, 2nd and 3rd place for Teams and Goalies</w:t>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Tahoma-regular.ttf"/><Relationship Id="rId6"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