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4FA69" w14:textId="687CA391" w:rsidR="00C359D1" w:rsidRDefault="00C359D1">
      <w:r>
        <w:rPr>
          <w:noProof/>
        </w:rPr>
        <w:drawing>
          <wp:inline distT="0" distB="0" distL="0" distR="0" wp14:anchorId="109BF0FB" wp14:editId="71B8B370">
            <wp:extent cx="1198386" cy="1149350"/>
            <wp:effectExtent l="0" t="0" r="1905" b="0"/>
            <wp:docPr id="257924035" name="Picture 1" descr="A green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924035" name="Picture 1" descr="A green and white log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3284" cy="1163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9A05FF" w14:textId="77777777" w:rsidR="00C359D1" w:rsidRDefault="00C359D1"/>
    <w:p w14:paraId="4BE9661B" w14:textId="0BF96D8B" w:rsidR="00C359D1" w:rsidRDefault="00C359D1">
      <w:pPr>
        <w:rPr>
          <w:b/>
          <w:bCs/>
        </w:rPr>
      </w:pPr>
      <w:r>
        <w:rPr>
          <w:b/>
          <w:bCs/>
        </w:rPr>
        <w:t>RYH Board Meeting | October 22, 2025</w:t>
      </w:r>
    </w:p>
    <w:p w14:paraId="51F2E886" w14:textId="4AEA8934" w:rsidR="00C359D1" w:rsidRDefault="00F03EB0">
      <w:pPr>
        <w:rPr>
          <w:b/>
          <w:bCs/>
        </w:rPr>
      </w:pPr>
      <w:r>
        <w:rPr>
          <w:b/>
          <w:bCs/>
        </w:rPr>
        <w:t>Legion, 6:15 pm</w:t>
      </w:r>
    </w:p>
    <w:p w14:paraId="342B0702" w14:textId="77777777" w:rsidR="00F03EB0" w:rsidRDefault="00F03EB0">
      <w:pPr>
        <w:rPr>
          <w:b/>
          <w:bCs/>
        </w:rPr>
      </w:pPr>
    </w:p>
    <w:p w14:paraId="676A8FC1" w14:textId="4948A162" w:rsidR="00C359D1" w:rsidRDefault="00C359D1">
      <w:r>
        <w:rPr>
          <w:b/>
          <w:bCs/>
        </w:rPr>
        <w:t>Agenda:</w:t>
      </w:r>
      <w:r w:rsidR="003C5368">
        <w:rPr>
          <w:b/>
          <w:bCs/>
        </w:rPr>
        <w:t xml:space="preserve"> </w:t>
      </w:r>
      <w:r w:rsidR="003C5368">
        <w:t xml:space="preserve">Phil, Mike, Jenni, Matt, Keith, </w:t>
      </w:r>
      <w:r w:rsidR="002E3ADC">
        <w:t xml:space="preserve">Paul L, Tara and Mike Neville, Dave Simmons, </w:t>
      </w:r>
      <w:r w:rsidR="005B0B63">
        <w:t>Zach</w:t>
      </w:r>
    </w:p>
    <w:p w14:paraId="4A4AD41D" w14:textId="77777777" w:rsidR="00764A8B" w:rsidRPr="003C5368" w:rsidRDefault="00764A8B"/>
    <w:p w14:paraId="3C99D1A6" w14:textId="7D2950C7" w:rsidR="00C359D1" w:rsidRDefault="00C359D1">
      <w:pPr>
        <w:rPr>
          <w:b/>
          <w:bCs/>
        </w:rPr>
      </w:pPr>
      <w:r>
        <w:rPr>
          <w:b/>
          <w:bCs/>
        </w:rPr>
        <w:t>Call to Order:</w:t>
      </w:r>
      <w:r w:rsidR="00764A8B">
        <w:rPr>
          <w:b/>
          <w:bCs/>
        </w:rPr>
        <w:t xml:space="preserve"> </w:t>
      </w:r>
      <w:r w:rsidR="001C3BD4">
        <w:rPr>
          <w:b/>
          <w:bCs/>
        </w:rPr>
        <w:t>6:15 pm</w:t>
      </w:r>
    </w:p>
    <w:p w14:paraId="4A953A8E" w14:textId="141506C8" w:rsidR="00C359D1" w:rsidRPr="00456D9A" w:rsidRDefault="00C359D1">
      <w:r>
        <w:rPr>
          <w:b/>
          <w:bCs/>
        </w:rPr>
        <w:t>Approve Agenda:</w:t>
      </w:r>
      <w:r w:rsidR="00CF74B2">
        <w:rPr>
          <w:b/>
          <w:bCs/>
        </w:rPr>
        <w:t xml:space="preserve"> </w:t>
      </w:r>
      <w:r w:rsidR="00CF74B2" w:rsidRPr="00456D9A">
        <w:t>Mike moves to approve</w:t>
      </w:r>
      <w:r w:rsidR="007D5E73" w:rsidRPr="00456D9A">
        <w:t xml:space="preserve"> the agenda as is</w:t>
      </w:r>
      <w:r w:rsidR="00CF74B2" w:rsidRPr="00456D9A">
        <w:t xml:space="preserve">, Matt seconds, agenda approved.  </w:t>
      </w:r>
    </w:p>
    <w:p w14:paraId="7BEC6BFE" w14:textId="631CB31C" w:rsidR="00C359D1" w:rsidRPr="00456D9A" w:rsidRDefault="00C359D1">
      <w:r>
        <w:rPr>
          <w:b/>
          <w:bCs/>
        </w:rPr>
        <w:t>Secretary’s Minutes:</w:t>
      </w:r>
      <w:r w:rsidR="00CF74B2">
        <w:rPr>
          <w:b/>
          <w:bCs/>
        </w:rPr>
        <w:t xml:space="preserve"> </w:t>
      </w:r>
      <w:r w:rsidR="00F3073C" w:rsidRPr="00456D9A">
        <w:t>Matt motions to approve minutes</w:t>
      </w:r>
      <w:r w:rsidR="00456D9A" w:rsidRPr="00456D9A">
        <w:t xml:space="preserve"> as written</w:t>
      </w:r>
      <w:r w:rsidR="00F3073C" w:rsidRPr="00456D9A">
        <w:t xml:space="preserve">, Mike seconds.  Minutes approved.  </w:t>
      </w:r>
    </w:p>
    <w:p w14:paraId="0AEF5CDD" w14:textId="24635673" w:rsidR="00C359D1" w:rsidRPr="00456D9A" w:rsidRDefault="00C359D1">
      <w:r>
        <w:rPr>
          <w:b/>
          <w:bCs/>
        </w:rPr>
        <w:t>Treasurer’s Report:</w:t>
      </w:r>
      <w:r w:rsidR="00332DDC">
        <w:rPr>
          <w:b/>
          <w:bCs/>
        </w:rPr>
        <w:t xml:space="preserve"> </w:t>
      </w:r>
      <w:r w:rsidR="00E816B5" w:rsidRPr="00456D9A">
        <w:t xml:space="preserve">Matt moves to approve, Zach seconds, report approved. </w:t>
      </w:r>
    </w:p>
    <w:p w14:paraId="56D13789" w14:textId="6CAC6FBD" w:rsidR="00C359D1" w:rsidRPr="00600399" w:rsidRDefault="00C359D1" w:rsidP="00600399">
      <w:pPr>
        <w:pStyle w:val="ListParagraph"/>
        <w:numPr>
          <w:ilvl w:val="0"/>
          <w:numId w:val="5"/>
        </w:numPr>
        <w:rPr>
          <w:b/>
          <w:bCs/>
        </w:rPr>
      </w:pPr>
      <w:r w:rsidRPr="00600399">
        <w:rPr>
          <w:b/>
          <w:bCs/>
        </w:rPr>
        <w:t>Committee Updates:</w:t>
      </w:r>
    </w:p>
    <w:p w14:paraId="1E58E51D" w14:textId="28E87E5A" w:rsidR="00596021" w:rsidRDefault="00C359D1" w:rsidP="00600399">
      <w:pPr>
        <w:ind w:firstLine="720"/>
        <w:rPr>
          <w:b/>
          <w:bCs/>
        </w:rPr>
      </w:pPr>
      <w:r w:rsidRPr="00596021">
        <w:rPr>
          <w:b/>
          <w:bCs/>
        </w:rPr>
        <w:t>Player Development/Coaching:</w:t>
      </w:r>
      <w:r w:rsidR="00E816B5" w:rsidRPr="00596021">
        <w:rPr>
          <w:b/>
          <w:bCs/>
        </w:rPr>
        <w:t xml:space="preserve"> </w:t>
      </w:r>
      <w:r w:rsidR="00456D9A" w:rsidRPr="00596021">
        <w:rPr>
          <w:b/>
          <w:bCs/>
        </w:rPr>
        <w:t xml:space="preserve"> </w:t>
      </w:r>
    </w:p>
    <w:p w14:paraId="43649544" w14:textId="5D18E011" w:rsidR="00596021" w:rsidRDefault="00456D9A" w:rsidP="00596021">
      <w:pPr>
        <w:pStyle w:val="ListParagraph"/>
        <w:numPr>
          <w:ilvl w:val="0"/>
          <w:numId w:val="2"/>
        </w:numPr>
      </w:pPr>
      <w:r>
        <w:t xml:space="preserve">Committee met in </w:t>
      </w:r>
      <w:r w:rsidR="00E816B5" w:rsidRPr="00456D9A">
        <w:t>October</w:t>
      </w:r>
      <w:r>
        <w:t xml:space="preserve">. </w:t>
      </w:r>
      <w:r w:rsidR="009729ED" w:rsidRPr="00456D9A">
        <w:t xml:space="preserve"> </w:t>
      </w:r>
      <w:r>
        <w:t>A</w:t>
      </w:r>
      <w:r w:rsidR="009729ED" w:rsidRPr="00456D9A">
        <w:t xml:space="preserve">ll travel teams have </w:t>
      </w:r>
      <w:r w:rsidRPr="00456D9A">
        <w:t>started;</w:t>
      </w:r>
      <w:r w:rsidR="009729ED" w:rsidRPr="00456D9A">
        <w:t xml:space="preserve"> tryouts have begun.  </w:t>
      </w:r>
      <w:r>
        <w:t xml:space="preserve">On </w:t>
      </w:r>
      <w:r w:rsidR="00757DB9" w:rsidRPr="00456D9A">
        <w:t>Nov. 17 PEP practices</w:t>
      </w:r>
      <w:r>
        <w:t xml:space="preserve"> will</w:t>
      </w:r>
      <w:r w:rsidR="00757DB9" w:rsidRPr="00456D9A">
        <w:t xml:space="preserve"> start.  W</w:t>
      </w:r>
      <w:r>
        <w:t xml:space="preserve">e are still in </w:t>
      </w:r>
      <w:r w:rsidR="00757DB9" w:rsidRPr="00456D9A">
        <w:t xml:space="preserve">need </w:t>
      </w:r>
      <w:r>
        <w:t xml:space="preserve">of </w:t>
      </w:r>
      <w:r w:rsidR="00757DB9" w:rsidRPr="00456D9A">
        <w:t xml:space="preserve">PW B </w:t>
      </w:r>
      <w:r>
        <w:t>c</w:t>
      </w:r>
      <w:r w:rsidR="00757DB9" w:rsidRPr="00456D9A">
        <w:t xml:space="preserve">oaches, </w:t>
      </w:r>
      <w:r w:rsidR="008B2F26" w:rsidRPr="00456D9A">
        <w:t xml:space="preserve">maybe 1 Squirt B coach, </w:t>
      </w:r>
      <w:r>
        <w:t xml:space="preserve">and we </w:t>
      </w:r>
      <w:r w:rsidR="008B2F26" w:rsidRPr="00456D9A">
        <w:t>need a</w:t>
      </w:r>
      <w:r>
        <w:t xml:space="preserve">t least one more </w:t>
      </w:r>
      <w:r w:rsidR="008B2F26" w:rsidRPr="00456D9A">
        <w:t xml:space="preserve">Bantam B coach. </w:t>
      </w:r>
      <w:r w:rsidR="00C6600F" w:rsidRPr="00456D9A">
        <w:t xml:space="preserve"> Short notice for </w:t>
      </w:r>
      <w:r w:rsidR="00707229" w:rsidRPr="00456D9A">
        <w:t xml:space="preserve">any volunteer that may need training.  </w:t>
      </w:r>
    </w:p>
    <w:p w14:paraId="54C88F1E" w14:textId="2CD8A603" w:rsidR="00C359D1" w:rsidRPr="00456D9A" w:rsidRDefault="00596021" w:rsidP="00456D9A">
      <w:pPr>
        <w:pStyle w:val="ListParagraph"/>
        <w:numPr>
          <w:ilvl w:val="0"/>
          <w:numId w:val="2"/>
        </w:numPr>
      </w:pPr>
      <w:r>
        <w:t xml:space="preserve">The group also discussed Squirt numbers, currently </w:t>
      </w:r>
      <w:r w:rsidR="00A2616D" w:rsidRPr="00456D9A">
        <w:t>31 kids in th</w:t>
      </w:r>
      <w:r>
        <w:t>at</w:t>
      </w:r>
      <w:r w:rsidR="00A2616D" w:rsidRPr="00456D9A">
        <w:t xml:space="preserve"> age group</w:t>
      </w:r>
      <w:r>
        <w:t xml:space="preserve">, </w:t>
      </w:r>
      <w:r w:rsidR="00A2616D" w:rsidRPr="00456D9A">
        <w:t>3-</w:t>
      </w:r>
      <w:proofErr w:type="gramStart"/>
      <w:r w:rsidR="00A2616D" w:rsidRPr="00456D9A">
        <w:t>4 did</w:t>
      </w:r>
      <w:proofErr w:type="gramEnd"/>
      <w:r w:rsidR="00A2616D" w:rsidRPr="00456D9A">
        <w:t xml:space="preserve"> not re-register this year.  </w:t>
      </w:r>
      <w:r>
        <w:t>We have one A/one B team.</w:t>
      </w:r>
    </w:p>
    <w:p w14:paraId="03410AF8" w14:textId="77777777" w:rsidR="00F326BB" w:rsidRDefault="00C359D1" w:rsidP="00600399">
      <w:pPr>
        <w:ind w:firstLine="720"/>
        <w:rPr>
          <w:b/>
          <w:bCs/>
        </w:rPr>
      </w:pPr>
      <w:r>
        <w:rPr>
          <w:b/>
          <w:bCs/>
        </w:rPr>
        <w:t>Fundraising:</w:t>
      </w:r>
      <w:r w:rsidR="00745359">
        <w:rPr>
          <w:b/>
          <w:bCs/>
        </w:rPr>
        <w:t xml:space="preserve"> </w:t>
      </w:r>
    </w:p>
    <w:p w14:paraId="54E389B0" w14:textId="77777777" w:rsidR="00F326BB" w:rsidRDefault="00F326BB" w:rsidP="00F326BB">
      <w:pPr>
        <w:pStyle w:val="ListParagraph"/>
        <w:numPr>
          <w:ilvl w:val="0"/>
          <w:numId w:val="3"/>
        </w:numPr>
      </w:pPr>
      <w:r>
        <w:t xml:space="preserve">The </w:t>
      </w:r>
      <w:r w:rsidR="00745359" w:rsidRPr="00F326BB">
        <w:t>H</w:t>
      </w:r>
      <w:r>
        <w:t xml:space="preserve">igh </w:t>
      </w:r>
      <w:r w:rsidR="00745359" w:rsidRPr="00F326BB">
        <w:t>S</w:t>
      </w:r>
      <w:r>
        <w:t>chool</w:t>
      </w:r>
      <w:r w:rsidR="00745359" w:rsidRPr="00F326BB">
        <w:t xml:space="preserve"> girls </w:t>
      </w:r>
      <w:r>
        <w:t xml:space="preserve">team </w:t>
      </w:r>
      <w:r w:rsidR="00745359" w:rsidRPr="00F326BB">
        <w:t>ran the Fall Fest meal</w:t>
      </w:r>
      <w:r>
        <w:t xml:space="preserve"> and </w:t>
      </w:r>
      <w:r w:rsidR="00745359" w:rsidRPr="00F326BB">
        <w:t xml:space="preserve">made $470. </w:t>
      </w:r>
      <w:r w:rsidR="005018CE" w:rsidRPr="00F326BB">
        <w:t xml:space="preserve"> </w:t>
      </w:r>
    </w:p>
    <w:p w14:paraId="52251CF6" w14:textId="7DC6BA87" w:rsidR="00C359D1" w:rsidRPr="00F326BB" w:rsidRDefault="00F326BB" w:rsidP="00F326BB">
      <w:pPr>
        <w:pStyle w:val="ListParagraph"/>
        <w:numPr>
          <w:ilvl w:val="0"/>
          <w:numId w:val="3"/>
        </w:numPr>
      </w:pPr>
      <w:r>
        <w:t xml:space="preserve">There are some board ads that are still missing/we haven’t received. </w:t>
      </w:r>
      <w:r w:rsidR="005018CE" w:rsidRPr="00F326BB">
        <w:t>Phil</w:t>
      </w:r>
      <w:r>
        <w:t xml:space="preserve"> and Paul B will discuss and report back to the group.</w:t>
      </w:r>
    </w:p>
    <w:p w14:paraId="0CFDC0BA" w14:textId="77777777" w:rsidR="0099175A" w:rsidRDefault="0099175A">
      <w:pPr>
        <w:rPr>
          <w:b/>
          <w:bCs/>
        </w:rPr>
      </w:pPr>
    </w:p>
    <w:p w14:paraId="45BA4BC1" w14:textId="67C1B305" w:rsidR="0099175A" w:rsidRDefault="00C359D1" w:rsidP="00600399">
      <w:pPr>
        <w:ind w:firstLine="720"/>
        <w:rPr>
          <w:b/>
          <w:bCs/>
        </w:rPr>
      </w:pPr>
      <w:r>
        <w:rPr>
          <w:b/>
          <w:bCs/>
        </w:rPr>
        <w:lastRenderedPageBreak/>
        <w:t>North Rink:</w:t>
      </w:r>
      <w:r w:rsidR="00CC70D6">
        <w:rPr>
          <w:b/>
          <w:bCs/>
        </w:rPr>
        <w:t xml:space="preserve"> </w:t>
      </w:r>
      <w:r w:rsidR="005D5871">
        <w:rPr>
          <w:b/>
          <w:bCs/>
        </w:rPr>
        <w:t xml:space="preserve"> </w:t>
      </w:r>
    </w:p>
    <w:p w14:paraId="23C77A9F" w14:textId="65020B05" w:rsidR="006A53B0" w:rsidRDefault="00FC34DB" w:rsidP="0099175A">
      <w:pPr>
        <w:pStyle w:val="ListParagraph"/>
        <w:numPr>
          <w:ilvl w:val="0"/>
          <w:numId w:val="4"/>
        </w:numPr>
        <w:rPr>
          <w:b/>
          <w:bCs/>
        </w:rPr>
      </w:pPr>
      <w:r>
        <w:t>Matt reported that the front door (post) was fixed by Thief River Glass, approximately</w:t>
      </w:r>
      <w:r w:rsidR="00E02CA7">
        <w:t xml:space="preserve"> a</w:t>
      </w:r>
      <w:r>
        <w:t xml:space="preserve"> </w:t>
      </w:r>
      <w:r w:rsidR="005D5871" w:rsidRPr="00FC34DB">
        <w:t>$30</w:t>
      </w:r>
      <w:r>
        <w:t>0 fix.</w:t>
      </w:r>
      <w:r w:rsidR="005D5871" w:rsidRPr="0099175A">
        <w:rPr>
          <w:b/>
          <w:bCs/>
        </w:rPr>
        <w:t xml:space="preserve"> </w:t>
      </w:r>
    </w:p>
    <w:p w14:paraId="2FA28CDC" w14:textId="29F73619" w:rsidR="00C359D1" w:rsidRPr="006A53B0" w:rsidRDefault="005D5871" w:rsidP="0099175A">
      <w:pPr>
        <w:pStyle w:val="ListParagraph"/>
        <w:numPr>
          <w:ilvl w:val="0"/>
          <w:numId w:val="4"/>
        </w:numPr>
      </w:pPr>
      <w:r w:rsidRPr="006A53B0">
        <w:t>Matt ordered cleaning supplies</w:t>
      </w:r>
      <w:r w:rsidR="00FC34DB" w:rsidRPr="006A53B0">
        <w:t xml:space="preserve"> for the season, or at least enough to get things started</w:t>
      </w:r>
      <w:r w:rsidR="00774B1A" w:rsidRPr="006A53B0">
        <w:t xml:space="preserve">.  </w:t>
      </w:r>
      <w:r w:rsidR="003C674A" w:rsidRPr="006A53B0">
        <w:t>The rink needs some basic cleaning before tournament</w:t>
      </w:r>
      <w:r w:rsidR="00600399">
        <w:t xml:space="preserve"> season</w:t>
      </w:r>
      <w:r w:rsidR="003C674A" w:rsidRPr="006A53B0">
        <w:t xml:space="preserve">.  There are opportunities for players/kids to volunteer. </w:t>
      </w:r>
      <w:r w:rsidR="00774B1A" w:rsidRPr="006A53B0">
        <w:t>Jenni</w:t>
      </w:r>
      <w:r w:rsidR="00FC34DB" w:rsidRPr="006A53B0">
        <w:t xml:space="preserve"> will send an </w:t>
      </w:r>
      <w:r w:rsidR="00774B1A" w:rsidRPr="006A53B0">
        <w:t>email</w:t>
      </w:r>
      <w:r w:rsidR="003C674A" w:rsidRPr="006A53B0">
        <w:t xml:space="preserve">, asking for some help in </w:t>
      </w:r>
      <w:r w:rsidR="006A53B0" w:rsidRPr="006A53B0">
        <w:t xml:space="preserve">a fall </w:t>
      </w:r>
      <w:r w:rsidR="000A21CB" w:rsidRPr="006A53B0">
        <w:t>North Rink</w:t>
      </w:r>
      <w:r w:rsidR="006A53B0" w:rsidRPr="006A53B0">
        <w:t xml:space="preserve"> clean up</w:t>
      </w:r>
      <w:r w:rsidR="000A21CB" w:rsidRPr="006A53B0">
        <w:t>.</w:t>
      </w:r>
    </w:p>
    <w:p w14:paraId="3EDE487E" w14:textId="09492575" w:rsidR="00C359D1" w:rsidRPr="008640E8" w:rsidRDefault="00C359D1" w:rsidP="00600399">
      <w:pPr>
        <w:pStyle w:val="ListParagraph"/>
        <w:numPr>
          <w:ilvl w:val="0"/>
          <w:numId w:val="5"/>
        </w:numPr>
      </w:pPr>
      <w:r w:rsidRPr="00600399">
        <w:rPr>
          <w:b/>
          <w:bCs/>
        </w:rPr>
        <w:t>Referendum support request</w:t>
      </w:r>
      <w:r w:rsidR="000A21CB" w:rsidRPr="00600399">
        <w:rPr>
          <w:b/>
          <w:bCs/>
        </w:rPr>
        <w:t xml:space="preserve"> (Dave Simmons)</w:t>
      </w:r>
      <w:r w:rsidR="0092039D">
        <w:rPr>
          <w:b/>
          <w:bCs/>
        </w:rPr>
        <w:t xml:space="preserve">: </w:t>
      </w:r>
      <w:r w:rsidR="0092039D" w:rsidRPr="0092039D">
        <w:t>Roseau</w:t>
      </w:r>
      <w:r w:rsidR="008640E8" w:rsidRPr="0092039D">
        <w:t xml:space="preserve"> Y</w:t>
      </w:r>
      <w:r w:rsidR="008640E8">
        <w:t>outh Hockey</w:t>
      </w:r>
      <w:r w:rsidR="00590831">
        <w:t>, as a non-profit organization, cannot</w:t>
      </w:r>
      <w:r w:rsidR="0092039D">
        <w:t xml:space="preserve"> publish</w:t>
      </w:r>
      <w:r w:rsidR="00590831">
        <w:t xml:space="preserve"> statements for or against local political issues.  Jenni will send an informative </w:t>
      </w:r>
      <w:r w:rsidR="00791A68" w:rsidRPr="008640E8">
        <w:t>email</w:t>
      </w:r>
      <w:r w:rsidR="00590831">
        <w:t>, focused on</w:t>
      </w:r>
      <w:r w:rsidR="00791A68" w:rsidRPr="008640E8">
        <w:t xml:space="preserve"> </w:t>
      </w:r>
      <w:r w:rsidR="00590831">
        <w:t xml:space="preserve">reminding the association </w:t>
      </w:r>
      <w:r w:rsidR="0092039D">
        <w:t>to educate themselves and to vote on the upcoming school referendum</w:t>
      </w:r>
      <w:r w:rsidR="00791A68" w:rsidRPr="008640E8">
        <w:t>.</w:t>
      </w:r>
    </w:p>
    <w:p w14:paraId="217F8370" w14:textId="63AD18C4" w:rsidR="00C359D1" w:rsidRPr="00761760" w:rsidRDefault="00C359D1" w:rsidP="00600399">
      <w:pPr>
        <w:pStyle w:val="ListParagraph"/>
        <w:numPr>
          <w:ilvl w:val="0"/>
          <w:numId w:val="5"/>
        </w:numPr>
      </w:pPr>
      <w:r>
        <w:rPr>
          <w:b/>
          <w:bCs/>
        </w:rPr>
        <w:t>CSB Zamboni Ads</w:t>
      </w:r>
      <w:r w:rsidR="00761760">
        <w:rPr>
          <w:b/>
          <w:bCs/>
        </w:rPr>
        <w:t>:</w:t>
      </w:r>
      <w:r w:rsidR="004B09DF">
        <w:rPr>
          <w:b/>
          <w:bCs/>
        </w:rPr>
        <w:t xml:space="preserve"> </w:t>
      </w:r>
      <w:r w:rsidR="004B09DF" w:rsidRPr="00761760">
        <w:t>(deferred</w:t>
      </w:r>
      <w:r w:rsidR="005D5871" w:rsidRPr="00761760">
        <w:t>)</w:t>
      </w:r>
    </w:p>
    <w:p w14:paraId="3741E2F4" w14:textId="241E1F26" w:rsidR="00C359D1" w:rsidRPr="00F54F21" w:rsidRDefault="00C359D1" w:rsidP="00600399">
      <w:pPr>
        <w:pStyle w:val="ListParagraph"/>
        <w:numPr>
          <w:ilvl w:val="0"/>
          <w:numId w:val="5"/>
        </w:numPr>
      </w:pPr>
      <w:r>
        <w:rPr>
          <w:b/>
          <w:bCs/>
        </w:rPr>
        <w:t>MN Paid Leave information</w:t>
      </w:r>
      <w:r w:rsidR="00791A68">
        <w:rPr>
          <w:b/>
          <w:bCs/>
        </w:rPr>
        <w:t xml:space="preserve">: </w:t>
      </w:r>
      <w:r w:rsidR="00791A68" w:rsidRPr="00F54F21">
        <w:t>Begins January 1</w:t>
      </w:r>
      <w:r w:rsidR="00791A68" w:rsidRPr="00F54F21">
        <w:rPr>
          <w:vertAlign w:val="superscript"/>
        </w:rPr>
        <w:t>st</w:t>
      </w:r>
      <w:r w:rsidR="00791A68" w:rsidRPr="00F54F21">
        <w:t xml:space="preserve">.  We are required to do so.  We can pay half/employee pays half or we pay it all. </w:t>
      </w:r>
      <w:r w:rsidR="005C1F77" w:rsidRPr="00F54F21">
        <w:t xml:space="preserve"> Paul suggests we do the minimum to meet the requirements.  </w:t>
      </w:r>
      <w:r w:rsidR="00EB6AEE" w:rsidRPr="00F54F21">
        <w:t>Paul L makes a motion that we pay the minimum, Zach seconds,</w:t>
      </w:r>
      <w:r w:rsidR="000E1778" w:rsidRPr="00F54F21">
        <w:t xml:space="preserve"> motion approved.  </w:t>
      </w:r>
    </w:p>
    <w:p w14:paraId="04FA7970" w14:textId="4D55B6D5" w:rsidR="00CB1F22" w:rsidRPr="00323229" w:rsidRDefault="00CB1F22" w:rsidP="00600399">
      <w:pPr>
        <w:pStyle w:val="ListParagraph"/>
        <w:numPr>
          <w:ilvl w:val="0"/>
          <w:numId w:val="5"/>
        </w:numPr>
      </w:pPr>
      <w:r>
        <w:rPr>
          <w:b/>
          <w:bCs/>
        </w:rPr>
        <w:t xml:space="preserve">HS Girl book </w:t>
      </w:r>
      <w:r w:rsidR="00AE2A12">
        <w:rPr>
          <w:b/>
          <w:bCs/>
        </w:rPr>
        <w:t>A</w:t>
      </w:r>
      <w:r>
        <w:rPr>
          <w:b/>
          <w:bCs/>
        </w:rPr>
        <w:t>dvertisement</w:t>
      </w:r>
      <w:r w:rsidR="00494A0D">
        <w:rPr>
          <w:b/>
          <w:bCs/>
        </w:rPr>
        <w:t xml:space="preserve">: </w:t>
      </w:r>
      <w:r w:rsidR="00AE2A12">
        <w:t xml:space="preserve">The HS Girls booster organization is putting together a media guide for this season.  An inquiry was made to see if RYH wanted to advertise in the media guide.  Team photos for all the girls’ youth teams </w:t>
      </w:r>
      <w:r w:rsidR="00485930">
        <w:t>are</w:t>
      </w:r>
      <w:r w:rsidR="00AE2A12">
        <w:t xml:space="preserve"> </w:t>
      </w:r>
      <w:r w:rsidR="00323229">
        <w:t>included</w:t>
      </w:r>
      <w:r w:rsidR="00AE2A12">
        <w:t xml:space="preserve"> in the media guide</w:t>
      </w:r>
      <w:r w:rsidR="00323229">
        <w:t xml:space="preserve">. </w:t>
      </w:r>
      <w:r w:rsidR="00C45BB6" w:rsidRPr="00323229">
        <w:t xml:space="preserve">Mike motions not to </w:t>
      </w:r>
      <w:r w:rsidR="00323229">
        <w:t>contribute</w:t>
      </w:r>
      <w:r w:rsidR="00C45BB6" w:rsidRPr="00323229">
        <w:t>, Paul L seconded.</w:t>
      </w:r>
      <w:r w:rsidR="0073184D" w:rsidRPr="00323229">
        <w:t xml:space="preserve"> </w:t>
      </w:r>
      <w:r w:rsidR="007A22A5" w:rsidRPr="00323229">
        <w:t xml:space="preserve">Jenni opposed.  </w:t>
      </w:r>
      <w:r w:rsidR="00AD355B" w:rsidRPr="00323229">
        <w:t>Motion carries</w:t>
      </w:r>
      <w:r w:rsidR="00485930">
        <w:t>, RYH will not contribute/advertise in the media guide</w:t>
      </w:r>
      <w:r w:rsidR="00AD355B" w:rsidRPr="00323229">
        <w:t xml:space="preserve">.  </w:t>
      </w:r>
    </w:p>
    <w:p w14:paraId="72D00B90" w14:textId="1B82D4E0" w:rsidR="00902B74" w:rsidRPr="00902B74" w:rsidRDefault="00902B74" w:rsidP="00902B74">
      <w:pPr>
        <w:rPr>
          <w:b/>
          <w:bCs/>
        </w:rPr>
      </w:pPr>
      <w:r>
        <w:rPr>
          <w:b/>
          <w:bCs/>
        </w:rPr>
        <w:t xml:space="preserve">Additional FYIs: </w:t>
      </w:r>
    </w:p>
    <w:p w14:paraId="4B2329D7" w14:textId="637AA31A" w:rsidR="00390446" w:rsidRPr="00902B74" w:rsidRDefault="00390446" w:rsidP="00902B74">
      <w:pPr>
        <w:pStyle w:val="ListParagraph"/>
        <w:numPr>
          <w:ilvl w:val="0"/>
          <w:numId w:val="6"/>
        </w:numPr>
      </w:pPr>
      <w:r w:rsidRPr="00902B74">
        <w:t xml:space="preserve">Clothing order webpage </w:t>
      </w:r>
      <w:r w:rsidR="005C0459" w:rsidRPr="00902B74">
        <w:t>will go up soon, orders due Nov. 15</w:t>
      </w:r>
    </w:p>
    <w:p w14:paraId="5ADFB380" w14:textId="230723D4" w:rsidR="00D85E66" w:rsidRPr="00902B74" w:rsidRDefault="00791FDA" w:rsidP="00902B74">
      <w:pPr>
        <w:pStyle w:val="ListParagraph"/>
        <w:numPr>
          <w:ilvl w:val="0"/>
          <w:numId w:val="6"/>
        </w:numPr>
      </w:pPr>
      <w:r w:rsidRPr="00902B74">
        <w:t xml:space="preserve">Nathan Voll stepping away – George’s taking on their role.  </w:t>
      </w:r>
      <w:r w:rsidR="004E23AC" w:rsidRPr="00902B74">
        <w:t>Transfer roles/</w:t>
      </w:r>
      <w:r w:rsidR="001022C7" w:rsidRPr="00902B74">
        <w:t>responsibilities</w:t>
      </w:r>
      <w:r w:rsidR="0069725F" w:rsidRPr="00902B74">
        <w:t>.</w:t>
      </w:r>
      <w:r w:rsidR="002E3530" w:rsidRPr="00902B74">
        <w:t xml:space="preserve"> </w:t>
      </w:r>
      <w:r w:rsidR="00902B74">
        <w:t xml:space="preserve">Transfer </w:t>
      </w:r>
      <w:r w:rsidR="002E3530" w:rsidRPr="00902B74">
        <w:t>$500</w:t>
      </w:r>
      <w:r w:rsidR="00902B74">
        <w:t xml:space="preserve"> payment to Georges. </w:t>
      </w:r>
    </w:p>
    <w:p w14:paraId="21026588" w14:textId="34C9492C" w:rsidR="00791FDA" w:rsidRPr="00902B74" w:rsidRDefault="00D85E66" w:rsidP="00902B74">
      <w:pPr>
        <w:pStyle w:val="ListParagraph"/>
        <w:numPr>
          <w:ilvl w:val="0"/>
          <w:numId w:val="6"/>
        </w:numPr>
      </w:pPr>
      <w:r w:rsidRPr="00902B74">
        <w:t xml:space="preserve">Managers </w:t>
      </w:r>
      <w:r w:rsidR="00A130AF" w:rsidRPr="00902B74">
        <w:t>–</w:t>
      </w:r>
      <w:r w:rsidRPr="00902B74">
        <w:t xml:space="preserve"> </w:t>
      </w:r>
      <w:r w:rsidR="00A130AF" w:rsidRPr="00902B74">
        <w:t>refs move nets.</w:t>
      </w:r>
      <w:r w:rsidR="00A130AF" w:rsidRPr="00902B74">
        <w:rPr>
          <w:b/>
          <w:bCs/>
        </w:rPr>
        <w:t xml:space="preserve">  </w:t>
      </w:r>
      <w:r w:rsidR="00A130AF" w:rsidRPr="00902B74">
        <w:t xml:space="preserve">Notify managers to share with their parents for tournaments. </w:t>
      </w:r>
      <w:r w:rsidR="0069725F" w:rsidRPr="00902B74">
        <w:t xml:space="preserve"> </w:t>
      </w:r>
    </w:p>
    <w:p w14:paraId="44F68050" w14:textId="70D58A22" w:rsidR="002E3530" w:rsidRDefault="00C359D1" w:rsidP="00C359D1">
      <w:pPr>
        <w:rPr>
          <w:b/>
          <w:bCs/>
        </w:rPr>
      </w:pPr>
      <w:r>
        <w:rPr>
          <w:b/>
          <w:bCs/>
        </w:rPr>
        <w:t xml:space="preserve">Adjourn: </w:t>
      </w:r>
      <w:r w:rsidR="002E3530">
        <w:rPr>
          <w:b/>
          <w:bCs/>
        </w:rPr>
        <w:t>7:15 pm</w:t>
      </w:r>
    </w:p>
    <w:p w14:paraId="3DBD1473" w14:textId="25C66A39" w:rsidR="00C359D1" w:rsidRPr="00C359D1" w:rsidRDefault="00C359D1" w:rsidP="00C359D1">
      <w:pPr>
        <w:rPr>
          <w:b/>
          <w:bCs/>
        </w:rPr>
      </w:pPr>
      <w:r>
        <w:rPr>
          <w:b/>
          <w:bCs/>
        </w:rPr>
        <w:t>Next Meeting</w:t>
      </w:r>
      <w:proofErr w:type="gramStart"/>
      <w:r>
        <w:rPr>
          <w:b/>
          <w:bCs/>
        </w:rPr>
        <w:t>:  Wednesday</w:t>
      </w:r>
      <w:proofErr w:type="gramEnd"/>
      <w:r>
        <w:rPr>
          <w:b/>
          <w:bCs/>
        </w:rPr>
        <w:t>, Nov. 19</w:t>
      </w:r>
    </w:p>
    <w:p w14:paraId="6A76FF08" w14:textId="77777777" w:rsidR="00C359D1" w:rsidRPr="00C359D1" w:rsidRDefault="00C359D1" w:rsidP="00C359D1">
      <w:pPr>
        <w:pStyle w:val="ListParagraph"/>
        <w:rPr>
          <w:b/>
          <w:bCs/>
        </w:rPr>
      </w:pPr>
    </w:p>
    <w:sectPr w:rsidR="00C359D1" w:rsidRPr="00C359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3732"/>
    <w:multiLevelType w:val="hybridMultilevel"/>
    <w:tmpl w:val="217E56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A7F1205"/>
    <w:multiLevelType w:val="hybridMultilevel"/>
    <w:tmpl w:val="D7D6D9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08D52BE"/>
    <w:multiLevelType w:val="hybridMultilevel"/>
    <w:tmpl w:val="E8466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AC476F"/>
    <w:multiLevelType w:val="hybridMultilevel"/>
    <w:tmpl w:val="84DC8B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B4A2C8F"/>
    <w:multiLevelType w:val="hybridMultilevel"/>
    <w:tmpl w:val="3808E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1A762C"/>
    <w:multiLevelType w:val="hybridMultilevel"/>
    <w:tmpl w:val="E4705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6948004">
    <w:abstractNumId w:val="2"/>
  </w:num>
  <w:num w:numId="2" w16cid:durableId="1601140013">
    <w:abstractNumId w:val="0"/>
  </w:num>
  <w:num w:numId="3" w16cid:durableId="606427219">
    <w:abstractNumId w:val="1"/>
  </w:num>
  <w:num w:numId="4" w16cid:durableId="1881624382">
    <w:abstractNumId w:val="3"/>
  </w:num>
  <w:num w:numId="5" w16cid:durableId="2125152219">
    <w:abstractNumId w:val="5"/>
  </w:num>
  <w:num w:numId="6" w16cid:durableId="19939509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9D1"/>
    <w:rsid w:val="000A21CB"/>
    <w:rsid w:val="000E1778"/>
    <w:rsid w:val="001022C7"/>
    <w:rsid w:val="001C3BD4"/>
    <w:rsid w:val="002E3530"/>
    <w:rsid w:val="002E3ADC"/>
    <w:rsid w:val="00323229"/>
    <w:rsid w:val="00332DDC"/>
    <w:rsid w:val="00390446"/>
    <w:rsid w:val="003C5368"/>
    <w:rsid w:val="003C674A"/>
    <w:rsid w:val="0043651F"/>
    <w:rsid w:val="00456D9A"/>
    <w:rsid w:val="00485930"/>
    <w:rsid w:val="00486D87"/>
    <w:rsid w:val="00494A0D"/>
    <w:rsid w:val="004A3302"/>
    <w:rsid w:val="004B09DF"/>
    <w:rsid w:val="004C1910"/>
    <w:rsid w:val="004E23AC"/>
    <w:rsid w:val="005018CE"/>
    <w:rsid w:val="00526AA5"/>
    <w:rsid w:val="00590831"/>
    <w:rsid w:val="00596021"/>
    <w:rsid w:val="005B0B63"/>
    <w:rsid w:val="005C0459"/>
    <w:rsid w:val="005C1F77"/>
    <w:rsid w:val="005D250C"/>
    <w:rsid w:val="005D5871"/>
    <w:rsid w:val="00600399"/>
    <w:rsid w:val="00690DE9"/>
    <w:rsid w:val="0069725F"/>
    <w:rsid w:val="006A53B0"/>
    <w:rsid w:val="00707229"/>
    <w:rsid w:val="0073184D"/>
    <w:rsid w:val="00745359"/>
    <w:rsid w:val="00757DB9"/>
    <w:rsid w:val="00761760"/>
    <w:rsid w:val="00764A8B"/>
    <w:rsid w:val="00774B1A"/>
    <w:rsid w:val="00791A68"/>
    <w:rsid w:val="00791FDA"/>
    <w:rsid w:val="007A22A5"/>
    <w:rsid w:val="007A5C34"/>
    <w:rsid w:val="007D5E73"/>
    <w:rsid w:val="008640E8"/>
    <w:rsid w:val="008B2F26"/>
    <w:rsid w:val="00902B74"/>
    <w:rsid w:val="0092039D"/>
    <w:rsid w:val="009729ED"/>
    <w:rsid w:val="0099175A"/>
    <w:rsid w:val="00A130AF"/>
    <w:rsid w:val="00A2616D"/>
    <w:rsid w:val="00AD355B"/>
    <w:rsid w:val="00AE2A12"/>
    <w:rsid w:val="00BD5B6E"/>
    <w:rsid w:val="00C359D1"/>
    <w:rsid w:val="00C433DB"/>
    <w:rsid w:val="00C45BB6"/>
    <w:rsid w:val="00C6600F"/>
    <w:rsid w:val="00CB1F22"/>
    <w:rsid w:val="00CC70D6"/>
    <w:rsid w:val="00CF74B2"/>
    <w:rsid w:val="00D85E66"/>
    <w:rsid w:val="00DB128E"/>
    <w:rsid w:val="00E02CA7"/>
    <w:rsid w:val="00E816B5"/>
    <w:rsid w:val="00EB6AEE"/>
    <w:rsid w:val="00F03EB0"/>
    <w:rsid w:val="00F3073C"/>
    <w:rsid w:val="00F326BB"/>
    <w:rsid w:val="00F54F21"/>
    <w:rsid w:val="00FC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54FBA"/>
  <w15:chartTrackingRefBased/>
  <w15:docId w15:val="{7E3E50FA-B93D-4A92-9184-425AA8933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59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59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59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59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59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59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59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59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59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59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59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59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59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59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59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59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59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59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59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59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59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59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59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59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59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59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59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59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59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Minnesota State Community and Technical College</Company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Lovgren, Jennifer E</dc:creator>
  <cp:keywords/>
  <dc:description/>
  <cp:lastModifiedBy>Lovgren, Jennifer E</cp:lastModifiedBy>
  <cp:revision>2</cp:revision>
  <cp:lastPrinted>2025-10-22T19:32:00Z</cp:lastPrinted>
  <dcterms:created xsi:type="dcterms:W3CDTF">2025-11-17T14:40:00Z</dcterms:created>
  <dcterms:modified xsi:type="dcterms:W3CDTF">2025-11-17T14:40:00Z</dcterms:modified>
</cp:coreProperties>
</file>