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9428" w14:textId="09EC01E4" w:rsidR="001F5D9D" w:rsidRDefault="001F5D9D">
      <w:pPr>
        <w:rPr>
          <w:noProof/>
        </w:rPr>
      </w:pPr>
      <w:r>
        <w:rPr>
          <w:noProof/>
        </w:rPr>
        <w:drawing>
          <wp:inline distT="0" distB="0" distL="0" distR="0" wp14:anchorId="3E114D36" wp14:editId="73B1E123">
            <wp:extent cx="1130300" cy="1084050"/>
            <wp:effectExtent l="0" t="0" r="0" b="1905"/>
            <wp:docPr id="186469494"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9494" name="Picture 1" descr="A green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5351" cy="1098485"/>
                    </a:xfrm>
                    <a:prstGeom prst="rect">
                      <a:avLst/>
                    </a:prstGeom>
                  </pic:spPr>
                </pic:pic>
              </a:graphicData>
            </a:graphic>
          </wp:inline>
        </w:drawing>
      </w:r>
    </w:p>
    <w:p w14:paraId="2AB74EAD" w14:textId="0CCF5316" w:rsidR="001F5D9D" w:rsidRDefault="001F5D9D" w:rsidP="001F5D9D">
      <w:pPr>
        <w:rPr>
          <w:b/>
          <w:bCs/>
          <w:noProof/>
        </w:rPr>
      </w:pPr>
      <w:r>
        <w:rPr>
          <w:b/>
          <w:bCs/>
          <w:noProof/>
        </w:rPr>
        <w:t xml:space="preserve">RYH Board Meeting | </w:t>
      </w:r>
      <w:r w:rsidR="00BF5DFB">
        <w:rPr>
          <w:b/>
          <w:bCs/>
          <w:noProof/>
        </w:rPr>
        <w:t>March 25, 2026</w:t>
      </w:r>
    </w:p>
    <w:p w14:paraId="1E2EE93E" w14:textId="7C0F6337" w:rsidR="00562F0A" w:rsidRDefault="00BF5DFB" w:rsidP="001F5D9D">
      <w:pPr>
        <w:rPr>
          <w:b/>
          <w:bCs/>
          <w:noProof/>
        </w:rPr>
      </w:pPr>
      <w:r>
        <w:rPr>
          <w:b/>
          <w:bCs/>
          <w:noProof/>
        </w:rPr>
        <w:t>5</w:t>
      </w:r>
      <w:r w:rsidR="0048495E">
        <w:rPr>
          <w:b/>
          <w:bCs/>
          <w:noProof/>
        </w:rPr>
        <w:t>:</w:t>
      </w:r>
      <w:r w:rsidR="004D5434">
        <w:rPr>
          <w:b/>
          <w:bCs/>
          <w:noProof/>
        </w:rPr>
        <w:t xml:space="preserve">15 pm, </w:t>
      </w:r>
      <w:r>
        <w:rPr>
          <w:b/>
          <w:bCs/>
          <w:noProof/>
        </w:rPr>
        <w:t>The Legion</w:t>
      </w:r>
    </w:p>
    <w:p w14:paraId="28731679" w14:textId="77777777" w:rsidR="00737CEC" w:rsidRDefault="00737CEC" w:rsidP="001F5D9D">
      <w:pPr>
        <w:rPr>
          <w:b/>
          <w:bCs/>
          <w:noProof/>
        </w:rPr>
      </w:pPr>
    </w:p>
    <w:p w14:paraId="55B06817" w14:textId="2B593C6B" w:rsidR="00EB093A" w:rsidRPr="00947D69" w:rsidRDefault="00947D69" w:rsidP="001F5D9D">
      <w:pPr>
        <w:rPr>
          <w:noProof/>
        </w:rPr>
      </w:pPr>
      <w:r>
        <w:rPr>
          <w:b/>
          <w:bCs/>
          <w:noProof/>
        </w:rPr>
        <w:t xml:space="preserve">In Attendance: </w:t>
      </w:r>
      <w:r w:rsidR="007A3008">
        <w:rPr>
          <w:noProof/>
        </w:rPr>
        <w:t xml:space="preserve">Keith, </w:t>
      </w:r>
      <w:r w:rsidR="00D468E0">
        <w:rPr>
          <w:noProof/>
        </w:rPr>
        <w:t xml:space="preserve">Jenni, Matt, Gabe M, Phil, Tony B, </w:t>
      </w:r>
      <w:r w:rsidR="004844F9">
        <w:rPr>
          <w:noProof/>
        </w:rPr>
        <w:t xml:space="preserve">Paul L, </w:t>
      </w:r>
      <w:r w:rsidR="00914A92">
        <w:rPr>
          <w:noProof/>
        </w:rPr>
        <w:t>Tara &amp; Mike Neville, Luke,</w:t>
      </w:r>
      <w:r w:rsidR="00AC0F81">
        <w:rPr>
          <w:noProof/>
        </w:rPr>
        <w:t xml:space="preserve"> Nick K., </w:t>
      </w:r>
      <w:r w:rsidR="00E50CED">
        <w:rPr>
          <w:noProof/>
        </w:rPr>
        <w:t xml:space="preserve">Mike, Paul B, </w:t>
      </w:r>
      <w:r w:rsidR="00B449E9">
        <w:rPr>
          <w:noProof/>
        </w:rPr>
        <w:t>Zach</w:t>
      </w:r>
    </w:p>
    <w:p w14:paraId="54B53BDC" w14:textId="459966EE" w:rsidR="00AA65FD" w:rsidRDefault="00AA65FD" w:rsidP="00AA65FD">
      <w:pPr>
        <w:jc w:val="center"/>
        <w:rPr>
          <w:b/>
          <w:bCs/>
        </w:rPr>
      </w:pPr>
    </w:p>
    <w:p w14:paraId="52B17CC6" w14:textId="73D4276B" w:rsidR="001F5D9D" w:rsidRDefault="001F5D9D" w:rsidP="001F5D9D">
      <w:pPr>
        <w:rPr>
          <w:b/>
          <w:bCs/>
        </w:rPr>
      </w:pPr>
      <w:r>
        <w:rPr>
          <w:b/>
          <w:bCs/>
        </w:rPr>
        <w:t>Call to Order:</w:t>
      </w:r>
      <w:r w:rsidR="00090A75">
        <w:rPr>
          <w:b/>
          <w:bCs/>
        </w:rPr>
        <w:t xml:space="preserve"> </w:t>
      </w:r>
      <w:r w:rsidR="007101D9" w:rsidRPr="000F2AA2">
        <w:t>5:16 pm meeting called to order</w:t>
      </w:r>
    </w:p>
    <w:p w14:paraId="5D4960CF" w14:textId="0C5813D3" w:rsidR="00265413" w:rsidRPr="009A3FDF" w:rsidRDefault="001F5D9D" w:rsidP="001F5D9D">
      <w:proofErr w:type="gramStart"/>
      <w:r>
        <w:rPr>
          <w:b/>
          <w:bCs/>
        </w:rPr>
        <w:t>Approve Agenda</w:t>
      </w:r>
      <w:proofErr w:type="gramEnd"/>
      <w:r>
        <w:rPr>
          <w:b/>
          <w:bCs/>
        </w:rPr>
        <w:t>:</w:t>
      </w:r>
      <w:r w:rsidR="006810BB">
        <w:rPr>
          <w:b/>
          <w:bCs/>
        </w:rPr>
        <w:t xml:space="preserve"> </w:t>
      </w:r>
      <w:r w:rsidR="0047494E" w:rsidRPr="009A3FDF">
        <w:t>Paul L, motions to approve, Paul B seconds, agenda to approve.</w:t>
      </w:r>
    </w:p>
    <w:p w14:paraId="4EEBD22E" w14:textId="1C75260C" w:rsidR="001F5D9D" w:rsidRPr="009B74B3" w:rsidRDefault="001F5D9D" w:rsidP="001F5D9D">
      <w:r>
        <w:rPr>
          <w:b/>
          <w:bCs/>
        </w:rPr>
        <w:t>Secretary’s Minutes:</w:t>
      </w:r>
      <w:r w:rsidR="001C7BF5">
        <w:rPr>
          <w:b/>
          <w:bCs/>
        </w:rPr>
        <w:t xml:space="preserve"> </w:t>
      </w:r>
      <w:r w:rsidR="0047494E" w:rsidRPr="009A3FDF">
        <w:t>Paul L motions to approve, Zach seconds, minutes approved.</w:t>
      </w:r>
    </w:p>
    <w:p w14:paraId="3D3C7552" w14:textId="448459E5" w:rsidR="0010178D" w:rsidRDefault="001F5D9D" w:rsidP="00F30D74">
      <w:pPr>
        <w:rPr>
          <w:b/>
          <w:bCs/>
        </w:rPr>
      </w:pPr>
      <w:r>
        <w:rPr>
          <w:b/>
          <w:bCs/>
        </w:rPr>
        <w:t>Treasurer’s Report:</w:t>
      </w:r>
      <w:r w:rsidR="00F60CDF">
        <w:rPr>
          <w:b/>
          <w:bCs/>
        </w:rPr>
        <w:t xml:space="preserve"> </w:t>
      </w:r>
      <w:r w:rsidR="00B703FA" w:rsidRPr="009A3FDF">
        <w:t xml:space="preserve">Zach motions, </w:t>
      </w:r>
      <w:r w:rsidR="00FE18BE" w:rsidRPr="009A3FDF">
        <w:t>Matt seconds, report approved.</w:t>
      </w:r>
    </w:p>
    <w:p w14:paraId="724DFF35" w14:textId="171A6F63" w:rsidR="001F5D9D" w:rsidRPr="00562F0A" w:rsidRDefault="001F5D9D" w:rsidP="00E51C02">
      <w:pPr>
        <w:spacing w:after="0"/>
        <w:rPr>
          <w:b/>
          <w:bCs/>
        </w:rPr>
      </w:pPr>
      <w:r w:rsidRPr="00562F0A">
        <w:rPr>
          <w:b/>
          <w:bCs/>
        </w:rPr>
        <w:t>Committee Up</w:t>
      </w:r>
      <w:r w:rsidR="00562F0A">
        <w:rPr>
          <w:b/>
          <w:bCs/>
        </w:rPr>
        <w:t>d</w:t>
      </w:r>
      <w:r w:rsidRPr="00562F0A">
        <w:rPr>
          <w:b/>
          <w:bCs/>
        </w:rPr>
        <w:t>ates</w:t>
      </w:r>
      <w:r w:rsidR="00E51C02">
        <w:rPr>
          <w:b/>
          <w:bCs/>
        </w:rPr>
        <w:t>:</w:t>
      </w:r>
    </w:p>
    <w:p w14:paraId="33CEB3D4" w14:textId="47D61414" w:rsidR="00F30D74" w:rsidRDefault="00562F0A" w:rsidP="00D14806">
      <w:pPr>
        <w:pStyle w:val="ListParagraph"/>
        <w:numPr>
          <w:ilvl w:val="0"/>
          <w:numId w:val="2"/>
        </w:numPr>
      </w:pPr>
      <w:r>
        <w:rPr>
          <w:b/>
          <w:bCs/>
        </w:rPr>
        <w:t>Coaching/Player Development:</w:t>
      </w:r>
      <w:r w:rsidR="008F1D02">
        <w:t xml:space="preserve"> </w:t>
      </w:r>
    </w:p>
    <w:p w14:paraId="2935EE3E" w14:textId="055971B2" w:rsidR="00FE18BE" w:rsidRDefault="00FE18BE" w:rsidP="00FE18BE">
      <w:pPr>
        <w:pStyle w:val="ListParagraph"/>
        <w:numPr>
          <w:ilvl w:val="1"/>
          <w:numId w:val="2"/>
        </w:numPr>
      </w:pPr>
      <w:r>
        <w:t>Bantam As: Ended in Regions (1 goal, overtime goals)</w:t>
      </w:r>
    </w:p>
    <w:p w14:paraId="5E156F6B" w14:textId="43640F83" w:rsidR="00FE18BE" w:rsidRDefault="00FE18BE" w:rsidP="00FE18BE">
      <w:pPr>
        <w:pStyle w:val="ListParagraph"/>
        <w:numPr>
          <w:ilvl w:val="1"/>
          <w:numId w:val="2"/>
        </w:numPr>
      </w:pPr>
      <w:r>
        <w:t>Bantam Bs:  Ended in Regions close games</w:t>
      </w:r>
    </w:p>
    <w:p w14:paraId="42EB56D4" w14:textId="19A81693" w:rsidR="00FE18BE" w:rsidRDefault="00FE18BE" w:rsidP="00FE18BE">
      <w:pPr>
        <w:pStyle w:val="ListParagraph"/>
        <w:numPr>
          <w:ilvl w:val="1"/>
          <w:numId w:val="2"/>
        </w:numPr>
      </w:pPr>
      <w:r>
        <w:t>12U: Ended in Districts</w:t>
      </w:r>
    </w:p>
    <w:p w14:paraId="45AAE0E5" w14:textId="25FAE487" w:rsidR="00FE18BE" w:rsidRDefault="00FE18BE" w:rsidP="00FE18BE">
      <w:pPr>
        <w:pStyle w:val="ListParagraph"/>
        <w:numPr>
          <w:ilvl w:val="1"/>
          <w:numId w:val="2"/>
        </w:numPr>
      </w:pPr>
      <w:r>
        <w:t>PW A: Ended in Regions</w:t>
      </w:r>
    </w:p>
    <w:p w14:paraId="02ECEC49" w14:textId="653C189D" w:rsidR="00FE18BE" w:rsidRDefault="00FE18BE" w:rsidP="00FE18BE">
      <w:pPr>
        <w:pStyle w:val="ListParagraph"/>
        <w:numPr>
          <w:ilvl w:val="1"/>
          <w:numId w:val="2"/>
        </w:numPr>
      </w:pPr>
      <w:r>
        <w:t>PW B: Lost in Districts</w:t>
      </w:r>
    </w:p>
    <w:p w14:paraId="253A999C" w14:textId="51B37642" w:rsidR="00FE18BE" w:rsidRDefault="00FE18BE" w:rsidP="00FE18BE">
      <w:pPr>
        <w:pStyle w:val="ListParagraph"/>
        <w:numPr>
          <w:ilvl w:val="1"/>
          <w:numId w:val="2"/>
        </w:numPr>
      </w:pPr>
      <w:r>
        <w:t xml:space="preserve">10U B: </w:t>
      </w:r>
      <w:r w:rsidR="00F7768B">
        <w:t>2</w:t>
      </w:r>
      <w:r w:rsidR="00F7768B" w:rsidRPr="00F7768B">
        <w:rPr>
          <w:vertAlign w:val="superscript"/>
        </w:rPr>
        <w:t>nd</w:t>
      </w:r>
      <w:r w:rsidR="00F7768B">
        <w:t xml:space="preserve"> in Districts</w:t>
      </w:r>
      <w:r w:rsidR="00F13956">
        <w:t>, won home tournament</w:t>
      </w:r>
    </w:p>
    <w:p w14:paraId="445EC577" w14:textId="6279E2A3" w:rsidR="00F7768B" w:rsidRDefault="00F7768B" w:rsidP="00FE18BE">
      <w:pPr>
        <w:pStyle w:val="ListParagraph"/>
        <w:numPr>
          <w:ilvl w:val="1"/>
          <w:numId w:val="2"/>
        </w:numPr>
      </w:pPr>
      <w:r>
        <w:t>Squirt A: 2</w:t>
      </w:r>
      <w:r w:rsidRPr="00F7768B">
        <w:rPr>
          <w:vertAlign w:val="superscript"/>
        </w:rPr>
        <w:t>nd</w:t>
      </w:r>
      <w:r>
        <w:t xml:space="preserve"> in Districts</w:t>
      </w:r>
      <w:r w:rsidR="00F13956">
        <w:t xml:space="preserve">, won home tournament, first in bracket at </w:t>
      </w:r>
      <w:r w:rsidR="008F056B">
        <w:t>Squirt International</w:t>
      </w:r>
    </w:p>
    <w:p w14:paraId="778BFD6D" w14:textId="7150A603" w:rsidR="00CF53F0" w:rsidRDefault="00CF53F0" w:rsidP="00CF53F0">
      <w:pPr>
        <w:pStyle w:val="ListParagraph"/>
        <w:numPr>
          <w:ilvl w:val="1"/>
          <w:numId w:val="2"/>
        </w:numPr>
      </w:pPr>
      <w:r>
        <w:t>Squirt B: Good District Tournament/Good competition throughout the year</w:t>
      </w:r>
    </w:p>
    <w:p w14:paraId="4A1E354E" w14:textId="138C1BF8" w:rsidR="00CF53F0" w:rsidRPr="00D14806" w:rsidRDefault="008C09E8" w:rsidP="00CF53F0">
      <w:pPr>
        <w:pStyle w:val="ListParagraph"/>
        <w:numPr>
          <w:ilvl w:val="1"/>
          <w:numId w:val="2"/>
        </w:numPr>
      </w:pPr>
      <w:r>
        <w:t xml:space="preserve">Lots of injuries for Bantams and 12U </w:t>
      </w:r>
    </w:p>
    <w:p w14:paraId="1C8646DE" w14:textId="1906AE7C" w:rsidR="00F56625" w:rsidRPr="00017483" w:rsidRDefault="00562F0A" w:rsidP="0048495E">
      <w:pPr>
        <w:pStyle w:val="ListParagraph"/>
        <w:numPr>
          <w:ilvl w:val="0"/>
          <w:numId w:val="2"/>
        </w:numPr>
      </w:pPr>
      <w:r>
        <w:rPr>
          <w:b/>
          <w:bCs/>
        </w:rPr>
        <w:t>Fundraising</w:t>
      </w:r>
      <w:r w:rsidR="00F15C99">
        <w:rPr>
          <w:b/>
          <w:bCs/>
        </w:rPr>
        <w:t>:</w:t>
      </w:r>
      <w:r w:rsidR="00113827">
        <w:rPr>
          <w:b/>
          <w:bCs/>
        </w:rPr>
        <w:t xml:space="preserve"> </w:t>
      </w:r>
    </w:p>
    <w:p w14:paraId="1C9EBF40" w14:textId="6F7D569A" w:rsidR="00017483" w:rsidRDefault="007D4B01" w:rsidP="009A3FDF">
      <w:pPr>
        <w:pStyle w:val="ListParagraph"/>
        <w:numPr>
          <w:ilvl w:val="1"/>
          <w:numId w:val="2"/>
        </w:numPr>
      </w:pPr>
      <w:r>
        <w:t>Upstairs Meeting Room:</w:t>
      </w:r>
      <w:r w:rsidR="009A3FDF">
        <w:t xml:space="preserve"> </w:t>
      </w:r>
      <w:r w:rsidR="00471E8F">
        <w:t xml:space="preserve">Paul B shared that he thinks we could turn that space into a better meeting space, room for teams to watch video, </w:t>
      </w:r>
      <w:r w:rsidR="0039768D">
        <w:t>make it nice, could be rented out potentially</w:t>
      </w:r>
      <w:r>
        <w:t xml:space="preserve">…it’s a good project that donors might be interested in supporting.  </w:t>
      </w:r>
    </w:p>
    <w:p w14:paraId="67046D37" w14:textId="77777777" w:rsidR="00D61279" w:rsidRDefault="00D61279" w:rsidP="00D61279">
      <w:pPr>
        <w:ind w:left="1440"/>
      </w:pPr>
    </w:p>
    <w:p w14:paraId="0A3539C9" w14:textId="77777777" w:rsidR="009A3FDF" w:rsidRPr="008D62EB" w:rsidRDefault="009A3FDF" w:rsidP="00D61279">
      <w:pPr>
        <w:ind w:left="1440"/>
      </w:pPr>
    </w:p>
    <w:p w14:paraId="34567421" w14:textId="7AF65305" w:rsidR="001F5D9D" w:rsidRDefault="00562F0A" w:rsidP="004C693C">
      <w:pPr>
        <w:pStyle w:val="ListParagraph"/>
        <w:numPr>
          <w:ilvl w:val="0"/>
          <w:numId w:val="2"/>
        </w:numPr>
        <w:rPr>
          <w:b/>
          <w:bCs/>
        </w:rPr>
      </w:pPr>
      <w:r>
        <w:rPr>
          <w:b/>
          <w:bCs/>
        </w:rPr>
        <w:lastRenderedPageBreak/>
        <w:t>North Rink:</w:t>
      </w:r>
      <w:r w:rsidR="00F61302">
        <w:rPr>
          <w:b/>
          <w:bCs/>
        </w:rPr>
        <w:t xml:space="preserve"> </w:t>
      </w:r>
    </w:p>
    <w:p w14:paraId="308543D5" w14:textId="37A8D02F" w:rsidR="0010178D" w:rsidRDefault="00017483" w:rsidP="00B23BC9">
      <w:pPr>
        <w:pStyle w:val="ListParagraph"/>
        <w:numPr>
          <w:ilvl w:val="1"/>
          <w:numId w:val="2"/>
        </w:numPr>
      </w:pPr>
      <w:r>
        <w:t>Ice Out Date</w:t>
      </w:r>
      <w:r w:rsidR="00FF26AE">
        <w:t xml:space="preserve"> </w:t>
      </w:r>
      <w:r w:rsidR="0080661F">
        <w:t>–</w:t>
      </w:r>
      <w:r w:rsidR="00FF26AE">
        <w:t xml:space="preserve"> </w:t>
      </w:r>
      <w:r w:rsidR="0080661F">
        <w:t>talk to Hunter that May 4</w:t>
      </w:r>
      <w:r w:rsidR="0080661F" w:rsidRPr="0080661F">
        <w:rPr>
          <w:vertAlign w:val="superscript"/>
        </w:rPr>
        <w:t>th</w:t>
      </w:r>
      <w:r w:rsidR="0080661F">
        <w:t xml:space="preserve"> is the cut-off day.  </w:t>
      </w:r>
      <w:r w:rsidR="00D61279">
        <w:t xml:space="preserve">Phil will email Hunter.  </w:t>
      </w:r>
    </w:p>
    <w:p w14:paraId="00580258" w14:textId="17916DAD" w:rsidR="003B50E4" w:rsidRPr="00B23BC9" w:rsidRDefault="00456DD9" w:rsidP="00B23BC9">
      <w:pPr>
        <w:pStyle w:val="ListParagraph"/>
        <w:numPr>
          <w:ilvl w:val="1"/>
          <w:numId w:val="2"/>
        </w:numPr>
      </w:pPr>
      <w:r>
        <w:t>Ice Resurfacing</w:t>
      </w:r>
      <w:r w:rsidR="00084A89">
        <w:t>: It</w:t>
      </w:r>
      <w:r>
        <w:t xml:space="preserve"> was requested that the ice be </w:t>
      </w:r>
      <w:r w:rsidR="003B50E4">
        <w:t>flood</w:t>
      </w:r>
      <w:r>
        <w:t>ed more frequently</w:t>
      </w:r>
      <w:r w:rsidR="003B50E4">
        <w:t xml:space="preserve"> in the morning</w:t>
      </w:r>
      <w:r>
        <w:t xml:space="preserve">s (on weekends </w:t>
      </w:r>
      <w:r w:rsidR="001C2266">
        <w:t>specifically</w:t>
      </w:r>
      <w:r>
        <w:t xml:space="preserve">).  </w:t>
      </w:r>
      <w:r w:rsidR="000F2AA2">
        <w:t>Need to a schedule.</w:t>
      </w:r>
    </w:p>
    <w:p w14:paraId="3707F42D" w14:textId="151CDDEB" w:rsidR="00F30D74" w:rsidRDefault="008C6E20" w:rsidP="00F30D74">
      <w:pPr>
        <w:pStyle w:val="ListParagraph"/>
        <w:numPr>
          <w:ilvl w:val="0"/>
          <w:numId w:val="4"/>
        </w:numPr>
        <w:rPr>
          <w:b/>
          <w:bCs/>
        </w:rPr>
      </w:pPr>
      <w:r>
        <w:t>Pure Hockey Sponsorship</w:t>
      </w:r>
      <w:r w:rsidR="00D61279">
        <w:t>: Mike was approached by a rep</w:t>
      </w:r>
      <w:r w:rsidR="00041D7F">
        <w:t xml:space="preserve"> regarding a partnership, 3</w:t>
      </w:r>
      <w:r w:rsidR="003157DB">
        <w:t>-</w:t>
      </w:r>
      <w:r w:rsidR="00041D7F">
        <w:t xml:space="preserve"> year agreement</w:t>
      </w:r>
      <w:r w:rsidR="00E34B59">
        <w:t xml:space="preserve"> on retail purchases (team apparel)</w:t>
      </w:r>
      <w:r w:rsidR="003157DB">
        <w:t xml:space="preserve">, </w:t>
      </w:r>
      <w:r w:rsidR="00953322">
        <w:t>including</w:t>
      </w:r>
      <w:r w:rsidR="003157DB">
        <w:t xml:space="preserve"> the offer for</w:t>
      </w:r>
      <w:r w:rsidR="00E34B59">
        <w:t xml:space="preserve"> a free jersey program for the association.  If </w:t>
      </w:r>
      <w:r w:rsidR="00953322">
        <w:t>an association</w:t>
      </w:r>
      <w:r w:rsidR="00E34B59">
        <w:t xml:space="preserve"> d</w:t>
      </w:r>
      <w:r w:rsidR="00953322">
        <w:t>oesn</w:t>
      </w:r>
      <w:r w:rsidR="00E34B59">
        <w:t>’t need jerseys, there</w:t>
      </w:r>
      <w:r w:rsidR="003157DB">
        <w:t xml:space="preserve"> are</w:t>
      </w:r>
      <w:r w:rsidR="00E34B59">
        <w:t xml:space="preserve"> different deal</w:t>
      </w:r>
      <w:r w:rsidR="003157DB">
        <w:t>s</w:t>
      </w:r>
      <w:r w:rsidR="00E34B59">
        <w:t>/sponsorship agreement</w:t>
      </w:r>
      <w:r w:rsidR="003157DB">
        <w:t>s</w:t>
      </w:r>
      <w:r w:rsidR="00E34B59">
        <w:t xml:space="preserve">.  </w:t>
      </w:r>
      <w:r w:rsidR="00846075">
        <w:t xml:space="preserve">Discount codes would be available. </w:t>
      </w:r>
      <w:r w:rsidR="00B47546">
        <w:t>More of an fyi</w:t>
      </w:r>
      <w:r w:rsidR="00A002CD">
        <w:t xml:space="preserve"> on the offer.  </w:t>
      </w:r>
      <w:r w:rsidR="003157DB">
        <w:t>All agreed that we were not interested at this time.</w:t>
      </w:r>
    </w:p>
    <w:p w14:paraId="29AF574B" w14:textId="70F12E51" w:rsidR="00C175AC" w:rsidRPr="00C175AC" w:rsidRDefault="00C175AC" w:rsidP="00F30D74">
      <w:pPr>
        <w:pStyle w:val="ListParagraph"/>
        <w:numPr>
          <w:ilvl w:val="0"/>
          <w:numId w:val="4"/>
        </w:numPr>
        <w:rPr>
          <w:b/>
          <w:bCs/>
        </w:rPr>
      </w:pPr>
      <w:r>
        <w:t xml:space="preserve">Black Hills Camp </w:t>
      </w:r>
      <w:r w:rsidR="00E75FD0">
        <w:t>registration request</w:t>
      </w:r>
      <w:r w:rsidR="009C7AC9">
        <w:t xml:space="preserve">: </w:t>
      </w:r>
      <w:proofErr w:type="spellStart"/>
      <w:r w:rsidR="00E75FD0">
        <w:t>LifeCare</w:t>
      </w:r>
      <w:proofErr w:type="spellEnd"/>
      <w:r w:rsidR="00E75FD0">
        <w:t xml:space="preserve"> </w:t>
      </w:r>
      <w:r w:rsidR="003157DB">
        <w:t xml:space="preserve">requested a </w:t>
      </w:r>
      <w:r w:rsidR="00433546">
        <w:t xml:space="preserve">camp registration </w:t>
      </w:r>
      <w:r w:rsidR="00A87F64">
        <w:t xml:space="preserve">as an auction item </w:t>
      </w:r>
      <w:r w:rsidR="001C2266">
        <w:t xml:space="preserve">for </w:t>
      </w:r>
      <w:r w:rsidR="00A87F64">
        <w:t>their annual gala</w:t>
      </w:r>
      <w:r w:rsidR="00433546">
        <w:t xml:space="preserve">.  </w:t>
      </w:r>
      <w:r w:rsidR="00A87F64">
        <w:t>Matt m</w:t>
      </w:r>
      <w:r w:rsidR="006C1256">
        <w:t>ake</w:t>
      </w:r>
      <w:r w:rsidR="009C7AC9">
        <w:t>s</w:t>
      </w:r>
      <w:r w:rsidR="006C1256">
        <w:t xml:space="preserve"> a motion that we do</w:t>
      </w:r>
      <w:r w:rsidR="00953322">
        <w:t>nate</w:t>
      </w:r>
      <w:r w:rsidR="006C1256">
        <w:t>, Zach seconds, motion</w:t>
      </w:r>
      <w:r w:rsidR="00E102A6">
        <w:t xml:space="preserve"> approved. </w:t>
      </w:r>
    </w:p>
    <w:p w14:paraId="79859D0E" w14:textId="4D4F5F1F" w:rsidR="00F30D74" w:rsidRPr="00446C2D" w:rsidRDefault="008C6E20" w:rsidP="00F30D74">
      <w:pPr>
        <w:pStyle w:val="ListParagraph"/>
        <w:numPr>
          <w:ilvl w:val="0"/>
          <w:numId w:val="4"/>
        </w:numPr>
        <w:rPr>
          <w:b/>
          <w:bCs/>
        </w:rPr>
      </w:pPr>
      <w:r>
        <w:t>End-of-Year Coaching Feedback Survey</w:t>
      </w:r>
      <w:r w:rsidR="0024789C">
        <w:t>: t</w:t>
      </w:r>
      <w:r w:rsidR="009C7AC9">
        <w:t>he group reviewed the survey questions and agree</w:t>
      </w:r>
      <w:r w:rsidR="0024789C">
        <w:t>d</w:t>
      </w:r>
      <w:r w:rsidR="009C7AC9">
        <w:t xml:space="preserve"> to email to association.</w:t>
      </w:r>
      <w:r w:rsidR="00717620">
        <w:t xml:space="preserve"> Luke motions to send out, Paul L seconds, approved.  </w:t>
      </w:r>
      <w:r w:rsidR="009C7AC9">
        <w:t>Jenni will s</w:t>
      </w:r>
      <w:r w:rsidR="00717620">
        <w:t>end out survey</w:t>
      </w:r>
      <w:r w:rsidR="009C7AC9">
        <w:t xml:space="preserve"> via email, responses due April 17</w:t>
      </w:r>
      <w:r w:rsidR="009C7AC9" w:rsidRPr="009C7AC9">
        <w:rPr>
          <w:vertAlign w:val="superscript"/>
        </w:rPr>
        <w:t>th</w:t>
      </w:r>
      <w:r w:rsidR="009C7AC9">
        <w:t xml:space="preserve">. </w:t>
      </w:r>
    </w:p>
    <w:p w14:paraId="64C3FB23" w14:textId="7CB2B0A1" w:rsidR="00446C2D" w:rsidRPr="00F342F7" w:rsidRDefault="00446C2D" w:rsidP="00F30D74">
      <w:pPr>
        <w:pStyle w:val="ListParagraph"/>
        <w:numPr>
          <w:ilvl w:val="0"/>
          <w:numId w:val="4"/>
        </w:numPr>
        <w:rPr>
          <w:b/>
          <w:bCs/>
        </w:rPr>
      </w:pPr>
      <w:r>
        <w:t>Curling Club Ice request</w:t>
      </w:r>
    </w:p>
    <w:p w14:paraId="255B7D22" w14:textId="369ECAFB" w:rsidR="00F342F7" w:rsidRPr="00BD642D" w:rsidRDefault="00F342F7" w:rsidP="00F342F7">
      <w:pPr>
        <w:pStyle w:val="ListParagraph"/>
        <w:numPr>
          <w:ilvl w:val="1"/>
          <w:numId w:val="4"/>
        </w:numPr>
        <w:rPr>
          <w:b/>
          <w:bCs/>
        </w:rPr>
      </w:pPr>
      <w:r>
        <w:t>A new curling club is being created – requesting NR ice time the last weekend of the season</w:t>
      </w:r>
    </w:p>
    <w:p w14:paraId="0A4B9D49" w14:textId="0A9C59F3" w:rsidR="00BD642D" w:rsidRPr="00BD642D" w:rsidRDefault="00BD642D" w:rsidP="00F342F7">
      <w:pPr>
        <w:pStyle w:val="ListParagraph"/>
        <w:numPr>
          <w:ilvl w:val="1"/>
          <w:numId w:val="4"/>
        </w:numPr>
        <w:rPr>
          <w:b/>
          <w:bCs/>
        </w:rPr>
      </w:pPr>
      <w:r>
        <w:t>See Keith’s handout/proposal</w:t>
      </w:r>
    </w:p>
    <w:p w14:paraId="6E113B71" w14:textId="30D3C811" w:rsidR="00BD642D" w:rsidRDefault="003A2C0F" w:rsidP="00F342F7">
      <w:pPr>
        <w:pStyle w:val="ListParagraph"/>
        <w:numPr>
          <w:ilvl w:val="1"/>
          <w:numId w:val="4"/>
        </w:numPr>
        <w:rPr>
          <w:b/>
          <w:bCs/>
        </w:rPr>
      </w:pPr>
      <w:r>
        <w:t>M</w:t>
      </w:r>
      <w:r w:rsidR="00DC63C8">
        <w:t>att m</w:t>
      </w:r>
      <w:r>
        <w:t>ak</w:t>
      </w:r>
      <w:r w:rsidR="00DC63C8">
        <w:t>es</w:t>
      </w:r>
      <w:r>
        <w:t xml:space="preserve"> a motion that</w:t>
      </w:r>
      <w:r w:rsidR="00F55F23">
        <w:t xml:space="preserve"> </w:t>
      </w:r>
      <w:r>
        <w:t>w</w:t>
      </w:r>
      <w:r w:rsidR="007C1453">
        <w:t>e approve the plan, but at no cost to RYH (4 days of ic</w:t>
      </w:r>
      <w:r w:rsidR="00DC63C8">
        <w:t xml:space="preserve">e).  Zach seconds.   </w:t>
      </w:r>
      <w:r w:rsidR="000F14D4">
        <w:t xml:space="preserve">Motion approved.  </w:t>
      </w:r>
      <w:r w:rsidR="00DC63C8">
        <w:t xml:space="preserve"> </w:t>
      </w:r>
    </w:p>
    <w:p w14:paraId="22AEFF72" w14:textId="67C90FA2" w:rsidR="00265413" w:rsidRPr="00C0668D" w:rsidRDefault="00C175AC" w:rsidP="00F30D74">
      <w:pPr>
        <w:pStyle w:val="ListParagraph"/>
        <w:numPr>
          <w:ilvl w:val="0"/>
          <w:numId w:val="4"/>
        </w:numPr>
        <w:rPr>
          <w:b/>
          <w:bCs/>
        </w:rPr>
      </w:pPr>
      <w:r>
        <w:t>Coaching Applications – Review/Set Timeline</w:t>
      </w:r>
      <w:r w:rsidR="00E210D5">
        <w:t xml:space="preserve"> </w:t>
      </w:r>
    </w:p>
    <w:p w14:paraId="199B703B" w14:textId="2D77E930" w:rsidR="00C0668D" w:rsidRPr="008418CB" w:rsidRDefault="009D6D24" w:rsidP="00C0668D">
      <w:pPr>
        <w:pStyle w:val="ListParagraph"/>
        <w:numPr>
          <w:ilvl w:val="1"/>
          <w:numId w:val="4"/>
        </w:numPr>
        <w:rPr>
          <w:b/>
          <w:bCs/>
        </w:rPr>
      </w:pPr>
      <w:r>
        <w:t xml:space="preserve">Zach motions that the </w:t>
      </w:r>
      <w:r w:rsidR="00C0668D">
        <w:t xml:space="preserve">Board will hold the interviews </w:t>
      </w:r>
      <w:r>
        <w:t>April 8</w:t>
      </w:r>
      <w:r w:rsidRPr="009D6D24">
        <w:rPr>
          <w:vertAlign w:val="superscript"/>
        </w:rPr>
        <w:t>th</w:t>
      </w:r>
      <w:r>
        <w:t xml:space="preserve"> at 6:30 pm location TBD, Paul L seconds. </w:t>
      </w:r>
      <w:r w:rsidR="00BB0041">
        <w:t xml:space="preserve">Motion approved. </w:t>
      </w:r>
    </w:p>
    <w:p w14:paraId="70504756" w14:textId="254A7F0E" w:rsidR="008418CB" w:rsidRPr="008418CB" w:rsidRDefault="008418CB" w:rsidP="008418CB">
      <w:pPr>
        <w:pStyle w:val="ListParagraph"/>
        <w:numPr>
          <w:ilvl w:val="1"/>
          <w:numId w:val="4"/>
        </w:numPr>
        <w:rPr>
          <w:b/>
          <w:bCs/>
        </w:rPr>
      </w:pPr>
      <w:r>
        <w:t>PW A: multiple applications</w:t>
      </w:r>
      <w:r w:rsidR="00D7064F">
        <w:t>, interviews</w:t>
      </w:r>
      <w:r>
        <w:t xml:space="preserve"> </w:t>
      </w:r>
    </w:p>
    <w:p w14:paraId="5A3C2186" w14:textId="110D0D47" w:rsidR="008418CB" w:rsidRPr="008418CB" w:rsidRDefault="008418CB" w:rsidP="008418CB">
      <w:pPr>
        <w:pStyle w:val="ListParagraph"/>
        <w:numPr>
          <w:ilvl w:val="1"/>
          <w:numId w:val="4"/>
        </w:numPr>
        <w:rPr>
          <w:b/>
          <w:bCs/>
        </w:rPr>
      </w:pPr>
      <w:r>
        <w:t>Squirt B</w:t>
      </w:r>
    </w:p>
    <w:p w14:paraId="3A5165E1" w14:textId="2F6F124C" w:rsidR="008418CB" w:rsidRPr="008418CB" w:rsidRDefault="008418CB" w:rsidP="008418CB">
      <w:pPr>
        <w:pStyle w:val="ListParagraph"/>
        <w:numPr>
          <w:ilvl w:val="1"/>
          <w:numId w:val="4"/>
        </w:numPr>
        <w:rPr>
          <w:b/>
          <w:bCs/>
        </w:rPr>
      </w:pPr>
      <w:r>
        <w:t>PW B</w:t>
      </w:r>
    </w:p>
    <w:p w14:paraId="303F07A8" w14:textId="7A917C10" w:rsidR="008418CB" w:rsidRPr="00C5220B" w:rsidRDefault="008418CB" w:rsidP="008418CB">
      <w:pPr>
        <w:pStyle w:val="ListParagraph"/>
        <w:numPr>
          <w:ilvl w:val="1"/>
          <w:numId w:val="4"/>
        </w:numPr>
        <w:rPr>
          <w:b/>
          <w:bCs/>
        </w:rPr>
      </w:pPr>
      <w:r>
        <w:t>Bantam B</w:t>
      </w:r>
    </w:p>
    <w:p w14:paraId="4AD77E2D" w14:textId="469B54E5" w:rsidR="00C5220B" w:rsidRPr="008418CB" w:rsidRDefault="00C5220B" w:rsidP="008418CB">
      <w:pPr>
        <w:pStyle w:val="ListParagraph"/>
        <w:numPr>
          <w:ilvl w:val="1"/>
          <w:numId w:val="4"/>
        </w:numPr>
        <w:rPr>
          <w:b/>
          <w:bCs/>
        </w:rPr>
      </w:pPr>
      <w:r>
        <w:t>Application due date – April 6</w:t>
      </w:r>
      <w:r w:rsidRPr="00C5220B">
        <w:rPr>
          <w:vertAlign w:val="superscript"/>
        </w:rPr>
        <w:t>th</w:t>
      </w:r>
      <w:r>
        <w:t xml:space="preserve">.  </w:t>
      </w:r>
    </w:p>
    <w:p w14:paraId="110CEB47" w14:textId="1B56C846" w:rsidR="00C175AC" w:rsidRPr="0005706B" w:rsidRDefault="00FC7B06" w:rsidP="00F30D74">
      <w:pPr>
        <w:pStyle w:val="ListParagraph"/>
        <w:numPr>
          <w:ilvl w:val="0"/>
          <w:numId w:val="4"/>
        </w:numPr>
        <w:rPr>
          <w:b/>
          <w:bCs/>
        </w:rPr>
      </w:pPr>
      <w:r>
        <w:t>Bylaws</w:t>
      </w:r>
      <w:r w:rsidR="00E75FD0">
        <w:t xml:space="preserve"> updates – </w:t>
      </w:r>
      <w:r w:rsidR="0011750D">
        <w:t>We will begin our discussions in April, identifying which areas to address.  Goal of voting on updates by June or July meeting.  We can also identify committee members to work on this.</w:t>
      </w:r>
    </w:p>
    <w:p w14:paraId="03DD797B" w14:textId="0FB9A72B" w:rsidR="0005706B" w:rsidRPr="0005706B" w:rsidRDefault="0005706B" w:rsidP="00F30D74">
      <w:pPr>
        <w:pStyle w:val="ListParagraph"/>
        <w:numPr>
          <w:ilvl w:val="0"/>
          <w:numId w:val="4"/>
        </w:numPr>
        <w:rPr>
          <w:b/>
          <w:bCs/>
        </w:rPr>
      </w:pPr>
      <w:r>
        <w:t>Election Reminder!  Applications/notices due to RYH Secretary by April 8</w:t>
      </w:r>
      <w:r w:rsidRPr="0005706B">
        <w:rPr>
          <w:vertAlign w:val="superscript"/>
        </w:rPr>
        <w:t>th</w:t>
      </w:r>
      <w:r>
        <w:t>, 2026.</w:t>
      </w:r>
    </w:p>
    <w:p w14:paraId="48CED50F" w14:textId="7A2D8CF6" w:rsidR="0005706B" w:rsidRPr="0098295E" w:rsidRDefault="0098295E" w:rsidP="00FC7B06">
      <w:pPr>
        <w:pStyle w:val="ListParagraph"/>
        <w:numPr>
          <w:ilvl w:val="1"/>
          <w:numId w:val="5"/>
        </w:numPr>
        <w:rPr>
          <w:b/>
          <w:bCs/>
        </w:rPr>
      </w:pPr>
      <w:r>
        <w:t>President</w:t>
      </w:r>
    </w:p>
    <w:p w14:paraId="63DF76C9" w14:textId="2FE9757C" w:rsidR="0098295E" w:rsidRPr="0098295E" w:rsidRDefault="0098295E" w:rsidP="00FC7B06">
      <w:pPr>
        <w:pStyle w:val="ListParagraph"/>
        <w:numPr>
          <w:ilvl w:val="1"/>
          <w:numId w:val="5"/>
        </w:numPr>
        <w:rPr>
          <w:b/>
          <w:bCs/>
        </w:rPr>
      </w:pPr>
      <w:r>
        <w:t>Treasurer</w:t>
      </w:r>
    </w:p>
    <w:p w14:paraId="61938C0E" w14:textId="281AC71D" w:rsidR="0098295E" w:rsidRPr="0098295E" w:rsidRDefault="0098295E" w:rsidP="00FC7B06">
      <w:pPr>
        <w:pStyle w:val="ListParagraph"/>
        <w:numPr>
          <w:ilvl w:val="1"/>
          <w:numId w:val="5"/>
        </w:numPr>
        <w:rPr>
          <w:b/>
          <w:bCs/>
        </w:rPr>
      </w:pPr>
      <w:r>
        <w:t>Fundraising Director</w:t>
      </w:r>
    </w:p>
    <w:p w14:paraId="34C98AD0" w14:textId="420E6C92" w:rsidR="0098295E" w:rsidRPr="00F30D74" w:rsidRDefault="0098295E" w:rsidP="00FC7B06">
      <w:pPr>
        <w:pStyle w:val="ListParagraph"/>
        <w:numPr>
          <w:ilvl w:val="1"/>
          <w:numId w:val="5"/>
        </w:numPr>
        <w:rPr>
          <w:b/>
          <w:bCs/>
        </w:rPr>
      </w:pPr>
      <w:r>
        <w:t>Tournament Director</w:t>
      </w:r>
    </w:p>
    <w:p w14:paraId="63F2F802" w14:textId="38D07263" w:rsidR="00562F0A" w:rsidRDefault="00562F0A" w:rsidP="00562F0A">
      <w:pPr>
        <w:rPr>
          <w:b/>
          <w:bCs/>
        </w:rPr>
      </w:pPr>
      <w:r>
        <w:rPr>
          <w:b/>
          <w:bCs/>
        </w:rPr>
        <w:t>Adjourn</w:t>
      </w:r>
      <w:r w:rsidR="00953322">
        <w:rPr>
          <w:b/>
          <w:bCs/>
        </w:rPr>
        <w:t>: Adjourn</w:t>
      </w:r>
      <w:r w:rsidR="00923FF4">
        <w:rPr>
          <w:b/>
          <w:bCs/>
        </w:rPr>
        <w:t xml:space="preserve"> at 6:15</w:t>
      </w:r>
      <w:r w:rsidR="00953322">
        <w:rPr>
          <w:b/>
          <w:bCs/>
        </w:rPr>
        <w:t xml:space="preserve"> pm</w:t>
      </w:r>
    </w:p>
    <w:p w14:paraId="0D98663C" w14:textId="51854C1E" w:rsidR="00562F0A" w:rsidRDefault="00562F0A" w:rsidP="00562F0A">
      <w:pPr>
        <w:rPr>
          <w:b/>
          <w:bCs/>
        </w:rPr>
      </w:pPr>
      <w:r>
        <w:rPr>
          <w:b/>
          <w:bCs/>
        </w:rPr>
        <w:lastRenderedPageBreak/>
        <w:t>Next Meeting:</w:t>
      </w:r>
      <w:r w:rsidR="00F860B7">
        <w:rPr>
          <w:b/>
          <w:bCs/>
        </w:rPr>
        <w:t xml:space="preserve"> Annual Meeting &amp; April Meeting </w:t>
      </w:r>
      <w:r w:rsidR="00D03AD9">
        <w:rPr>
          <w:b/>
          <w:bCs/>
        </w:rPr>
        <w:t>–</w:t>
      </w:r>
      <w:r w:rsidR="00F860B7">
        <w:rPr>
          <w:b/>
          <w:bCs/>
        </w:rPr>
        <w:t xml:space="preserve"> </w:t>
      </w:r>
      <w:r w:rsidR="00D03AD9">
        <w:rPr>
          <w:b/>
          <w:bCs/>
        </w:rPr>
        <w:t>Wednesday, April 22, 6:15 pm @ Gene’s</w:t>
      </w:r>
    </w:p>
    <w:p w14:paraId="2081BCE6" w14:textId="3BDD465D" w:rsidR="00953322" w:rsidRPr="00562F0A" w:rsidRDefault="00953322" w:rsidP="00562F0A">
      <w:pPr>
        <w:rPr>
          <w:b/>
          <w:bCs/>
        </w:rPr>
      </w:pPr>
      <w:r>
        <w:rPr>
          <w:b/>
          <w:bCs/>
        </w:rPr>
        <w:t>*Meeting moved to April 29</w:t>
      </w:r>
      <w:r w:rsidRPr="00953322">
        <w:rPr>
          <w:b/>
          <w:bCs/>
          <w:vertAlign w:val="superscript"/>
        </w:rPr>
        <w:t>th</w:t>
      </w:r>
      <w:r>
        <w:rPr>
          <w:b/>
          <w:bCs/>
        </w:rPr>
        <w:t xml:space="preserve">, 6:00 pm at Gene’s </w:t>
      </w:r>
    </w:p>
    <w:p w14:paraId="2F6F9FDF" w14:textId="32E1341B" w:rsidR="00562F0A" w:rsidRDefault="00485CB9" w:rsidP="00562F0A">
      <w:pPr>
        <w:rPr>
          <w:b/>
          <w:bCs/>
        </w:rPr>
      </w:pPr>
      <w:r>
        <w:rPr>
          <w:b/>
          <w:bCs/>
        </w:rPr>
        <w:t xml:space="preserve">*Follow up with </w:t>
      </w:r>
      <w:r w:rsidR="0011750D">
        <w:rPr>
          <w:b/>
          <w:bCs/>
        </w:rPr>
        <w:t>Tony K</w:t>
      </w:r>
      <w:r>
        <w:rPr>
          <w:b/>
          <w:bCs/>
        </w:rPr>
        <w:t xml:space="preserve">ressen in May regarding </w:t>
      </w:r>
      <w:proofErr w:type="spellStart"/>
      <w:r>
        <w:rPr>
          <w:b/>
          <w:bCs/>
        </w:rPr>
        <w:t>reffing</w:t>
      </w:r>
      <w:proofErr w:type="spellEnd"/>
      <w:r>
        <w:rPr>
          <w:b/>
          <w:bCs/>
        </w:rPr>
        <w:t xml:space="preserve"> plan. </w:t>
      </w:r>
    </w:p>
    <w:p w14:paraId="1EBD95AC" w14:textId="4C6842A5" w:rsidR="00082FA3" w:rsidRPr="00562F0A" w:rsidRDefault="00082FA3" w:rsidP="00562F0A">
      <w:pPr>
        <w:rPr>
          <w:b/>
          <w:bCs/>
        </w:rPr>
      </w:pPr>
    </w:p>
    <w:sectPr w:rsidR="00082FA3" w:rsidRPr="00562F0A" w:rsidSect="00863666">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9AA"/>
    <w:multiLevelType w:val="hybridMultilevel"/>
    <w:tmpl w:val="5330E8F2"/>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F47455"/>
    <w:multiLevelType w:val="hybridMultilevel"/>
    <w:tmpl w:val="8B62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5258D"/>
    <w:multiLevelType w:val="hybridMultilevel"/>
    <w:tmpl w:val="A42CB9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2216FF"/>
    <w:multiLevelType w:val="hybridMultilevel"/>
    <w:tmpl w:val="B7748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F32BC9"/>
    <w:multiLevelType w:val="hybridMultilevel"/>
    <w:tmpl w:val="9ACAC2F8"/>
    <w:lvl w:ilvl="0" w:tplc="0409000F">
      <w:start w:val="1"/>
      <w:numFmt w:val="decimal"/>
      <w:lvlText w:val="%1."/>
      <w:lvlJc w:val="left"/>
      <w:pPr>
        <w:ind w:left="720" w:hanging="360"/>
      </w:pPr>
      <w:rPr>
        <w:rFonts w:hint="default"/>
      </w:rPr>
    </w:lvl>
    <w:lvl w:ilvl="1" w:tplc="EA28874E">
      <w:start w:val="1"/>
      <w:numFmt w:val="lowerLetter"/>
      <w:lvlText w:val="%2."/>
      <w:lvlJc w:val="left"/>
      <w:pPr>
        <w:ind w:left="16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076621">
    <w:abstractNumId w:val="1"/>
  </w:num>
  <w:num w:numId="2" w16cid:durableId="395324485">
    <w:abstractNumId w:val="2"/>
  </w:num>
  <w:num w:numId="3" w16cid:durableId="752627924">
    <w:abstractNumId w:val="4"/>
  </w:num>
  <w:num w:numId="4" w16cid:durableId="394283908">
    <w:abstractNumId w:val="3"/>
  </w:num>
  <w:num w:numId="5" w16cid:durableId="32297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9D"/>
    <w:rsid w:val="00003818"/>
    <w:rsid w:val="00010383"/>
    <w:rsid w:val="000103C8"/>
    <w:rsid w:val="00013DF2"/>
    <w:rsid w:val="00017483"/>
    <w:rsid w:val="0004126F"/>
    <w:rsid w:val="00041D7F"/>
    <w:rsid w:val="000564B1"/>
    <w:rsid w:val="0005706B"/>
    <w:rsid w:val="00061A92"/>
    <w:rsid w:val="0008285C"/>
    <w:rsid w:val="00082FA3"/>
    <w:rsid w:val="000845C8"/>
    <w:rsid w:val="00084A89"/>
    <w:rsid w:val="00090A75"/>
    <w:rsid w:val="000B55CB"/>
    <w:rsid w:val="000F14D4"/>
    <w:rsid w:val="000F2AA2"/>
    <w:rsid w:val="000F7085"/>
    <w:rsid w:val="0010178D"/>
    <w:rsid w:val="00102E16"/>
    <w:rsid w:val="001103B6"/>
    <w:rsid w:val="001106C4"/>
    <w:rsid w:val="001132DD"/>
    <w:rsid w:val="00113827"/>
    <w:rsid w:val="0011750D"/>
    <w:rsid w:val="00155C56"/>
    <w:rsid w:val="00160DE2"/>
    <w:rsid w:val="00162B1B"/>
    <w:rsid w:val="00171FAD"/>
    <w:rsid w:val="00174146"/>
    <w:rsid w:val="001A0BC8"/>
    <w:rsid w:val="001B7486"/>
    <w:rsid w:val="001C1C92"/>
    <w:rsid w:val="001C2266"/>
    <w:rsid w:val="001C7BF5"/>
    <w:rsid w:val="001D15FC"/>
    <w:rsid w:val="001D18DE"/>
    <w:rsid w:val="001D2579"/>
    <w:rsid w:val="001D4C7F"/>
    <w:rsid w:val="001E0DF0"/>
    <w:rsid w:val="001F2B15"/>
    <w:rsid w:val="001F5D9D"/>
    <w:rsid w:val="00214C81"/>
    <w:rsid w:val="00235C5E"/>
    <w:rsid w:val="00236D64"/>
    <w:rsid w:val="00240086"/>
    <w:rsid w:val="00242FAA"/>
    <w:rsid w:val="00243C1C"/>
    <w:rsid w:val="00247313"/>
    <w:rsid w:val="0024789C"/>
    <w:rsid w:val="0025686D"/>
    <w:rsid w:val="00265413"/>
    <w:rsid w:val="0028126A"/>
    <w:rsid w:val="002B211B"/>
    <w:rsid w:val="002B31B2"/>
    <w:rsid w:val="003024A9"/>
    <w:rsid w:val="00303288"/>
    <w:rsid w:val="00314583"/>
    <w:rsid w:val="00314624"/>
    <w:rsid w:val="003157DB"/>
    <w:rsid w:val="0032166D"/>
    <w:rsid w:val="0033220E"/>
    <w:rsid w:val="00335ECC"/>
    <w:rsid w:val="003649FE"/>
    <w:rsid w:val="00370B58"/>
    <w:rsid w:val="00372362"/>
    <w:rsid w:val="00380839"/>
    <w:rsid w:val="0039768D"/>
    <w:rsid w:val="003A2C0F"/>
    <w:rsid w:val="003A3A3D"/>
    <w:rsid w:val="003B50E4"/>
    <w:rsid w:val="003C19AA"/>
    <w:rsid w:val="003C5F7E"/>
    <w:rsid w:val="003D4E02"/>
    <w:rsid w:val="003E4C2D"/>
    <w:rsid w:val="003E6FE9"/>
    <w:rsid w:val="003E7479"/>
    <w:rsid w:val="003F6E46"/>
    <w:rsid w:val="00401932"/>
    <w:rsid w:val="00403FFE"/>
    <w:rsid w:val="00406E08"/>
    <w:rsid w:val="00433546"/>
    <w:rsid w:val="00442134"/>
    <w:rsid w:val="00446C2D"/>
    <w:rsid w:val="00447C9E"/>
    <w:rsid w:val="00456DD9"/>
    <w:rsid w:val="00470139"/>
    <w:rsid w:val="00471E8F"/>
    <w:rsid w:val="0047494E"/>
    <w:rsid w:val="00475901"/>
    <w:rsid w:val="00483BAA"/>
    <w:rsid w:val="004844F9"/>
    <w:rsid w:val="0048495E"/>
    <w:rsid w:val="00485CB9"/>
    <w:rsid w:val="004A177F"/>
    <w:rsid w:val="004C2F03"/>
    <w:rsid w:val="004C693C"/>
    <w:rsid w:val="004D5434"/>
    <w:rsid w:val="00506804"/>
    <w:rsid w:val="0052008E"/>
    <w:rsid w:val="0053024B"/>
    <w:rsid w:val="0053326C"/>
    <w:rsid w:val="0054648B"/>
    <w:rsid w:val="005502DF"/>
    <w:rsid w:val="005540E7"/>
    <w:rsid w:val="00561E4C"/>
    <w:rsid w:val="00562F0A"/>
    <w:rsid w:val="00566B65"/>
    <w:rsid w:val="005674E3"/>
    <w:rsid w:val="005A5169"/>
    <w:rsid w:val="005D73E7"/>
    <w:rsid w:val="005E3D9F"/>
    <w:rsid w:val="005F3175"/>
    <w:rsid w:val="005F7D79"/>
    <w:rsid w:val="00600B53"/>
    <w:rsid w:val="0060583F"/>
    <w:rsid w:val="00612C4C"/>
    <w:rsid w:val="00621FAD"/>
    <w:rsid w:val="0063245F"/>
    <w:rsid w:val="006424E5"/>
    <w:rsid w:val="006810BB"/>
    <w:rsid w:val="00681413"/>
    <w:rsid w:val="00690F7D"/>
    <w:rsid w:val="0069111C"/>
    <w:rsid w:val="0069774C"/>
    <w:rsid w:val="006C1256"/>
    <w:rsid w:val="006C6DF4"/>
    <w:rsid w:val="006D542F"/>
    <w:rsid w:val="006F2D5A"/>
    <w:rsid w:val="00702542"/>
    <w:rsid w:val="0070797B"/>
    <w:rsid w:val="007101D9"/>
    <w:rsid w:val="00710A1C"/>
    <w:rsid w:val="007151D9"/>
    <w:rsid w:val="00717620"/>
    <w:rsid w:val="00721DB6"/>
    <w:rsid w:val="00722CBD"/>
    <w:rsid w:val="00733687"/>
    <w:rsid w:val="00737CEC"/>
    <w:rsid w:val="00752515"/>
    <w:rsid w:val="00757D12"/>
    <w:rsid w:val="007A3008"/>
    <w:rsid w:val="007A4F84"/>
    <w:rsid w:val="007B77E5"/>
    <w:rsid w:val="007B7EC9"/>
    <w:rsid w:val="007C1453"/>
    <w:rsid w:val="007D4B01"/>
    <w:rsid w:val="007D6DFA"/>
    <w:rsid w:val="007E798C"/>
    <w:rsid w:val="0080661F"/>
    <w:rsid w:val="00815F8D"/>
    <w:rsid w:val="00824556"/>
    <w:rsid w:val="00825939"/>
    <w:rsid w:val="00834FC3"/>
    <w:rsid w:val="008418CB"/>
    <w:rsid w:val="00846075"/>
    <w:rsid w:val="00862E9D"/>
    <w:rsid w:val="00863666"/>
    <w:rsid w:val="00867B46"/>
    <w:rsid w:val="00872174"/>
    <w:rsid w:val="008A0537"/>
    <w:rsid w:val="008A69B0"/>
    <w:rsid w:val="008B6ED7"/>
    <w:rsid w:val="008C09E8"/>
    <w:rsid w:val="008C45E2"/>
    <w:rsid w:val="008C6E20"/>
    <w:rsid w:val="008D62EB"/>
    <w:rsid w:val="008D6CE5"/>
    <w:rsid w:val="008F056B"/>
    <w:rsid w:val="008F1D02"/>
    <w:rsid w:val="009009B1"/>
    <w:rsid w:val="009018A0"/>
    <w:rsid w:val="00906DB7"/>
    <w:rsid w:val="00914A92"/>
    <w:rsid w:val="00923FF4"/>
    <w:rsid w:val="0092720A"/>
    <w:rsid w:val="009335E9"/>
    <w:rsid w:val="00943727"/>
    <w:rsid w:val="00947D69"/>
    <w:rsid w:val="00953322"/>
    <w:rsid w:val="00976723"/>
    <w:rsid w:val="0098295E"/>
    <w:rsid w:val="00997890"/>
    <w:rsid w:val="009A3FDF"/>
    <w:rsid w:val="009B74B3"/>
    <w:rsid w:val="009C1492"/>
    <w:rsid w:val="009C3F13"/>
    <w:rsid w:val="009C7AC9"/>
    <w:rsid w:val="009D6D24"/>
    <w:rsid w:val="009F1F2F"/>
    <w:rsid w:val="009F74B2"/>
    <w:rsid w:val="00A002CD"/>
    <w:rsid w:val="00A02830"/>
    <w:rsid w:val="00A10511"/>
    <w:rsid w:val="00A12A32"/>
    <w:rsid w:val="00A308E1"/>
    <w:rsid w:val="00A43220"/>
    <w:rsid w:val="00A564B9"/>
    <w:rsid w:val="00A838B9"/>
    <w:rsid w:val="00A87A58"/>
    <w:rsid w:val="00A87F64"/>
    <w:rsid w:val="00A925AB"/>
    <w:rsid w:val="00AA34E2"/>
    <w:rsid w:val="00AA65FD"/>
    <w:rsid w:val="00AA68BA"/>
    <w:rsid w:val="00AB3CB1"/>
    <w:rsid w:val="00AC0F81"/>
    <w:rsid w:val="00AD71C2"/>
    <w:rsid w:val="00AE3266"/>
    <w:rsid w:val="00AE4C7C"/>
    <w:rsid w:val="00B23BC9"/>
    <w:rsid w:val="00B40FC3"/>
    <w:rsid w:val="00B449E9"/>
    <w:rsid w:val="00B47546"/>
    <w:rsid w:val="00B53B61"/>
    <w:rsid w:val="00B62751"/>
    <w:rsid w:val="00B703FA"/>
    <w:rsid w:val="00B86027"/>
    <w:rsid w:val="00BB0041"/>
    <w:rsid w:val="00BB76F6"/>
    <w:rsid w:val="00BC31E5"/>
    <w:rsid w:val="00BD642D"/>
    <w:rsid w:val="00BE175D"/>
    <w:rsid w:val="00BE2B10"/>
    <w:rsid w:val="00BF08EC"/>
    <w:rsid w:val="00BF4E74"/>
    <w:rsid w:val="00BF5DFB"/>
    <w:rsid w:val="00C0668D"/>
    <w:rsid w:val="00C175AC"/>
    <w:rsid w:val="00C22ECE"/>
    <w:rsid w:val="00C321D1"/>
    <w:rsid w:val="00C5220B"/>
    <w:rsid w:val="00C67D17"/>
    <w:rsid w:val="00C77CDD"/>
    <w:rsid w:val="00C77CEC"/>
    <w:rsid w:val="00CA4913"/>
    <w:rsid w:val="00CB1CDC"/>
    <w:rsid w:val="00CB2FF0"/>
    <w:rsid w:val="00CD30E5"/>
    <w:rsid w:val="00CE2FB7"/>
    <w:rsid w:val="00CF53F0"/>
    <w:rsid w:val="00D02877"/>
    <w:rsid w:val="00D03AD9"/>
    <w:rsid w:val="00D04FD6"/>
    <w:rsid w:val="00D14806"/>
    <w:rsid w:val="00D14C5D"/>
    <w:rsid w:val="00D22B6F"/>
    <w:rsid w:val="00D230F2"/>
    <w:rsid w:val="00D317A5"/>
    <w:rsid w:val="00D323A8"/>
    <w:rsid w:val="00D468E0"/>
    <w:rsid w:val="00D61279"/>
    <w:rsid w:val="00D67EE1"/>
    <w:rsid w:val="00D7064F"/>
    <w:rsid w:val="00D81753"/>
    <w:rsid w:val="00D85B67"/>
    <w:rsid w:val="00D87433"/>
    <w:rsid w:val="00D94EEB"/>
    <w:rsid w:val="00DA0B71"/>
    <w:rsid w:val="00DC5962"/>
    <w:rsid w:val="00DC63C8"/>
    <w:rsid w:val="00DC6EBD"/>
    <w:rsid w:val="00DC7698"/>
    <w:rsid w:val="00DE3D25"/>
    <w:rsid w:val="00E02908"/>
    <w:rsid w:val="00E102A6"/>
    <w:rsid w:val="00E210D5"/>
    <w:rsid w:val="00E34B59"/>
    <w:rsid w:val="00E40D5B"/>
    <w:rsid w:val="00E4275B"/>
    <w:rsid w:val="00E50CED"/>
    <w:rsid w:val="00E51C02"/>
    <w:rsid w:val="00E75FD0"/>
    <w:rsid w:val="00E81F8E"/>
    <w:rsid w:val="00E85FA8"/>
    <w:rsid w:val="00E924C7"/>
    <w:rsid w:val="00EB093A"/>
    <w:rsid w:val="00EB211C"/>
    <w:rsid w:val="00EB73F1"/>
    <w:rsid w:val="00EE4595"/>
    <w:rsid w:val="00EE6EF5"/>
    <w:rsid w:val="00F069DD"/>
    <w:rsid w:val="00F13956"/>
    <w:rsid w:val="00F15C99"/>
    <w:rsid w:val="00F16DC0"/>
    <w:rsid w:val="00F25285"/>
    <w:rsid w:val="00F30D74"/>
    <w:rsid w:val="00F342F7"/>
    <w:rsid w:val="00F34FF6"/>
    <w:rsid w:val="00F3703B"/>
    <w:rsid w:val="00F46BD0"/>
    <w:rsid w:val="00F55F23"/>
    <w:rsid w:val="00F56625"/>
    <w:rsid w:val="00F60CDF"/>
    <w:rsid w:val="00F61302"/>
    <w:rsid w:val="00F64141"/>
    <w:rsid w:val="00F667D6"/>
    <w:rsid w:val="00F753D8"/>
    <w:rsid w:val="00F7768B"/>
    <w:rsid w:val="00F845BF"/>
    <w:rsid w:val="00F860B7"/>
    <w:rsid w:val="00F923D8"/>
    <w:rsid w:val="00F972C8"/>
    <w:rsid w:val="00FC0A66"/>
    <w:rsid w:val="00FC2AFD"/>
    <w:rsid w:val="00FC7B06"/>
    <w:rsid w:val="00FD725F"/>
    <w:rsid w:val="00FE18BE"/>
    <w:rsid w:val="00FE6BDA"/>
    <w:rsid w:val="00FF26AE"/>
    <w:rsid w:val="00FF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4167"/>
  <w15:chartTrackingRefBased/>
  <w15:docId w15:val="{194BD271-7538-48EA-BBC0-561FC570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D9D"/>
    <w:rPr>
      <w:rFonts w:eastAsiaTheme="majorEastAsia" w:cstheme="majorBidi"/>
      <w:color w:val="272727" w:themeColor="text1" w:themeTint="D8"/>
    </w:rPr>
  </w:style>
  <w:style w:type="paragraph" w:styleId="Title">
    <w:name w:val="Title"/>
    <w:basedOn w:val="Normal"/>
    <w:next w:val="Normal"/>
    <w:link w:val="TitleChar"/>
    <w:uiPriority w:val="10"/>
    <w:qFormat/>
    <w:rsid w:val="001F5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D9D"/>
    <w:pPr>
      <w:spacing w:before="160"/>
      <w:jc w:val="center"/>
    </w:pPr>
    <w:rPr>
      <w:i/>
      <w:iCs/>
      <w:color w:val="404040" w:themeColor="text1" w:themeTint="BF"/>
    </w:rPr>
  </w:style>
  <w:style w:type="character" w:customStyle="1" w:styleId="QuoteChar">
    <w:name w:val="Quote Char"/>
    <w:basedOn w:val="DefaultParagraphFont"/>
    <w:link w:val="Quote"/>
    <w:uiPriority w:val="29"/>
    <w:rsid w:val="001F5D9D"/>
    <w:rPr>
      <w:i/>
      <w:iCs/>
      <w:color w:val="404040" w:themeColor="text1" w:themeTint="BF"/>
    </w:rPr>
  </w:style>
  <w:style w:type="paragraph" w:styleId="ListParagraph">
    <w:name w:val="List Paragraph"/>
    <w:basedOn w:val="Normal"/>
    <w:uiPriority w:val="34"/>
    <w:qFormat/>
    <w:rsid w:val="001F5D9D"/>
    <w:pPr>
      <w:ind w:left="720"/>
      <w:contextualSpacing/>
    </w:pPr>
  </w:style>
  <w:style w:type="character" w:styleId="IntenseEmphasis">
    <w:name w:val="Intense Emphasis"/>
    <w:basedOn w:val="DefaultParagraphFont"/>
    <w:uiPriority w:val="21"/>
    <w:qFormat/>
    <w:rsid w:val="001F5D9D"/>
    <w:rPr>
      <w:i/>
      <w:iCs/>
      <w:color w:val="0F4761" w:themeColor="accent1" w:themeShade="BF"/>
    </w:rPr>
  </w:style>
  <w:style w:type="paragraph" w:styleId="IntenseQuote">
    <w:name w:val="Intense Quote"/>
    <w:basedOn w:val="Normal"/>
    <w:next w:val="Normal"/>
    <w:link w:val="IntenseQuoteChar"/>
    <w:uiPriority w:val="30"/>
    <w:qFormat/>
    <w:rsid w:val="001F5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D9D"/>
    <w:rPr>
      <w:i/>
      <w:iCs/>
      <w:color w:val="0F4761" w:themeColor="accent1" w:themeShade="BF"/>
    </w:rPr>
  </w:style>
  <w:style w:type="character" w:styleId="IntenseReference">
    <w:name w:val="Intense Reference"/>
    <w:basedOn w:val="DefaultParagraphFont"/>
    <w:uiPriority w:val="32"/>
    <w:qFormat/>
    <w:rsid w:val="001F5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Minnesota State Community and Technical College</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Lovgren, Jennifer E</dc:creator>
  <cp:keywords/>
  <dc:description/>
  <cp:lastModifiedBy>Lovgren, Jennifer E</cp:lastModifiedBy>
  <cp:revision>74</cp:revision>
  <cp:lastPrinted>2026-03-25T17:00:00Z</cp:lastPrinted>
  <dcterms:created xsi:type="dcterms:W3CDTF">2026-03-25T22:04:00Z</dcterms:created>
  <dcterms:modified xsi:type="dcterms:W3CDTF">2026-04-28T16:08:00Z</dcterms:modified>
</cp:coreProperties>
</file>