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95A70A" w14:textId="77777777" w:rsidR="00350DD3" w:rsidRDefault="00B21A64" w:rsidP="00350DD3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color w:val="222222"/>
          <w:kern w:val="0"/>
          <w14:ligatures w14:val="none"/>
        </w:rPr>
      </w:pPr>
      <w:r>
        <w:rPr>
          <w:rFonts w:ascii="Arial" w:eastAsia="Times New Roman" w:hAnsi="Arial" w:cs="Arial"/>
          <w:noProof/>
          <w:color w:val="222222"/>
          <w:kern w:val="0"/>
        </w:rPr>
        <w:drawing>
          <wp:inline distT="0" distB="0" distL="0" distR="0" wp14:anchorId="41BF3A1A" wp14:editId="09E2228B">
            <wp:extent cx="979895" cy="939800"/>
            <wp:effectExtent l="0" t="0" r="0" b="0"/>
            <wp:docPr id="217961159" name="Picture 1" descr="A green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7961159" name="Picture 1" descr="A green and white 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3173" cy="952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2B2101" w14:textId="20669603" w:rsidR="00B21A64" w:rsidRPr="00350DD3" w:rsidRDefault="00B21A64" w:rsidP="00350DD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>Roseau Youth Hockey | March 26, 2025</w:t>
      </w:r>
    </w:p>
    <w:p w14:paraId="1EFEDDCD" w14:textId="73F53B7D" w:rsidR="00B21A64" w:rsidRDefault="00B21A64" w:rsidP="00350DD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</w:pPr>
      <w:r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>Legion, 6:00 pm</w:t>
      </w:r>
    </w:p>
    <w:p w14:paraId="3E21153C" w14:textId="0B4171DC" w:rsidR="00B21A64" w:rsidRPr="00350DD3" w:rsidRDefault="00350DD3" w:rsidP="00B21A6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br/>
        <w:t xml:space="preserve">In Attendance: </w:t>
      </w:r>
      <w:r>
        <w:rPr>
          <w:rFonts w:ascii="Arial" w:eastAsia="Times New Roman" w:hAnsi="Arial" w:cs="Arial"/>
          <w:color w:val="222222"/>
          <w:kern w:val="0"/>
          <w14:ligatures w14:val="none"/>
        </w:rPr>
        <w:t xml:space="preserve">Paul B, Tony B., Jenni, </w:t>
      </w:r>
      <w:r w:rsidR="00E90765">
        <w:rPr>
          <w:rFonts w:ascii="Arial" w:eastAsia="Times New Roman" w:hAnsi="Arial" w:cs="Arial"/>
          <w:color w:val="222222"/>
          <w:kern w:val="0"/>
          <w14:ligatures w14:val="none"/>
        </w:rPr>
        <w:t xml:space="preserve">Keith, Matt, Luke, </w:t>
      </w:r>
      <w:r w:rsidR="00C334EE">
        <w:rPr>
          <w:rFonts w:ascii="Arial" w:eastAsia="Times New Roman" w:hAnsi="Arial" w:cs="Arial"/>
          <w:color w:val="222222"/>
          <w:kern w:val="0"/>
          <w14:ligatures w14:val="none"/>
        </w:rPr>
        <w:t>Paul L, Zach, Tara, Phil,</w:t>
      </w:r>
      <w:r w:rsidR="00404970">
        <w:rPr>
          <w:rFonts w:ascii="Arial" w:eastAsia="Times New Roman" w:hAnsi="Arial" w:cs="Arial"/>
          <w:color w:val="222222"/>
          <w:kern w:val="0"/>
          <w14:ligatures w14:val="none"/>
        </w:rPr>
        <w:t xml:space="preserve"> Mike, Trevor</w:t>
      </w:r>
    </w:p>
    <w:p w14:paraId="09AB9ED7" w14:textId="37482AB1" w:rsidR="00B21A64" w:rsidRDefault="00350DD3" w:rsidP="00B21A6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</w:pPr>
      <w:r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ab/>
      </w:r>
    </w:p>
    <w:p w14:paraId="48248018" w14:textId="02D6E8BF" w:rsidR="00B21A64" w:rsidRDefault="00B21A64" w:rsidP="00B21A64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</w:pPr>
      <w:r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>AGENDA:</w:t>
      </w:r>
    </w:p>
    <w:p w14:paraId="2C719FB2" w14:textId="72CE9784" w:rsidR="00B21A64" w:rsidRDefault="00B21A64" w:rsidP="00B21A64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color w:val="222222"/>
          <w:kern w:val="0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14:ligatures w14:val="none"/>
        </w:rPr>
        <w:t>Call to Order:</w:t>
      </w:r>
      <w:r w:rsidR="00404970">
        <w:rPr>
          <w:rFonts w:ascii="Arial" w:eastAsia="Times New Roman" w:hAnsi="Arial" w:cs="Arial"/>
          <w:color w:val="222222"/>
          <w:kern w:val="0"/>
          <w14:ligatures w14:val="none"/>
        </w:rPr>
        <w:t xml:space="preserve"> 6:16 pm meeting called to order</w:t>
      </w:r>
    </w:p>
    <w:p w14:paraId="280636AF" w14:textId="63A1961E" w:rsidR="00B21A64" w:rsidRDefault="00B21A64" w:rsidP="00B21A64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color w:val="222222"/>
          <w:kern w:val="0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14:ligatures w14:val="none"/>
        </w:rPr>
        <w:t>Approve Agenda:</w:t>
      </w:r>
    </w:p>
    <w:p w14:paraId="78B1C250" w14:textId="1592066D" w:rsidR="00B21A64" w:rsidRDefault="00B21A64" w:rsidP="00B21A64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color w:val="222222"/>
          <w:kern w:val="0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14:ligatures w14:val="none"/>
        </w:rPr>
        <w:t>Secretary’s Minutes:</w:t>
      </w:r>
    </w:p>
    <w:p w14:paraId="0025961E" w14:textId="6B3AD61B" w:rsidR="00B21A64" w:rsidRDefault="00B21A64" w:rsidP="00B21A64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color w:val="222222"/>
          <w:kern w:val="0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14:ligatures w14:val="none"/>
        </w:rPr>
        <w:t>Treasurer’s Report:</w:t>
      </w:r>
    </w:p>
    <w:p w14:paraId="6F906C8F" w14:textId="09A4010E" w:rsidR="00B21A64" w:rsidRDefault="00B21A64" w:rsidP="00B21A64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color w:val="222222"/>
          <w:kern w:val="0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14:ligatures w14:val="none"/>
        </w:rPr>
        <w:t>Committee Updates:</w:t>
      </w:r>
    </w:p>
    <w:p w14:paraId="0A5039D6" w14:textId="658E106A" w:rsidR="00B21A64" w:rsidRPr="00B21A64" w:rsidRDefault="00B21A64" w:rsidP="00B21A64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color w:val="222222"/>
          <w:kern w:val="0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14:ligatures w14:val="none"/>
        </w:rPr>
        <w:t>New Business:</w:t>
      </w:r>
    </w:p>
    <w:p w14:paraId="28881F49" w14:textId="77F59A3D" w:rsidR="00B21A64" w:rsidRDefault="00B21A64" w:rsidP="00B21A64">
      <w:pPr>
        <w:pStyle w:val="ListParagraph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B21A64">
        <w:rPr>
          <w:rFonts w:ascii="Arial" w:eastAsia="Times New Roman" w:hAnsi="Arial" w:cs="Arial"/>
          <w:color w:val="222222"/>
          <w:kern w:val="0"/>
          <w14:ligatures w14:val="none"/>
        </w:rPr>
        <w:t>CITY / RYH Agreement and Shared Facility Capital Expenses - Luke Erickson </w:t>
      </w:r>
    </w:p>
    <w:p w14:paraId="253014BB" w14:textId="4C1FFE29" w:rsidR="00404970" w:rsidRDefault="00A70F81" w:rsidP="00404970">
      <w:pPr>
        <w:pStyle w:val="ListParagraph"/>
        <w:numPr>
          <w:ilvl w:val="1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14:ligatures w14:val="none"/>
        </w:rPr>
        <w:t>Condenser</w:t>
      </w:r>
      <w:r w:rsidR="00404970">
        <w:rPr>
          <w:rFonts w:ascii="Arial" w:eastAsia="Times New Roman" w:hAnsi="Arial" w:cs="Arial"/>
          <w:color w:val="222222"/>
          <w:kern w:val="0"/>
          <w14:ligatures w14:val="none"/>
        </w:rPr>
        <w:t xml:space="preserve"> and compressor project is a two-phase project. This year </w:t>
      </w:r>
      <w:r>
        <w:rPr>
          <w:rFonts w:ascii="Arial" w:eastAsia="Times New Roman" w:hAnsi="Arial" w:cs="Arial"/>
          <w:color w:val="222222"/>
          <w:kern w:val="0"/>
          <w14:ligatures w14:val="none"/>
        </w:rPr>
        <w:t xml:space="preserve">the focus </w:t>
      </w:r>
      <w:r w:rsidR="00404970">
        <w:rPr>
          <w:rFonts w:ascii="Arial" w:eastAsia="Times New Roman" w:hAnsi="Arial" w:cs="Arial"/>
          <w:color w:val="222222"/>
          <w:kern w:val="0"/>
          <w14:ligatures w14:val="none"/>
        </w:rPr>
        <w:t xml:space="preserve">is </w:t>
      </w:r>
      <w:r>
        <w:rPr>
          <w:rFonts w:ascii="Arial" w:eastAsia="Times New Roman" w:hAnsi="Arial" w:cs="Arial"/>
          <w:color w:val="222222"/>
          <w:kern w:val="0"/>
          <w14:ligatures w14:val="none"/>
        </w:rPr>
        <w:t xml:space="preserve">on </w:t>
      </w:r>
      <w:r w:rsidR="00404970">
        <w:rPr>
          <w:rFonts w:ascii="Arial" w:eastAsia="Times New Roman" w:hAnsi="Arial" w:cs="Arial"/>
          <w:color w:val="222222"/>
          <w:kern w:val="0"/>
          <w14:ligatures w14:val="none"/>
        </w:rPr>
        <w:t xml:space="preserve">the </w:t>
      </w:r>
      <w:r>
        <w:rPr>
          <w:rFonts w:ascii="Arial" w:eastAsia="Times New Roman" w:hAnsi="Arial" w:cs="Arial"/>
          <w:color w:val="222222"/>
          <w:kern w:val="0"/>
          <w14:ligatures w14:val="none"/>
        </w:rPr>
        <w:t>condenser</w:t>
      </w:r>
      <w:r w:rsidR="00404970">
        <w:rPr>
          <w:rFonts w:ascii="Arial" w:eastAsia="Times New Roman" w:hAnsi="Arial" w:cs="Arial"/>
          <w:color w:val="222222"/>
          <w:kern w:val="0"/>
          <w14:ligatures w14:val="none"/>
        </w:rPr>
        <w:t xml:space="preserve"> (</w:t>
      </w:r>
      <w:r>
        <w:rPr>
          <w:rFonts w:ascii="Arial" w:eastAsia="Times New Roman" w:hAnsi="Arial" w:cs="Arial"/>
          <w:color w:val="222222"/>
          <w:kern w:val="0"/>
          <w14:ligatures w14:val="none"/>
        </w:rPr>
        <w:t>approximately $</w:t>
      </w:r>
      <w:r w:rsidR="00404970">
        <w:rPr>
          <w:rFonts w:ascii="Arial" w:eastAsia="Times New Roman" w:hAnsi="Arial" w:cs="Arial"/>
          <w:color w:val="222222"/>
          <w:kern w:val="0"/>
          <w14:ligatures w14:val="none"/>
        </w:rPr>
        <w:t xml:space="preserve">250,000), compressor is another </w:t>
      </w:r>
      <w:r>
        <w:rPr>
          <w:rFonts w:ascii="Arial" w:eastAsia="Times New Roman" w:hAnsi="Arial" w:cs="Arial"/>
          <w:color w:val="222222"/>
          <w:kern w:val="0"/>
          <w14:ligatures w14:val="none"/>
        </w:rPr>
        <w:t>$</w:t>
      </w:r>
      <w:r w:rsidR="00404970">
        <w:rPr>
          <w:rFonts w:ascii="Arial" w:eastAsia="Times New Roman" w:hAnsi="Arial" w:cs="Arial"/>
          <w:color w:val="222222"/>
          <w:kern w:val="0"/>
          <w14:ligatures w14:val="none"/>
        </w:rPr>
        <w:t xml:space="preserve">1.2 million – roughly </w:t>
      </w:r>
      <w:r>
        <w:rPr>
          <w:rFonts w:ascii="Arial" w:eastAsia="Times New Roman" w:hAnsi="Arial" w:cs="Arial"/>
          <w:color w:val="222222"/>
          <w:kern w:val="0"/>
          <w14:ligatures w14:val="none"/>
        </w:rPr>
        <w:t>$</w:t>
      </w:r>
      <w:r w:rsidR="00404970">
        <w:rPr>
          <w:rFonts w:ascii="Arial" w:eastAsia="Times New Roman" w:hAnsi="Arial" w:cs="Arial"/>
          <w:color w:val="222222"/>
          <w:kern w:val="0"/>
          <w14:ligatures w14:val="none"/>
        </w:rPr>
        <w:t>1.5 million dollar project</w:t>
      </w:r>
      <w:r>
        <w:rPr>
          <w:rFonts w:ascii="Arial" w:eastAsia="Times New Roman" w:hAnsi="Arial" w:cs="Arial"/>
          <w:color w:val="222222"/>
          <w:kern w:val="0"/>
          <w14:ligatures w14:val="none"/>
        </w:rPr>
        <w:t>.</w:t>
      </w:r>
    </w:p>
    <w:p w14:paraId="2FE18525" w14:textId="4563CC90" w:rsidR="00404970" w:rsidRDefault="00A70F81" w:rsidP="00404970">
      <w:pPr>
        <w:pStyle w:val="ListParagraph"/>
        <w:numPr>
          <w:ilvl w:val="1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14:ligatures w14:val="none"/>
        </w:rPr>
        <w:t xml:space="preserve">The City of Roseau is asking Roseau </w:t>
      </w:r>
      <w:r w:rsidR="00404970">
        <w:rPr>
          <w:rFonts w:ascii="Arial" w:eastAsia="Times New Roman" w:hAnsi="Arial" w:cs="Arial"/>
          <w:color w:val="222222"/>
          <w:kern w:val="0"/>
          <w14:ligatures w14:val="none"/>
        </w:rPr>
        <w:t>Youth Hock</w:t>
      </w:r>
      <w:r w:rsidR="009F1F45">
        <w:rPr>
          <w:rFonts w:ascii="Arial" w:eastAsia="Times New Roman" w:hAnsi="Arial" w:cs="Arial"/>
          <w:color w:val="222222"/>
          <w:kern w:val="0"/>
          <w14:ligatures w14:val="none"/>
        </w:rPr>
        <w:t>e</w:t>
      </w:r>
      <w:r w:rsidR="00404970">
        <w:rPr>
          <w:rFonts w:ascii="Arial" w:eastAsia="Times New Roman" w:hAnsi="Arial" w:cs="Arial"/>
          <w:color w:val="222222"/>
          <w:kern w:val="0"/>
          <w14:ligatures w14:val="none"/>
        </w:rPr>
        <w:t xml:space="preserve">y to contribute to this project in some way. </w:t>
      </w:r>
    </w:p>
    <w:p w14:paraId="24B431BB" w14:textId="4E2C4626" w:rsidR="00404970" w:rsidRDefault="00404970" w:rsidP="00404970">
      <w:pPr>
        <w:pStyle w:val="ListParagraph"/>
        <w:numPr>
          <w:ilvl w:val="1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14:ligatures w14:val="none"/>
        </w:rPr>
        <w:t xml:space="preserve">Next week the </w:t>
      </w:r>
      <w:r w:rsidR="00A70F81">
        <w:rPr>
          <w:rFonts w:ascii="Arial" w:eastAsia="Times New Roman" w:hAnsi="Arial" w:cs="Arial"/>
          <w:color w:val="222222"/>
          <w:kern w:val="0"/>
          <w14:ligatures w14:val="none"/>
        </w:rPr>
        <w:t>city and r</w:t>
      </w:r>
      <w:r>
        <w:rPr>
          <w:rFonts w:ascii="Arial" w:eastAsia="Times New Roman" w:hAnsi="Arial" w:cs="Arial"/>
          <w:color w:val="222222"/>
          <w:kern w:val="0"/>
          <w14:ligatures w14:val="none"/>
        </w:rPr>
        <w:t xml:space="preserve">epresentatives from the </w:t>
      </w:r>
      <w:r w:rsidR="00A70F81">
        <w:rPr>
          <w:rFonts w:ascii="Arial" w:eastAsia="Times New Roman" w:hAnsi="Arial" w:cs="Arial"/>
          <w:color w:val="222222"/>
          <w:kern w:val="0"/>
          <w14:ligatures w14:val="none"/>
        </w:rPr>
        <w:t xml:space="preserve">RYH </w:t>
      </w:r>
      <w:r>
        <w:rPr>
          <w:rFonts w:ascii="Arial" w:eastAsia="Times New Roman" w:hAnsi="Arial" w:cs="Arial"/>
          <w:color w:val="222222"/>
          <w:kern w:val="0"/>
          <w14:ligatures w14:val="none"/>
        </w:rPr>
        <w:t>Board are going to meet to talk about w</w:t>
      </w:r>
      <w:r w:rsidR="00A70F81">
        <w:rPr>
          <w:rFonts w:ascii="Arial" w:eastAsia="Times New Roman" w:hAnsi="Arial" w:cs="Arial"/>
          <w:color w:val="222222"/>
          <w:kern w:val="0"/>
          <w14:ligatures w14:val="none"/>
        </w:rPr>
        <w:t xml:space="preserve">ays RYH </w:t>
      </w:r>
      <w:r>
        <w:rPr>
          <w:rFonts w:ascii="Arial" w:eastAsia="Times New Roman" w:hAnsi="Arial" w:cs="Arial"/>
          <w:color w:val="222222"/>
          <w:kern w:val="0"/>
          <w14:ligatures w14:val="none"/>
        </w:rPr>
        <w:t xml:space="preserve">can contribute.  </w:t>
      </w:r>
      <w:r w:rsidR="00A70F81">
        <w:rPr>
          <w:rFonts w:ascii="Arial" w:eastAsia="Times New Roman" w:hAnsi="Arial" w:cs="Arial"/>
          <w:color w:val="222222"/>
          <w:kern w:val="0"/>
          <w14:ligatures w14:val="none"/>
        </w:rPr>
        <w:t>The group will d</w:t>
      </w:r>
      <w:r>
        <w:rPr>
          <w:rFonts w:ascii="Arial" w:eastAsia="Times New Roman" w:hAnsi="Arial" w:cs="Arial"/>
          <w:color w:val="222222"/>
          <w:kern w:val="0"/>
          <w14:ligatures w14:val="none"/>
        </w:rPr>
        <w:t>iscuss</w:t>
      </w:r>
      <w:r w:rsidR="00A70F81">
        <w:rPr>
          <w:rFonts w:ascii="Arial" w:eastAsia="Times New Roman" w:hAnsi="Arial" w:cs="Arial"/>
          <w:color w:val="222222"/>
          <w:kern w:val="0"/>
          <w14:ligatures w14:val="none"/>
        </w:rPr>
        <w:t xml:space="preserve"> overall </w:t>
      </w:r>
      <w:r>
        <w:rPr>
          <w:rFonts w:ascii="Arial" w:eastAsia="Times New Roman" w:hAnsi="Arial" w:cs="Arial"/>
          <w:color w:val="222222"/>
          <w:kern w:val="0"/>
          <w14:ligatures w14:val="none"/>
        </w:rPr>
        <w:t>expectation</w:t>
      </w:r>
      <w:r w:rsidR="00A70F81">
        <w:rPr>
          <w:rFonts w:ascii="Arial" w:eastAsia="Times New Roman" w:hAnsi="Arial" w:cs="Arial"/>
          <w:color w:val="222222"/>
          <w:kern w:val="0"/>
          <w14:ligatures w14:val="none"/>
        </w:rPr>
        <w:t>s.</w:t>
      </w:r>
      <w:r w:rsidR="009F1F45">
        <w:rPr>
          <w:rFonts w:ascii="Arial" w:eastAsia="Times New Roman" w:hAnsi="Arial" w:cs="Arial"/>
          <w:color w:val="222222"/>
          <w:kern w:val="0"/>
          <w14:ligatures w14:val="none"/>
        </w:rPr>
        <w:t xml:space="preserve"> What is the city looking for? </w:t>
      </w:r>
    </w:p>
    <w:p w14:paraId="1CF6A6D0" w14:textId="7EBFB07D" w:rsidR="009F1F45" w:rsidRPr="00A70F81" w:rsidRDefault="005129BD" w:rsidP="00A70F81">
      <w:pPr>
        <w:pStyle w:val="ListParagraph"/>
        <w:numPr>
          <w:ilvl w:val="1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14:ligatures w14:val="none"/>
        </w:rPr>
        <w:t>See Luke’s handout regarding proposed financial plan</w:t>
      </w:r>
    </w:p>
    <w:p w14:paraId="420E386D" w14:textId="35399E72" w:rsidR="005129BD" w:rsidRPr="00B21A64" w:rsidRDefault="005129BD" w:rsidP="009F1F45">
      <w:pPr>
        <w:pStyle w:val="ListParagraph"/>
        <w:shd w:val="clear" w:color="auto" w:fill="FFFFFF"/>
        <w:spacing w:before="100" w:beforeAutospacing="1" w:after="100" w:afterAutospacing="1" w:line="240" w:lineRule="auto"/>
        <w:ind w:left="1800"/>
        <w:rPr>
          <w:rFonts w:ascii="Arial" w:eastAsia="Times New Roman" w:hAnsi="Arial" w:cs="Arial"/>
          <w:color w:val="222222"/>
          <w:kern w:val="0"/>
          <w14:ligatures w14:val="none"/>
        </w:rPr>
      </w:pPr>
    </w:p>
    <w:p w14:paraId="6BC3A802" w14:textId="0FDE929E" w:rsidR="00B21A64" w:rsidRDefault="00B21A64" w:rsidP="00B21A64">
      <w:pPr>
        <w:pStyle w:val="ListParagraph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B21A64">
        <w:rPr>
          <w:rFonts w:ascii="Arial" w:eastAsia="Times New Roman" w:hAnsi="Arial" w:cs="Arial"/>
          <w:color w:val="222222"/>
          <w:kern w:val="0"/>
          <w14:ligatures w14:val="none"/>
        </w:rPr>
        <w:t>CIC / RYH Coordination - Mike Klema </w:t>
      </w:r>
    </w:p>
    <w:p w14:paraId="526F1791" w14:textId="3C4E1FC3" w:rsidR="004E7B63" w:rsidRDefault="004E7B63" w:rsidP="004E7B63">
      <w:pPr>
        <w:pStyle w:val="ListParagraph"/>
        <w:numPr>
          <w:ilvl w:val="1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14:ligatures w14:val="none"/>
        </w:rPr>
        <w:t xml:space="preserve">No Board membership is associated with the CIC. Mike proposed that one of the Board members could maybe be a liaison with CIC. Consult with Bill on expense needs vs. individuals communicating individual needs. </w:t>
      </w:r>
      <w:r w:rsidR="00A70F81">
        <w:rPr>
          <w:rFonts w:ascii="Arial" w:eastAsia="Times New Roman" w:hAnsi="Arial" w:cs="Arial"/>
          <w:color w:val="222222"/>
          <w:kern w:val="0"/>
          <w14:ligatures w14:val="none"/>
        </w:rPr>
        <w:t xml:space="preserve">Streamline communication between the two entities. </w:t>
      </w:r>
    </w:p>
    <w:p w14:paraId="60FF5D70" w14:textId="1AE2AEE9" w:rsidR="004E7B63" w:rsidRPr="00B21A64" w:rsidRDefault="004E7B63" w:rsidP="004E7B63">
      <w:pPr>
        <w:pStyle w:val="ListParagraph"/>
        <w:numPr>
          <w:ilvl w:val="1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14:ligatures w14:val="none"/>
        </w:rPr>
        <w:t>Paul also communicated on the quality of recent tournaments and how that’s reflected on RYH and the relationship with the CIC</w:t>
      </w:r>
      <w:r w:rsidR="00A70F81">
        <w:rPr>
          <w:rFonts w:ascii="Arial" w:eastAsia="Times New Roman" w:hAnsi="Arial" w:cs="Arial"/>
          <w:color w:val="222222"/>
          <w:kern w:val="0"/>
          <w14:ligatures w14:val="none"/>
        </w:rPr>
        <w:t>.</w:t>
      </w:r>
    </w:p>
    <w:p w14:paraId="4C1142F2" w14:textId="3C9D037C" w:rsidR="00B21A64" w:rsidRDefault="00B21A64" w:rsidP="00B21A64">
      <w:pPr>
        <w:pStyle w:val="ListParagraph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B21A64">
        <w:rPr>
          <w:rFonts w:ascii="Arial" w:eastAsia="Times New Roman" w:hAnsi="Arial" w:cs="Arial"/>
          <w:color w:val="222222"/>
          <w:kern w:val="0"/>
          <w14:ligatures w14:val="none"/>
        </w:rPr>
        <w:t xml:space="preserve">Tournament </w:t>
      </w:r>
      <w:r w:rsidRPr="00B21A64">
        <w:rPr>
          <w:rFonts w:ascii="Arial" w:eastAsia="Times New Roman" w:hAnsi="Arial" w:cs="Arial"/>
          <w:color w:val="222222"/>
          <w:kern w:val="0"/>
          <w14:ligatures w14:val="none"/>
        </w:rPr>
        <w:t>C</w:t>
      </w:r>
      <w:r w:rsidRPr="00B21A64">
        <w:rPr>
          <w:rFonts w:ascii="Arial" w:eastAsia="Times New Roman" w:hAnsi="Arial" w:cs="Arial"/>
          <w:color w:val="222222"/>
          <w:kern w:val="0"/>
          <w14:ligatures w14:val="none"/>
        </w:rPr>
        <w:t>oordination/Improvements</w:t>
      </w:r>
      <w:r w:rsidR="001927B0">
        <w:rPr>
          <w:rFonts w:ascii="Arial" w:eastAsia="Times New Roman" w:hAnsi="Arial" w:cs="Arial"/>
          <w:color w:val="222222"/>
          <w:kern w:val="0"/>
          <w14:ligatures w14:val="none"/>
        </w:rPr>
        <w:t>:</w:t>
      </w:r>
    </w:p>
    <w:p w14:paraId="5E86317B" w14:textId="01C6C432" w:rsidR="001927B0" w:rsidRDefault="001927B0" w:rsidP="001927B0">
      <w:pPr>
        <w:pStyle w:val="ListParagraph"/>
        <w:numPr>
          <w:ilvl w:val="1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14:ligatures w14:val="none"/>
        </w:rPr>
        <w:t>How do we navigate getting Zach more involved in coordinating tournaments?</w:t>
      </w:r>
    </w:p>
    <w:p w14:paraId="19249E34" w14:textId="58B8DB1F" w:rsidR="001927B0" w:rsidRPr="00A70F81" w:rsidRDefault="001927B0" w:rsidP="00A70F81">
      <w:pPr>
        <w:pStyle w:val="ListParagraph"/>
        <w:numPr>
          <w:ilvl w:val="1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14:ligatures w14:val="none"/>
        </w:rPr>
        <w:t>A new tournament director position description was shared</w:t>
      </w:r>
      <w:r w:rsidR="00634C6C">
        <w:rPr>
          <w:rFonts w:ascii="Arial" w:eastAsia="Times New Roman" w:hAnsi="Arial" w:cs="Arial"/>
          <w:color w:val="222222"/>
          <w:kern w:val="0"/>
          <w14:ligatures w14:val="none"/>
        </w:rPr>
        <w:t xml:space="preserve"> as food for thought.</w:t>
      </w:r>
    </w:p>
    <w:p w14:paraId="47624D92" w14:textId="4FEA6063" w:rsidR="00580817" w:rsidRDefault="00A70F81" w:rsidP="00580817">
      <w:pPr>
        <w:pStyle w:val="ListParagraph"/>
        <w:numPr>
          <w:ilvl w:val="1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14:ligatures w14:val="none"/>
        </w:rPr>
        <w:t xml:space="preserve">Phil, </w:t>
      </w:r>
      <w:r w:rsidR="00580817">
        <w:rPr>
          <w:rFonts w:ascii="Arial" w:eastAsia="Times New Roman" w:hAnsi="Arial" w:cs="Arial"/>
          <w:color w:val="222222"/>
          <w:kern w:val="0"/>
          <w14:ligatures w14:val="none"/>
        </w:rPr>
        <w:t>Jenni and Zach</w:t>
      </w:r>
      <w:r>
        <w:rPr>
          <w:rFonts w:ascii="Arial" w:eastAsia="Times New Roman" w:hAnsi="Arial" w:cs="Arial"/>
          <w:color w:val="222222"/>
          <w:kern w:val="0"/>
          <w14:ligatures w14:val="none"/>
        </w:rPr>
        <w:t xml:space="preserve"> will meet with Bill </w:t>
      </w:r>
      <w:r w:rsidR="00580817">
        <w:rPr>
          <w:rFonts w:ascii="Arial" w:eastAsia="Times New Roman" w:hAnsi="Arial" w:cs="Arial"/>
          <w:color w:val="222222"/>
          <w:kern w:val="0"/>
          <w14:ligatures w14:val="none"/>
        </w:rPr>
        <w:t>to talk about tournament</w:t>
      </w:r>
      <w:r>
        <w:rPr>
          <w:rFonts w:ascii="Arial" w:eastAsia="Times New Roman" w:hAnsi="Arial" w:cs="Arial"/>
          <w:color w:val="222222"/>
          <w:kern w:val="0"/>
          <w14:ligatures w14:val="none"/>
        </w:rPr>
        <w:t xml:space="preserve"> concerns (w</w:t>
      </w:r>
      <w:r w:rsidR="00580817">
        <w:rPr>
          <w:rFonts w:ascii="Arial" w:eastAsia="Times New Roman" w:hAnsi="Arial" w:cs="Arial"/>
          <w:color w:val="222222"/>
          <w:kern w:val="0"/>
          <w14:ligatures w14:val="none"/>
        </w:rPr>
        <w:t>eek of April 7</w:t>
      </w:r>
      <w:r w:rsidR="00580817" w:rsidRPr="00580817">
        <w:rPr>
          <w:rFonts w:ascii="Arial" w:eastAsia="Times New Roman" w:hAnsi="Arial" w:cs="Arial"/>
          <w:color w:val="222222"/>
          <w:kern w:val="0"/>
          <w:vertAlign w:val="superscript"/>
          <w14:ligatures w14:val="none"/>
        </w:rPr>
        <w:t>th</w:t>
      </w:r>
      <w:r w:rsidR="00580817">
        <w:rPr>
          <w:rFonts w:ascii="Arial" w:eastAsia="Times New Roman" w:hAnsi="Arial" w:cs="Arial"/>
          <w:color w:val="222222"/>
          <w:kern w:val="0"/>
          <w14:ligatures w14:val="none"/>
        </w:rPr>
        <w:t xml:space="preserve"> or 1</w:t>
      </w:r>
      <w:r>
        <w:rPr>
          <w:rFonts w:ascii="Arial" w:eastAsia="Times New Roman" w:hAnsi="Arial" w:cs="Arial"/>
          <w:color w:val="222222"/>
          <w:kern w:val="0"/>
          <w14:ligatures w14:val="none"/>
        </w:rPr>
        <w:t>4</w:t>
      </w:r>
      <w:r w:rsidRPr="00A70F81">
        <w:rPr>
          <w:rFonts w:ascii="Arial" w:eastAsia="Times New Roman" w:hAnsi="Arial" w:cs="Arial"/>
          <w:color w:val="222222"/>
          <w:kern w:val="0"/>
          <w:vertAlign w:val="superscript"/>
          <w14:ligatures w14:val="none"/>
        </w:rPr>
        <w:t>th</w:t>
      </w:r>
      <w:r>
        <w:rPr>
          <w:rFonts w:ascii="Arial" w:eastAsia="Times New Roman" w:hAnsi="Arial" w:cs="Arial"/>
          <w:color w:val="222222"/>
          <w:kern w:val="0"/>
          <w14:ligatures w14:val="none"/>
        </w:rPr>
        <w:t>)</w:t>
      </w:r>
      <w:r w:rsidR="00580817">
        <w:rPr>
          <w:rFonts w:ascii="Arial" w:eastAsia="Times New Roman" w:hAnsi="Arial" w:cs="Arial"/>
          <w:color w:val="222222"/>
          <w:kern w:val="0"/>
          <w14:ligatures w14:val="none"/>
        </w:rPr>
        <w:t xml:space="preserve">. </w:t>
      </w:r>
    </w:p>
    <w:p w14:paraId="7BEDFC8D" w14:textId="30E7BDFF" w:rsidR="00580817" w:rsidRDefault="00A70F81" w:rsidP="00580817">
      <w:pPr>
        <w:pStyle w:val="ListParagraph"/>
        <w:numPr>
          <w:ilvl w:val="1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14:ligatures w14:val="none"/>
        </w:rPr>
        <w:t xml:space="preserve">The group briefly discussed the possibility of offering </w:t>
      </w:r>
      <w:r w:rsidR="00580817">
        <w:rPr>
          <w:rFonts w:ascii="Arial" w:eastAsia="Times New Roman" w:hAnsi="Arial" w:cs="Arial"/>
          <w:color w:val="222222"/>
          <w:kern w:val="0"/>
          <w14:ligatures w14:val="none"/>
        </w:rPr>
        <w:t>pre-season jamborees for different age levels</w:t>
      </w:r>
      <w:r>
        <w:rPr>
          <w:rFonts w:ascii="Arial" w:eastAsia="Times New Roman" w:hAnsi="Arial" w:cs="Arial"/>
          <w:color w:val="222222"/>
          <w:kern w:val="0"/>
          <w14:ligatures w14:val="none"/>
        </w:rPr>
        <w:t>…s</w:t>
      </w:r>
      <w:r w:rsidR="00580817">
        <w:rPr>
          <w:rFonts w:ascii="Arial" w:eastAsia="Times New Roman" w:hAnsi="Arial" w:cs="Arial"/>
          <w:color w:val="222222"/>
          <w:kern w:val="0"/>
          <w14:ligatures w14:val="none"/>
        </w:rPr>
        <w:t>crimmages</w:t>
      </w:r>
      <w:r>
        <w:rPr>
          <w:rFonts w:ascii="Arial" w:eastAsia="Times New Roman" w:hAnsi="Arial" w:cs="Arial"/>
          <w:color w:val="222222"/>
          <w:kern w:val="0"/>
          <w14:ligatures w14:val="none"/>
        </w:rPr>
        <w:t xml:space="preserve"> with </w:t>
      </w:r>
      <w:r w:rsidR="00580817">
        <w:rPr>
          <w:rFonts w:ascii="Arial" w:eastAsia="Times New Roman" w:hAnsi="Arial" w:cs="Arial"/>
          <w:color w:val="222222"/>
          <w:kern w:val="0"/>
          <w14:ligatures w14:val="none"/>
        </w:rPr>
        <w:t xml:space="preserve">refs on ice.  </w:t>
      </w:r>
    </w:p>
    <w:p w14:paraId="0C3FD043" w14:textId="77777777" w:rsidR="00580817" w:rsidRDefault="00580817" w:rsidP="00580817">
      <w:pPr>
        <w:pStyle w:val="ListParagraph"/>
        <w:shd w:val="clear" w:color="auto" w:fill="FFFFFF"/>
        <w:spacing w:before="100" w:beforeAutospacing="1" w:after="100" w:afterAutospacing="1" w:line="240" w:lineRule="auto"/>
        <w:ind w:left="1800"/>
        <w:rPr>
          <w:rFonts w:ascii="Arial" w:eastAsia="Times New Roman" w:hAnsi="Arial" w:cs="Arial"/>
          <w:color w:val="222222"/>
          <w:kern w:val="0"/>
          <w14:ligatures w14:val="none"/>
        </w:rPr>
      </w:pPr>
    </w:p>
    <w:p w14:paraId="7CFFB9C0" w14:textId="77777777" w:rsidR="009D4875" w:rsidRPr="00580817" w:rsidRDefault="009D4875" w:rsidP="00580817">
      <w:pPr>
        <w:pStyle w:val="ListParagraph"/>
        <w:shd w:val="clear" w:color="auto" w:fill="FFFFFF"/>
        <w:spacing w:before="100" w:beforeAutospacing="1" w:after="100" w:afterAutospacing="1" w:line="240" w:lineRule="auto"/>
        <w:ind w:left="1800"/>
        <w:rPr>
          <w:rFonts w:ascii="Arial" w:eastAsia="Times New Roman" w:hAnsi="Arial" w:cs="Arial"/>
          <w:color w:val="222222"/>
          <w:kern w:val="0"/>
          <w14:ligatures w14:val="none"/>
        </w:rPr>
      </w:pPr>
    </w:p>
    <w:p w14:paraId="128DD61B" w14:textId="77777777" w:rsidR="00B21A64" w:rsidRPr="00B21A64" w:rsidRDefault="00B21A64" w:rsidP="00B21A6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</w:p>
    <w:p w14:paraId="455ECEEE" w14:textId="77777777" w:rsidR="00B21A64" w:rsidRDefault="00B21A64"/>
    <w:sectPr w:rsidR="00B21A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BB6317"/>
    <w:multiLevelType w:val="multilevel"/>
    <w:tmpl w:val="516C1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CE440B"/>
    <w:multiLevelType w:val="hybridMultilevel"/>
    <w:tmpl w:val="2CE0F7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1E8551C"/>
    <w:multiLevelType w:val="hybridMultilevel"/>
    <w:tmpl w:val="B77228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B211A9"/>
    <w:multiLevelType w:val="multilevel"/>
    <w:tmpl w:val="70D89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A0C79A6"/>
    <w:multiLevelType w:val="hybridMultilevel"/>
    <w:tmpl w:val="6A7A491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89113283">
    <w:abstractNumId w:val="0"/>
  </w:num>
  <w:num w:numId="2" w16cid:durableId="1077703761">
    <w:abstractNumId w:val="3"/>
  </w:num>
  <w:num w:numId="3" w16cid:durableId="97725376">
    <w:abstractNumId w:val="2"/>
  </w:num>
  <w:num w:numId="4" w16cid:durableId="1496804683">
    <w:abstractNumId w:val="1"/>
  </w:num>
  <w:num w:numId="5" w16cid:durableId="12637610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A64"/>
    <w:rsid w:val="001927B0"/>
    <w:rsid w:val="00350DD3"/>
    <w:rsid w:val="00404970"/>
    <w:rsid w:val="004E7B63"/>
    <w:rsid w:val="005129BD"/>
    <w:rsid w:val="00580817"/>
    <w:rsid w:val="00634C6C"/>
    <w:rsid w:val="009D4875"/>
    <w:rsid w:val="009F1F45"/>
    <w:rsid w:val="00A70F81"/>
    <w:rsid w:val="00B21A64"/>
    <w:rsid w:val="00C334EE"/>
    <w:rsid w:val="00D50B6F"/>
    <w:rsid w:val="00E90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268A0E"/>
  <w15:chartTrackingRefBased/>
  <w15:docId w15:val="{DAA251FC-2952-47F3-9B71-C15D0905C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21A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1A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1A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1A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1A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1A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1A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1A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1A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1A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1A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1A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1A6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1A6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1A6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1A6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1A6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1A6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1A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1A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1A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1A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1A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1A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1A6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1A6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1A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1A6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1A6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02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17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95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13693</TotalTime>
  <Pages>2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Minnesota State Community and Technical College</Company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Lovgren, Jennifer E</dc:creator>
  <cp:keywords/>
  <dc:description/>
  <cp:lastModifiedBy>Lovgren, Jennifer E</cp:lastModifiedBy>
  <cp:revision>1</cp:revision>
  <cp:lastPrinted>2025-03-26T18:53:00Z</cp:lastPrinted>
  <dcterms:created xsi:type="dcterms:W3CDTF">2025-03-26T18:49:00Z</dcterms:created>
  <dcterms:modified xsi:type="dcterms:W3CDTF">2025-04-16T13:52:00Z</dcterms:modified>
</cp:coreProperties>
</file>