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3C79" w14:textId="77777777" w:rsidR="00CC6448" w:rsidRDefault="00CC6448" w:rsidP="00D43590">
      <w:pPr>
        <w:ind w:left="-360" w:right="-360"/>
        <w:jc w:val="center"/>
        <w:rPr>
          <w:b/>
          <w:caps/>
          <w:sz w:val="28"/>
          <w:szCs w:val="28"/>
          <w:u w:val="single"/>
        </w:rPr>
      </w:pPr>
    </w:p>
    <w:p w14:paraId="6D87BEF4" w14:textId="77777777" w:rsidR="005336C5" w:rsidRPr="00CC6448" w:rsidRDefault="005336C5" w:rsidP="00D43590">
      <w:pPr>
        <w:ind w:left="-360" w:right="-360"/>
        <w:jc w:val="center"/>
        <w:rPr>
          <w:b/>
          <w:caps/>
          <w:sz w:val="28"/>
          <w:szCs w:val="28"/>
          <w:u w:val="single"/>
        </w:rPr>
      </w:pPr>
      <w:smartTag w:uri="urn:schemas-microsoft-com:office:smarttags" w:element="place">
        <w:smartTag w:uri="urn:schemas-microsoft-com:office:smarttags" w:element="City">
          <w:r w:rsidRPr="00CC6448">
            <w:rPr>
              <w:b/>
              <w:caps/>
              <w:sz w:val="28"/>
              <w:szCs w:val="28"/>
              <w:u w:val="single"/>
            </w:rPr>
            <w:t>Darien</w:t>
          </w:r>
        </w:smartTag>
      </w:smartTag>
      <w:r w:rsidRPr="00CC6448">
        <w:rPr>
          <w:b/>
          <w:caps/>
          <w:sz w:val="28"/>
          <w:szCs w:val="28"/>
          <w:u w:val="single"/>
        </w:rPr>
        <w:t xml:space="preserve"> Park District- Sportsplex</w:t>
      </w:r>
    </w:p>
    <w:p w14:paraId="0BB57E0C" w14:textId="77777777" w:rsidR="005336C5" w:rsidRPr="00CC6448" w:rsidRDefault="005336C5" w:rsidP="00D43590">
      <w:pPr>
        <w:ind w:left="-360" w:right="-360"/>
        <w:jc w:val="center"/>
        <w:rPr>
          <w:b/>
          <w:caps/>
          <w:sz w:val="28"/>
          <w:szCs w:val="28"/>
          <w:u w:val="single"/>
        </w:rPr>
      </w:pPr>
      <w:r w:rsidRPr="00CC6448">
        <w:rPr>
          <w:b/>
          <w:caps/>
          <w:sz w:val="28"/>
          <w:szCs w:val="28"/>
          <w:u w:val="single"/>
        </w:rPr>
        <w:t xml:space="preserve">Hockey Program Waiver </w:t>
      </w:r>
      <w:r w:rsidR="00AD080A" w:rsidRPr="00CC6448">
        <w:rPr>
          <w:b/>
          <w:caps/>
          <w:sz w:val="28"/>
          <w:szCs w:val="28"/>
          <w:u w:val="single"/>
        </w:rPr>
        <w:t>&amp;</w:t>
      </w:r>
      <w:r w:rsidRPr="00CC6448">
        <w:rPr>
          <w:b/>
          <w:caps/>
          <w:sz w:val="28"/>
          <w:szCs w:val="28"/>
          <w:u w:val="single"/>
        </w:rPr>
        <w:t xml:space="preserve"> release</w:t>
      </w:r>
    </w:p>
    <w:p w14:paraId="4CB138F2" w14:textId="77777777" w:rsidR="005336C5" w:rsidRPr="00CC6448" w:rsidRDefault="005336C5" w:rsidP="00D43590">
      <w:pPr>
        <w:ind w:left="-360" w:right="-360"/>
        <w:rPr>
          <w:sz w:val="20"/>
          <w:szCs w:val="20"/>
        </w:rPr>
      </w:pPr>
    </w:p>
    <w:p w14:paraId="45E28AA8" w14:textId="77777777" w:rsidR="00B30911" w:rsidRDefault="00B30911" w:rsidP="00D43590">
      <w:pPr>
        <w:ind w:left="-360" w:right="-360"/>
        <w:jc w:val="center"/>
        <w:rPr>
          <w:b/>
          <w:caps/>
          <w:sz w:val="20"/>
          <w:szCs w:val="20"/>
        </w:rPr>
      </w:pPr>
    </w:p>
    <w:p w14:paraId="1EEE3AB5" w14:textId="77777777" w:rsidR="005336C5" w:rsidRPr="00CC6448" w:rsidRDefault="005336C5" w:rsidP="00D43590">
      <w:pPr>
        <w:ind w:left="-360" w:right="-360"/>
        <w:jc w:val="center"/>
        <w:rPr>
          <w:b/>
          <w:caps/>
          <w:sz w:val="20"/>
          <w:szCs w:val="20"/>
        </w:rPr>
      </w:pPr>
      <w:r w:rsidRPr="00CC6448">
        <w:rPr>
          <w:b/>
          <w:caps/>
          <w:sz w:val="20"/>
          <w:szCs w:val="20"/>
        </w:rPr>
        <w:t>Important information</w:t>
      </w:r>
    </w:p>
    <w:p w14:paraId="344EE5E8" w14:textId="77777777" w:rsidR="00141D48" w:rsidRPr="00CC6448" w:rsidRDefault="00141D48" w:rsidP="00D43590">
      <w:pPr>
        <w:ind w:left="-360" w:right="-360"/>
        <w:rPr>
          <w:sz w:val="20"/>
          <w:szCs w:val="20"/>
        </w:rPr>
      </w:pPr>
    </w:p>
    <w:p w14:paraId="51D6B8F1" w14:textId="77777777" w:rsidR="00141D48" w:rsidRPr="00CC6448" w:rsidRDefault="005336C5" w:rsidP="00D43590">
      <w:pPr>
        <w:ind w:left="-360" w:right="-360"/>
        <w:jc w:val="both"/>
        <w:rPr>
          <w:sz w:val="20"/>
          <w:szCs w:val="20"/>
        </w:rPr>
      </w:pPr>
      <w:r w:rsidRPr="00CC6448">
        <w:rPr>
          <w:sz w:val="20"/>
          <w:szCs w:val="20"/>
        </w:rPr>
        <w:t xml:space="preserve">The Darien Park District is committed to conducting its recreation programs and activities in a safe manner and holds the safety of participants in high regard. The Darien Park District continually strives to reduce such risks and insists that all participants follow safety rules and instructions that are designed to protect the participants’ safety. However, participants and parents/guardians of minors registering for this program must recognize that there is an inherent risk of injury when choosing to participate in recreational </w:t>
      </w:r>
      <w:proofErr w:type="gramStart"/>
      <w:r w:rsidRPr="00CC6448">
        <w:rPr>
          <w:sz w:val="20"/>
          <w:szCs w:val="20"/>
        </w:rPr>
        <w:t>activities</w:t>
      </w:r>
      <w:proofErr w:type="gramEnd"/>
    </w:p>
    <w:p w14:paraId="3581D037" w14:textId="77777777" w:rsidR="005336C5" w:rsidRPr="00CC6448" w:rsidRDefault="005336C5" w:rsidP="00D43590">
      <w:pPr>
        <w:ind w:left="-360" w:right="-360"/>
        <w:jc w:val="both"/>
        <w:rPr>
          <w:sz w:val="20"/>
          <w:szCs w:val="20"/>
        </w:rPr>
      </w:pPr>
      <w:r w:rsidRPr="00CC6448">
        <w:rPr>
          <w:sz w:val="20"/>
          <w:szCs w:val="20"/>
        </w:rPr>
        <w:t>.</w:t>
      </w:r>
    </w:p>
    <w:p w14:paraId="501D9F94" w14:textId="77777777" w:rsidR="005336C5" w:rsidRPr="00CC6448" w:rsidRDefault="005336C5" w:rsidP="00D43590">
      <w:pPr>
        <w:ind w:left="-360" w:right="-360"/>
        <w:jc w:val="both"/>
        <w:rPr>
          <w:sz w:val="20"/>
          <w:szCs w:val="20"/>
        </w:rPr>
      </w:pPr>
      <w:r w:rsidRPr="00CC6448">
        <w:rPr>
          <w:sz w:val="20"/>
          <w:szCs w:val="20"/>
        </w:rPr>
        <w:t>You are solely responsible for determining if you or your minor child/ward are physically fit and/or adequately skilled for the activities contemplated by this agreement. It is always advisable, especially if the participant is pregnant, disable</w:t>
      </w:r>
      <w:r w:rsidR="00B32526" w:rsidRPr="00CC6448">
        <w:rPr>
          <w:sz w:val="20"/>
          <w:szCs w:val="20"/>
        </w:rPr>
        <w:t>d</w:t>
      </w:r>
      <w:r w:rsidRPr="00CC6448">
        <w:rPr>
          <w:sz w:val="20"/>
          <w:szCs w:val="20"/>
        </w:rPr>
        <w:t xml:space="preserve"> in any way or recently suffered an illness, </w:t>
      </w:r>
      <w:proofErr w:type="gramStart"/>
      <w:r w:rsidRPr="00CC6448">
        <w:rPr>
          <w:sz w:val="20"/>
          <w:szCs w:val="20"/>
        </w:rPr>
        <w:t>injury</w:t>
      </w:r>
      <w:proofErr w:type="gramEnd"/>
      <w:r w:rsidRPr="00CC6448">
        <w:rPr>
          <w:sz w:val="20"/>
          <w:szCs w:val="20"/>
        </w:rPr>
        <w:t xml:space="preserve"> or impairment, to consult a physician before undertaking any physical activity. </w:t>
      </w:r>
    </w:p>
    <w:p w14:paraId="1B7FC330" w14:textId="77777777" w:rsidR="005336C5" w:rsidRPr="00CC6448" w:rsidRDefault="005336C5" w:rsidP="00D43590">
      <w:pPr>
        <w:ind w:left="-360" w:right="-360"/>
        <w:jc w:val="both"/>
        <w:rPr>
          <w:sz w:val="20"/>
          <w:szCs w:val="20"/>
        </w:rPr>
      </w:pPr>
    </w:p>
    <w:p w14:paraId="0F6FDAC9" w14:textId="77777777" w:rsidR="005336C5" w:rsidRPr="00CC6448" w:rsidRDefault="005336C5" w:rsidP="00D43590">
      <w:pPr>
        <w:ind w:left="-360" w:right="-360"/>
        <w:jc w:val="center"/>
        <w:rPr>
          <w:b/>
          <w:caps/>
          <w:sz w:val="20"/>
          <w:szCs w:val="20"/>
        </w:rPr>
      </w:pPr>
      <w:r w:rsidRPr="00CC6448">
        <w:rPr>
          <w:b/>
          <w:caps/>
          <w:sz w:val="20"/>
          <w:szCs w:val="20"/>
        </w:rPr>
        <w:t>Warning of Risk</w:t>
      </w:r>
    </w:p>
    <w:p w14:paraId="51291C66" w14:textId="77777777" w:rsidR="00141D48" w:rsidRPr="00CC6448" w:rsidRDefault="00141D48" w:rsidP="00D43590">
      <w:pPr>
        <w:ind w:left="-360" w:right="-360"/>
        <w:jc w:val="center"/>
        <w:rPr>
          <w:b/>
          <w:caps/>
          <w:sz w:val="20"/>
          <w:szCs w:val="20"/>
        </w:rPr>
      </w:pPr>
    </w:p>
    <w:p w14:paraId="3133448E" w14:textId="77777777" w:rsidR="005336C5" w:rsidRPr="00CC6448" w:rsidRDefault="005336C5" w:rsidP="00D43590">
      <w:pPr>
        <w:ind w:left="-360" w:right="-360"/>
        <w:jc w:val="both"/>
        <w:rPr>
          <w:sz w:val="20"/>
          <w:szCs w:val="20"/>
        </w:rPr>
      </w:pPr>
      <w:r w:rsidRPr="00CC6448">
        <w:rPr>
          <w:sz w:val="20"/>
          <w:szCs w:val="20"/>
        </w:rPr>
        <w:t xml:space="preserve">Hockey is a sport intended to challenge and engage the physical, </w:t>
      </w:r>
      <w:proofErr w:type="gramStart"/>
      <w:r w:rsidRPr="00CC6448">
        <w:rPr>
          <w:sz w:val="20"/>
          <w:szCs w:val="20"/>
        </w:rPr>
        <w:t>mental</w:t>
      </w:r>
      <w:proofErr w:type="gramEnd"/>
      <w:r w:rsidRPr="00CC6448">
        <w:rPr>
          <w:sz w:val="20"/>
          <w:szCs w:val="20"/>
        </w:rPr>
        <w:t xml:space="preserve"> and emotional resources of each participant. Despite careful and proper preparation, instruction, medical advice, condition</w:t>
      </w:r>
      <w:r w:rsidR="0021183B" w:rsidRPr="00CC6448">
        <w:rPr>
          <w:sz w:val="20"/>
          <w:szCs w:val="20"/>
        </w:rPr>
        <w:t>ing</w:t>
      </w:r>
      <w:r w:rsidRPr="00CC6448">
        <w:rPr>
          <w:sz w:val="20"/>
          <w:szCs w:val="20"/>
        </w:rPr>
        <w:t xml:space="preserve"> and equipment, there is still a risk of serious injury, including but not limited to head/brain injury, cervical spine injury (including paralysis) and death. All hazards and dangers cannot be foreseen. The very nature of the game of hockey is hazardous and risky, including, but not limited</w:t>
      </w:r>
      <w:r w:rsidR="001A3690" w:rsidRPr="00CC6448">
        <w:rPr>
          <w:sz w:val="20"/>
          <w:szCs w:val="20"/>
        </w:rPr>
        <w:t xml:space="preserve"> </w:t>
      </w:r>
      <w:r w:rsidRPr="00CC6448">
        <w:rPr>
          <w:sz w:val="20"/>
          <w:szCs w:val="20"/>
        </w:rPr>
        <w:t>to being tripped, body-checked, cross-checked with the stick, hit with a slash, a high stick, or a thrown stick, going head first into the boards, getting pushed or checked from behind, being cut by a skate blade, colliding with goal posts, being hit by a stick, puck, or other player’s protective equipment, elbowed in the head or face, collisions with other players and stationary objects, poor officiating, injuries caused by failure to wear adequate protective equipment, inadequate playing conditions, defective equipment, imperfections in the ice, failure in supervision or instruction, unsportsmanlike conduct, and all other circumstances inherent to the sport of hockey. In this regard, it is impossible of the Darien Park District to guarantee absolute safety.</w:t>
      </w:r>
    </w:p>
    <w:p w14:paraId="16D9CAB7" w14:textId="77777777" w:rsidR="00141D48" w:rsidRPr="00CC6448" w:rsidRDefault="00141D48" w:rsidP="00D43590">
      <w:pPr>
        <w:ind w:left="-360" w:right="-360"/>
        <w:jc w:val="both"/>
        <w:rPr>
          <w:sz w:val="20"/>
          <w:szCs w:val="20"/>
        </w:rPr>
      </w:pPr>
    </w:p>
    <w:p w14:paraId="3C427AC3" w14:textId="77777777" w:rsidR="005336C5" w:rsidRPr="00CC6448" w:rsidRDefault="005336C5" w:rsidP="00D43590">
      <w:pPr>
        <w:ind w:left="-360" w:right="-360"/>
        <w:jc w:val="center"/>
        <w:rPr>
          <w:b/>
          <w:caps/>
          <w:sz w:val="20"/>
          <w:szCs w:val="20"/>
        </w:rPr>
      </w:pPr>
      <w:r w:rsidRPr="00CC6448">
        <w:rPr>
          <w:b/>
          <w:caps/>
          <w:sz w:val="20"/>
          <w:szCs w:val="20"/>
        </w:rPr>
        <w:t>Waiver and release of all claims and assumption of risk</w:t>
      </w:r>
    </w:p>
    <w:p w14:paraId="5D6C7217" w14:textId="77777777" w:rsidR="00141D48" w:rsidRPr="00CC6448" w:rsidRDefault="00141D48" w:rsidP="00D43590">
      <w:pPr>
        <w:ind w:left="-360" w:right="-360"/>
        <w:jc w:val="both"/>
        <w:rPr>
          <w:sz w:val="20"/>
          <w:szCs w:val="20"/>
        </w:rPr>
      </w:pPr>
    </w:p>
    <w:p w14:paraId="2461C1BC" w14:textId="77777777" w:rsidR="00141D48" w:rsidRPr="00CC6448" w:rsidRDefault="005336C5" w:rsidP="00D43590">
      <w:pPr>
        <w:ind w:left="-360" w:right="-360"/>
        <w:jc w:val="both"/>
        <w:rPr>
          <w:sz w:val="20"/>
          <w:szCs w:val="20"/>
        </w:rPr>
      </w:pPr>
      <w:r w:rsidRPr="00CC6448">
        <w:rPr>
          <w:sz w:val="20"/>
          <w:szCs w:val="20"/>
        </w:rPr>
        <w:t>Please read this form carefully and be aware that in signing up and participating in this program/activity, you will be expressly assuming the risk and legal liability and</w:t>
      </w:r>
      <w:r w:rsidR="00141D48" w:rsidRPr="00CC6448">
        <w:rPr>
          <w:sz w:val="20"/>
          <w:szCs w:val="20"/>
        </w:rPr>
        <w:t xml:space="preserve"> waiving and releasing all claims for injuries, </w:t>
      </w:r>
      <w:proofErr w:type="gramStart"/>
      <w:r w:rsidR="00141D48" w:rsidRPr="00CC6448">
        <w:rPr>
          <w:sz w:val="20"/>
          <w:szCs w:val="20"/>
        </w:rPr>
        <w:t>damages</w:t>
      </w:r>
      <w:proofErr w:type="gramEnd"/>
      <w:r w:rsidR="00141D48" w:rsidRPr="00CC6448">
        <w:rPr>
          <w:sz w:val="20"/>
          <w:szCs w:val="20"/>
        </w:rPr>
        <w:t xml:space="preserve"> or loss which you or your minor child/ward might sustain as a result of participating in any and all activities connected with and associated with this program/activity (including transportation services and vehicle operations, when provided).</w:t>
      </w:r>
    </w:p>
    <w:p w14:paraId="555219EB" w14:textId="77777777" w:rsidR="00141D48" w:rsidRPr="00CC6448" w:rsidRDefault="00141D48" w:rsidP="00D43590">
      <w:pPr>
        <w:ind w:left="-360" w:right="-360"/>
        <w:jc w:val="both"/>
        <w:rPr>
          <w:sz w:val="20"/>
          <w:szCs w:val="20"/>
        </w:rPr>
      </w:pPr>
    </w:p>
    <w:p w14:paraId="49B9374B" w14:textId="77777777" w:rsidR="005336C5" w:rsidRPr="00CC6448" w:rsidRDefault="00141D48" w:rsidP="00D43590">
      <w:pPr>
        <w:ind w:left="-360" w:right="-360"/>
        <w:jc w:val="both"/>
        <w:rPr>
          <w:sz w:val="20"/>
          <w:szCs w:val="20"/>
        </w:rPr>
      </w:pPr>
      <w:r w:rsidRPr="00CC6448">
        <w:rPr>
          <w:sz w:val="20"/>
          <w:szCs w:val="20"/>
        </w:rPr>
        <w:t xml:space="preserve">I recognize and acknowledge that there are certain risks of physical injury to participants in this program/activity, and I voluntarily agree to assume the full risk of </w:t>
      </w:r>
      <w:proofErr w:type="gramStart"/>
      <w:r w:rsidRPr="00CC6448">
        <w:rPr>
          <w:sz w:val="20"/>
          <w:szCs w:val="20"/>
        </w:rPr>
        <w:t>any and all</w:t>
      </w:r>
      <w:proofErr w:type="gramEnd"/>
      <w:r w:rsidRPr="00CC6448">
        <w:rPr>
          <w:sz w:val="20"/>
          <w:szCs w:val="20"/>
        </w:rPr>
        <w:t xml:space="preserve"> injuries, damages or loss, regardless of severity, that m</w:t>
      </w:r>
      <w:r w:rsidR="0047785C" w:rsidRPr="00CC6448">
        <w:rPr>
          <w:sz w:val="20"/>
          <w:szCs w:val="20"/>
        </w:rPr>
        <w:t>y</w:t>
      </w:r>
      <w:r w:rsidRPr="00CC6448">
        <w:rPr>
          <w:sz w:val="20"/>
          <w:szCs w:val="20"/>
        </w:rPr>
        <w:t xml:space="preserve"> minor child/ward </w:t>
      </w:r>
      <w:r w:rsidR="0047785C" w:rsidRPr="00CC6448">
        <w:rPr>
          <w:sz w:val="20"/>
          <w:szCs w:val="20"/>
        </w:rPr>
        <w:t xml:space="preserve">or I </w:t>
      </w:r>
      <w:r w:rsidRPr="00CC6448">
        <w:rPr>
          <w:sz w:val="20"/>
          <w:szCs w:val="20"/>
        </w:rPr>
        <w:t xml:space="preserve">may sustain as a result of said participation. I further agree to waive and relinquish all claims I or my minor child/ward may have (or accrue to me or my child/ward) </w:t>
      </w:r>
      <w:proofErr w:type="gramStart"/>
      <w:r w:rsidRPr="00CC6448">
        <w:rPr>
          <w:sz w:val="20"/>
          <w:szCs w:val="20"/>
        </w:rPr>
        <w:t>as a result of</w:t>
      </w:r>
      <w:proofErr w:type="gramEnd"/>
      <w:r w:rsidRPr="00CC6448">
        <w:rPr>
          <w:sz w:val="20"/>
          <w:szCs w:val="20"/>
        </w:rPr>
        <w:t xml:space="preserve"> participating in thi</w:t>
      </w:r>
      <w:r w:rsidR="00D43590" w:rsidRPr="00CC6448">
        <w:rPr>
          <w:sz w:val="20"/>
          <w:szCs w:val="20"/>
        </w:rPr>
        <w:t>s</w:t>
      </w:r>
      <w:r w:rsidRPr="00CC6448">
        <w:rPr>
          <w:sz w:val="20"/>
          <w:szCs w:val="20"/>
        </w:rPr>
        <w:t xml:space="preserve"> program/activity against the Darien Park District, including its officials, agents, volunteers and employees.</w:t>
      </w:r>
      <w:r w:rsidR="005336C5" w:rsidRPr="00CC6448">
        <w:rPr>
          <w:sz w:val="20"/>
          <w:szCs w:val="20"/>
        </w:rPr>
        <w:t xml:space="preserve"> </w:t>
      </w:r>
    </w:p>
    <w:p w14:paraId="618B19CD" w14:textId="77777777" w:rsidR="00D43590" w:rsidRPr="00CC6448" w:rsidRDefault="00D43590" w:rsidP="00D43590">
      <w:pPr>
        <w:ind w:left="-360" w:right="-360"/>
        <w:jc w:val="both"/>
        <w:rPr>
          <w:sz w:val="20"/>
          <w:szCs w:val="20"/>
        </w:rPr>
      </w:pPr>
    </w:p>
    <w:p w14:paraId="3069BA58" w14:textId="30360DA5" w:rsidR="00406071" w:rsidRDefault="00D43590" w:rsidP="00CC6448">
      <w:pPr>
        <w:ind w:left="-360" w:right="-360"/>
        <w:jc w:val="both"/>
        <w:rPr>
          <w:b/>
          <w:sz w:val="20"/>
          <w:szCs w:val="20"/>
        </w:rPr>
      </w:pPr>
      <w:r w:rsidRPr="00CC6448">
        <w:rPr>
          <w:b/>
          <w:sz w:val="20"/>
          <w:szCs w:val="20"/>
        </w:rPr>
        <w:t>I have read and fully understand the above important information, warning or risk, assumption of risk and waiver and release of all claims. If registering on-line or via fax, my on-line or facsimile signature shall substitute for and have the same legal effect as an original form signature.</w:t>
      </w:r>
      <w:bookmarkStart w:id="0" w:name="OLE_LINK1"/>
      <w:bookmarkStart w:id="1" w:name="OLE_LINK2"/>
    </w:p>
    <w:p w14:paraId="24B64F41" w14:textId="20D04B18" w:rsidR="00441323" w:rsidRDefault="00441323" w:rsidP="00CC6448">
      <w:pPr>
        <w:ind w:left="-360" w:right="-360"/>
        <w:jc w:val="both"/>
        <w:rPr>
          <w:b/>
          <w:sz w:val="20"/>
          <w:szCs w:val="20"/>
        </w:rPr>
      </w:pPr>
    </w:p>
    <w:p w14:paraId="71DD9365" w14:textId="5F9BC1B7" w:rsidR="00441323" w:rsidRDefault="00441323" w:rsidP="00CC6448">
      <w:pPr>
        <w:ind w:left="-360" w:right="-360"/>
        <w:jc w:val="both"/>
        <w:rPr>
          <w:b/>
          <w:sz w:val="20"/>
          <w:szCs w:val="20"/>
        </w:rPr>
      </w:pPr>
    </w:p>
    <w:p w14:paraId="7563645E" w14:textId="29789F0B" w:rsidR="00441323" w:rsidRDefault="00441323" w:rsidP="00CC6448">
      <w:pPr>
        <w:ind w:left="-360" w:right="-360"/>
        <w:jc w:val="both"/>
        <w:rPr>
          <w:b/>
          <w:sz w:val="20"/>
          <w:szCs w:val="20"/>
        </w:rPr>
      </w:pPr>
    </w:p>
    <w:p w14:paraId="137A3550" w14:textId="46DB2D38" w:rsidR="00441323" w:rsidRDefault="00441323" w:rsidP="00CC6448">
      <w:pPr>
        <w:ind w:left="-360" w:right="-360"/>
        <w:jc w:val="both"/>
        <w:rPr>
          <w:b/>
          <w:sz w:val="20"/>
          <w:szCs w:val="20"/>
        </w:rPr>
      </w:pPr>
    </w:p>
    <w:p w14:paraId="61628F3D" w14:textId="355AB207" w:rsidR="00441323" w:rsidRDefault="00441323" w:rsidP="00CC6448">
      <w:pPr>
        <w:ind w:left="-360" w:right="-360"/>
        <w:jc w:val="both"/>
        <w:rPr>
          <w:b/>
          <w:sz w:val="20"/>
          <w:szCs w:val="20"/>
        </w:rPr>
      </w:pPr>
    </w:p>
    <w:p w14:paraId="736C77F4" w14:textId="4DB07B69" w:rsidR="00441323" w:rsidRDefault="00441323" w:rsidP="00CC6448">
      <w:pPr>
        <w:ind w:left="-360" w:right="-360"/>
        <w:jc w:val="both"/>
        <w:rPr>
          <w:b/>
          <w:sz w:val="20"/>
          <w:szCs w:val="20"/>
        </w:rPr>
      </w:pPr>
    </w:p>
    <w:p w14:paraId="067B5A6B" w14:textId="1F700E84" w:rsidR="00441323" w:rsidRDefault="00441323" w:rsidP="00CC6448">
      <w:pPr>
        <w:ind w:left="-360" w:right="-360"/>
        <w:jc w:val="both"/>
        <w:rPr>
          <w:b/>
          <w:sz w:val="20"/>
          <w:szCs w:val="20"/>
        </w:rPr>
      </w:pPr>
    </w:p>
    <w:p w14:paraId="28E99FF7" w14:textId="6B5EF896" w:rsidR="00441323" w:rsidRDefault="00441323" w:rsidP="00CC6448">
      <w:pPr>
        <w:ind w:left="-360" w:right="-360"/>
        <w:jc w:val="both"/>
        <w:rPr>
          <w:b/>
          <w:sz w:val="20"/>
          <w:szCs w:val="20"/>
        </w:rPr>
      </w:pPr>
      <w:r>
        <w:rPr>
          <w:b/>
          <w:sz w:val="20"/>
          <w:szCs w:val="20"/>
        </w:rPr>
        <w:t>SIGNATURE:  _______________________________________________</w:t>
      </w:r>
    </w:p>
    <w:p w14:paraId="7BFBD21A" w14:textId="57D7D3EB" w:rsidR="00441323" w:rsidRDefault="00441323" w:rsidP="00CC6448">
      <w:pPr>
        <w:ind w:left="-360" w:right="-360"/>
        <w:jc w:val="both"/>
        <w:rPr>
          <w:b/>
          <w:sz w:val="20"/>
          <w:szCs w:val="20"/>
        </w:rPr>
      </w:pPr>
    </w:p>
    <w:p w14:paraId="0DE9B0A5" w14:textId="25011FE9" w:rsidR="00441323" w:rsidRPr="00CC6448" w:rsidRDefault="00441323" w:rsidP="00CC6448">
      <w:pPr>
        <w:ind w:left="-360" w:right="-360"/>
        <w:jc w:val="both"/>
        <w:rPr>
          <w:b/>
          <w:sz w:val="20"/>
          <w:szCs w:val="20"/>
        </w:rPr>
      </w:pPr>
      <w:r>
        <w:rPr>
          <w:b/>
          <w:sz w:val="20"/>
          <w:szCs w:val="20"/>
        </w:rPr>
        <w:t>Print Name:     _________________________________________________</w:t>
      </w:r>
    </w:p>
    <w:bookmarkEnd w:id="0"/>
    <w:bookmarkEnd w:id="1"/>
    <w:p w14:paraId="631E98E2" w14:textId="4287EC67" w:rsidR="00406071" w:rsidRDefault="00406071" w:rsidP="00CC6448">
      <w:pPr>
        <w:ind w:left="3600" w:right="-360" w:firstLine="720"/>
        <w:jc w:val="center"/>
        <w:rPr>
          <w:sz w:val="20"/>
          <w:szCs w:val="20"/>
        </w:rPr>
      </w:pPr>
    </w:p>
    <w:p w14:paraId="25790EB5" w14:textId="77777777" w:rsidR="00441323" w:rsidRDefault="00441323" w:rsidP="00D65265">
      <w:pPr>
        <w:ind w:right="-360"/>
        <w:rPr>
          <w:sz w:val="20"/>
          <w:szCs w:val="20"/>
        </w:rPr>
      </w:pPr>
    </w:p>
    <w:sectPr w:rsidR="00441323" w:rsidSect="00CC6448">
      <w:footerReference w:type="even" r:id="rId7"/>
      <w:footerReference w:type="default" r:id="rId8"/>
      <w:pgSz w:w="12240" w:h="15840"/>
      <w:pgMar w:top="540" w:right="1800" w:bottom="1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5C45" w14:textId="77777777" w:rsidR="00CA0ECC" w:rsidRDefault="00CA0ECC">
      <w:r>
        <w:separator/>
      </w:r>
    </w:p>
  </w:endnote>
  <w:endnote w:type="continuationSeparator" w:id="0">
    <w:p w14:paraId="2326683C" w14:textId="77777777" w:rsidR="00CA0ECC" w:rsidRDefault="00CA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2A35" w14:textId="77777777" w:rsidR="006069CD" w:rsidRDefault="006069CD" w:rsidP="00811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C2081" w14:textId="77777777" w:rsidR="006069CD" w:rsidRDefault="0060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6E24" w14:textId="77777777" w:rsidR="006069CD" w:rsidRDefault="006069CD" w:rsidP="00811949">
    <w:pPr>
      <w:pStyle w:val="Footer"/>
      <w:framePr w:wrap="around" w:vAnchor="text" w:hAnchor="margin" w:xAlign="center" w:y="1"/>
      <w:rPr>
        <w:rStyle w:val="PageNumber"/>
      </w:rPr>
    </w:pPr>
  </w:p>
  <w:p w14:paraId="47CE355E" w14:textId="77777777" w:rsidR="006069CD" w:rsidRDefault="0060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92D7" w14:textId="77777777" w:rsidR="00CA0ECC" w:rsidRDefault="00CA0ECC">
      <w:r>
        <w:separator/>
      </w:r>
    </w:p>
  </w:footnote>
  <w:footnote w:type="continuationSeparator" w:id="0">
    <w:p w14:paraId="238C389E" w14:textId="77777777" w:rsidR="00CA0ECC" w:rsidRDefault="00CA0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72684"/>
    <w:multiLevelType w:val="hybridMultilevel"/>
    <w:tmpl w:val="65D289D2"/>
    <w:lvl w:ilvl="0" w:tplc="7BD410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36C5"/>
    <w:rsid w:val="00141D48"/>
    <w:rsid w:val="001A3690"/>
    <w:rsid w:val="0021183B"/>
    <w:rsid w:val="00406071"/>
    <w:rsid w:val="00441323"/>
    <w:rsid w:val="0047785C"/>
    <w:rsid w:val="004838D5"/>
    <w:rsid w:val="00526DBD"/>
    <w:rsid w:val="005336C5"/>
    <w:rsid w:val="006069CD"/>
    <w:rsid w:val="00716A8F"/>
    <w:rsid w:val="00811949"/>
    <w:rsid w:val="00AD080A"/>
    <w:rsid w:val="00B30911"/>
    <w:rsid w:val="00B32526"/>
    <w:rsid w:val="00CA0ECC"/>
    <w:rsid w:val="00CC6448"/>
    <w:rsid w:val="00D43590"/>
    <w:rsid w:val="00D65265"/>
    <w:rsid w:val="00E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9D1BC4"/>
  <w15:chartTrackingRefBased/>
  <w15:docId w15:val="{5690F1E3-C65C-49F0-86DC-58704DCF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41D48"/>
    <w:rPr>
      <w:rFonts w:ascii="Tahoma" w:hAnsi="Tahoma" w:cs="Tahoma"/>
      <w:sz w:val="16"/>
      <w:szCs w:val="16"/>
    </w:rPr>
  </w:style>
  <w:style w:type="table" w:styleId="TableGrid">
    <w:name w:val="Table Grid"/>
    <w:basedOn w:val="TableNormal"/>
    <w:rsid w:val="00D4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6A8F"/>
    <w:pPr>
      <w:tabs>
        <w:tab w:val="center" w:pos="4320"/>
        <w:tab w:val="right" w:pos="8640"/>
      </w:tabs>
    </w:pPr>
  </w:style>
  <w:style w:type="character" w:styleId="PageNumber">
    <w:name w:val="page number"/>
    <w:basedOn w:val="DefaultParagraphFont"/>
    <w:rsid w:val="00716A8F"/>
  </w:style>
  <w:style w:type="paragraph" w:styleId="Header">
    <w:name w:val="header"/>
    <w:basedOn w:val="Normal"/>
    <w:rsid w:val="00716A8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DARIEN PARK DISTRICT- SPORTSPLEX</vt:lpstr>
    </vt:vector>
  </TitlesOfParts>
  <Company>Darien Sportsplex</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DARIEN PARK DISTRICT- SPORTSPLEX</dc:title>
  <dc:subject/>
  <dc:creator>public</dc:creator>
  <cp:keywords/>
  <dc:description/>
  <cp:lastModifiedBy>Todd Lipinski</cp:lastModifiedBy>
  <cp:revision>3</cp:revision>
  <cp:lastPrinted>2007-08-06T14:01:00Z</cp:lastPrinted>
  <dcterms:created xsi:type="dcterms:W3CDTF">2021-04-27T03:21:00Z</dcterms:created>
  <dcterms:modified xsi:type="dcterms:W3CDTF">2021-04-27T03:22:00Z</dcterms:modified>
</cp:coreProperties>
</file>