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1E42" w14:textId="2FD324F8" w:rsidR="00883DF7" w:rsidRDefault="00857D91" w:rsidP="00857D91">
      <w:pPr>
        <w:jc w:val="center"/>
        <w:rPr>
          <w:b/>
          <w:bCs/>
          <w:sz w:val="32"/>
          <w:szCs w:val="32"/>
          <w:u w:val="single"/>
        </w:rPr>
      </w:pPr>
      <w:r w:rsidRPr="00857D91">
        <w:rPr>
          <w:b/>
          <w:bCs/>
          <w:sz w:val="32"/>
          <w:szCs w:val="32"/>
          <w:highlight w:val="yellow"/>
          <w:u w:val="single"/>
        </w:rPr>
        <w:t>Finksburg Coaches Handbook</w:t>
      </w:r>
    </w:p>
    <w:p w14:paraId="51CEA730" w14:textId="33312351" w:rsidR="00857D91" w:rsidRDefault="00857D91" w:rsidP="00857D91">
      <w:pPr>
        <w:pStyle w:val="ListParagraph"/>
        <w:numPr>
          <w:ilvl w:val="0"/>
          <w:numId w:val="1"/>
        </w:numPr>
        <w:rPr>
          <w:sz w:val="22"/>
          <w:szCs w:val="22"/>
        </w:rPr>
      </w:pPr>
      <w:r>
        <w:rPr>
          <w:sz w:val="22"/>
          <w:szCs w:val="22"/>
        </w:rPr>
        <w:t xml:space="preserve"> General overview for volunteers</w:t>
      </w:r>
    </w:p>
    <w:p w14:paraId="0F13A52A" w14:textId="0461C6DF" w:rsidR="00857D91" w:rsidRDefault="006140EA" w:rsidP="00857D91">
      <w:pPr>
        <w:pStyle w:val="ListParagraph"/>
        <w:numPr>
          <w:ilvl w:val="1"/>
          <w:numId w:val="1"/>
        </w:numPr>
        <w:rPr>
          <w:sz w:val="22"/>
          <w:szCs w:val="22"/>
        </w:rPr>
      </w:pPr>
      <w:r>
        <w:rPr>
          <w:sz w:val="22"/>
          <w:szCs w:val="22"/>
        </w:rPr>
        <w:t>Finksburg Baseball is a 501c3 non -profit.  We have a voting board and an operations committee.  We are always understaffed in need of volunteers.  We are part of the Central Carroll Recreation Council, a subsidiary of Carroll County Parks and Recs.  We are sponsored by the Roaring Run Lions Club, who provides (among other things) Roaring Run Park which is a private facility.</w:t>
      </w:r>
    </w:p>
    <w:p w14:paraId="6C93B5C7" w14:textId="0A0C48CE" w:rsidR="00857D91" w:rsidRDefault="006140EA" w:rsidP="00857D91">
      <w:pPr>
        <w:pStyle w:val="ListParagraph"/>
        <w:numPr>
          <w:ilvl w:val="1"/>
          <w:numId w:val="1"/>
        </w:numPr>
        <w:rPr>
          <w:sz w:val="22"/>
          <w:szCs w:val="22"/>
        </w:rPr>
      </w:pPr>
      <w:r>
        <w:rPr>
          <w:sz w:val="22"/>
          <w:szCs w:val="22"/>
        </w:rPr>
        <w:t>All of our participants have signed our Code of Conduct and are to abide by it as well as the Carroll County R&amp;P code of conduct should it differ.  We expect anyone volunteering with us to set a quality example for youth first and prioritize this over winning/losing and personal gains.</w:t>
      </w:r>
      <w:r w:rsidR="00321EF7">
        <w:rPr>
          <w:sz w:val="22"/>
          <w:szCs w:val="22"/>
        </w:rPr>
        <w:t xml:space="preserve">  </w:t>
      </w:r>
      <w:r w:rsidR="00C722F6">
        <w:rPr>
          <w:sz w:val="22"/>
          <w:szCs w:val="22"/>
        </w:rPr>
        <w:t xml:space="preserve">  No disrespectful behavior will be tolerated.  </w:t>
      </w:r>
    </w:p>
    <w:p w14:paraId="67DD19BB" w14:textId="0044574E" w:rsidR="006D2004" w:rsidRDefault="006D2004" w:rsidP="00857D91">
      <w:pPr>
        <w:pStyle w:val="ListParagraph"/>
        <w:numPr>
          <w:ilvl w:val="1"/>
          <w:numId w:val="1"/>
        </w:numPr>
        <w:rPr>
          <w:sz w:val="22"/>
          <w:szCs w:val="22"/>
        </w:rPr>
      </w:pPr>
      <w:r>
        <w:rPr>
          <w:sz w:val="22"/>
          <w:szCs w:val="22"/>
        </w:rPr>
        <w:t xml:space="preserve">Umpires.  When possible, we use youth umpires for rec baseball.  We are proud of our ability to engage these youth.  Umpires shortages at all levels are </w:t>
      </w:r>
      <w:proofErr w:type="spellStart"/>
      <w:r>
        <w:rPr>
          <w:sz w:val="22"/>
          <w:szCs w:val="22"/>
        </w:rPr>
        <w:t>chonic</w:t>
      </w:r>
      <w:proofErr w:type="spellEnd"/>
      <w:r>
        <w:rPr>
          <w:sz w:val="22"/>
          <w:szCs w:val="22"/>
        </w:rPr>
        <w:t xml:space="preserve"> and a significant reason is poor behavior from coaches and parents.  Regardless of the age of your umpire, or level of baseball we expect umpires to be treated with respect.  Your game outcome is not decided by the umpire.  Umpire concerns should be directed to your coordinator or director AFTER the game has ended.  </w:t>
      </w:r>
    </w:p>
    <w:p w14:paraId="1C7E43AF" w14:textId="2F5FF3AD" w:rsidR="00857D91" w:rsidRDefault="00857D91" w:rsidP="00857D91">
      <w:pPr>
        <w:pStyle w:val="ListParagraph"/>
        <w:numPr>
          <w:ilvl w:val="1"/>
          <w:numId w:val="1"/>
        </w:numPr>
        <w:rPr>
          <w:sz w:val="22"/>
          <w:szCs w:val="22"/>
        </w:rPr>
      </w:pPr>
      <w:r>
        <w:rPr>
          <w:sz w:val="22"/>
          <w:szCs w:val="22"/>
        </w:rPr>
        <w:t>Background checks</w:t>
      </w:r>
      <w:r w:rsidR="006140EA">
        <w:rPr>
          <w:sz w:val="22"/>
          <w:szCs w:val="22"/>
        </w:rPr>
        <w:t xml:space="preserve">.  All volunteers interacting with children on or off the field (including bench helpers, </w:t>
      </w:r>
      <w:proofErr w:type="spellStart"/>
      <w:r w:rsidR="006140EA">
        <w:rPr>
          <w:sz w:val="22"/>
          <w:szCs w:val="22"/>
        </w:rPr>
        <w:t>etc</w:t>
      </w:r>
      <w:proofErr w:type="spellEnd"/>
      <w:r w:rsidR="006140EA">
        <w:rPr>
          <w:sz w:val="22"/>
          <w:szCs w:val="22"/>
        </w:rPr>
        <w:t>) must have an annual background check.  If you volunteer for another Carroll County sport, you do not need this twice.  Other background checks do not apply</w:t>
      </w:r>
      <w:r w:rsidR="006140EA" w:rsidRPr="00321EF7">
        <w:rPr>
          <w:color w:val="EE0000"/>
          <w:sz w:val="22"/>
          <w:szCs w:val="22"/>
        </w:rPr>
        <w:t xml:space="preserve">.  </w:t>
      </w:r>
      <w:r w:rsidR="00321EF7" w:rsidRPr="00321EF7">
        <w:rPr>
          <w:color w:val="0070C0"/>
          <w:sz w:val="22"/>
          <w:szCs w:val="22"/>
        </w:rPr>
        <w:t>https://www.finksburgbaseball.com/coaching-resources/volunteer-background-check/2921</w:t>
      </w:r>
    </w:p>
    <w:p w14:paraId="5E66C14B" w14:textId="295A1C1A" w:rsidR="00857D91" w:rsidRDefault="00857D91" w:rsidP="00857D91">
      <w:pPr>
        <w:pStyle w:val="ListParagraph"/>
        <w:numPr>
          <w:ilvl w:val="1"/>
          <w:numId w:val="1"/>
        </w:numPr>
        <w:rPr>
          <w:sz w:val="22"/>
          <w:szCs w:val="22"/>
        </w:rPr>
      </w:pPr>
      <w:r>
        <w:rPr>
          <w:sz w:val="22"/>
          <w:szCs w:val="22"/>
        </w:rPr>
        <w:t>Concessions</w:t>
      </w:r>
      <w:r w:rsidR="00321EF7">
        <w:rPr>
          <w:sz w:val="22"/>
          <w:szCs w:val="22"/>
        </w:rPr>
        <w:t xml:space="preserve">.  Our home park is provided to us free of charge each year by the Roaring Run Lions Club.  They pay for it through concessions.  Please support concessions!  Each team will have an expectation to supply concessions volunteers during the season.  A </w:t>
      </w:r>
      <w:r w:rsidR="006617E5">
        <w:rPr>
          <w:sz w:val="22"/>
          <w:szCs w:val="22"/>
        </w:rPr>
        <w:t>sign-up</w:t>
      </w:r>
      <w:r w:rsidR="00321EF7">
        <w:rPr>
          <w:sz w:val="22"/>
          <w:szCs w:val="22"/>
        </w:rPr>
        <w:t xml:space="preserve"> genius will be available on our website.</w:t>
      </w:r>
      <w:r w:rsidR="006617E5">
        <w:rPr>
          <w:sz w:val="22"/>
          <w:szCs w:val="22"/>
        </w:rPr>
        <w:t xml:space="preserve">  </w:t>
      </w:r>
      <w:r w:rsidR="006617E5" w:rsidRPr="006617E5">
        <w:rPr>
          <w:sz w:val="22"/>
          <w:szCs w:val="22"/>
        </w:rPr>
        <w:t>Volunteer qualifications are listed in the Signup genius application.  Service hours are available for high school volunteers</w:t>
      </w:r>
    </w:p>
    <w:p w14:paraId="1ABA3E76" w14:textId="76224E02" w:rsidR="00456EF1" w:rsidRDefault="00321EF7" w:rsidP="00857D91">
      <w:pPr>
        <w:pStyle w:val="ListParagraph"/>
        <w:numPr>
          <w:ilvl w:val="1"/>
          <w:numId w:val="1"/>
        </w:numPr>
        <w:rPr>
          <w:sz w:val="22"/>
          <w:szCs w:val="22"/>
        </w:rPr>
      </w:pPr>
      <w:r>
        <w:rPr>
          <w:sz w:val="22"/>
          <w:szCs w:val="22"/>
        </w:rPr>
        <w:t xml:space="preserve">Rec </w:t>
      </w:r>
      <w:r w:rsidR="00456EF1">
        <w:rPr>
          <w:sz w:val="22"/>
          <w:szCs w:val="22"/>
        </w:rPr>
        <w:t>Uniforms and Trophies.</w:t>
      </w:r>
      <w:r>
        <w:rPr>
          <w:sz w:val="22"/>
          <w:szCs w:val="22"/>
        </w:rPr>
        <w:t xml:space="preserve">  Rec baseball coaches should address all uniform concerns to the Uniform Coordinator who will then relay to our vendor.  Season ending trophies will be available at the end of the spring season and MUST be distributed.</w:t>
      </w:r>
    </w:p>
    <w:p w14:paraId="0C00742C" w14:textId="30A37C19" w:rsidR="00205BDC" w:rsidRPr="00205BDC" w:rsidRDefault="00205BDC" w:rsidP="00857D91">
      <w:pPr>
        <w:pStyle w:val="ListParagraph"/>
        <w:numPr>
          <w:ilvl w:val="1"/>
          <w:numId w:val="1"/>
        </w:numPr>
        <w:rPr>
          <w:color w:val="0070C0"/>
          <w:sz w:val="22"/>
          <w:szCs w:val="22"/>
        </w:rPr>
      </w:pPr>
      <w:r>
        <w:rPr>
          <w:sz w:val="22"/>
          <w:szCs w:val="22"/>
        </w:rPr>
        <w:t xml:space="preserve">Recreational Baseball and Softball Rules are available on our website.  </w:t>
      </w:r>
      <w:r w:rsidRPr="00205BDC">
        <w:rPr>
          <w:color w:val="0070C0"/>
          <w:sz w:val="22"/>
          <w:szCs w:val="22"/>
        </w:rPr>
        <w:t>https://www.finksburgbaseball.com/coaching-resources/coaches-corner/2747</w:t>
      </w:r>
    </w:p>
    <w:p w14:paraId="4BE5958E" w14:textId="386B8AE6" w:rsidR="00456EF1" w:rsidRDefault="00456EF1" w:rsidP="00857D91">
      <w:pPr>
        <w:pStyle w:val="ListParagraph"/>
        <w:numPr>
          <w:ilvl w:val="1"/>
          <w:numId w:val="1"/>
        </w:numPr>
        <w:rPr>
          <w:sz w:val="22"/>
          <w:szCs w:val="22"/>
        </w:rPr>
      </w:pPr>
      <w:r>
        <w:rPr>
          <w:sz w:val="22"/>
          <w:szCs w:val="22"/>
        </w:rPr>
        <w:t>Equipment</w:t>
      </w:r>
      <w:r w:rsidR="00321EF7">
        <w:rPr>
          <w:sz w:val="22"/>
          <w:szCs w:val="22"/>
        </w:rPr>
        <w:t xml:space="preserve">.  Most universal equipment such as batting tees, throwing nets, pitching machines, </w:t>
      </w:r>
      <w:proofErr w:type="spellStart"/>
      <w:r w:rsidR="00321EF7">
        <w:rPr>
          <w:sz w:val="22"/>
          <w:szCs w:val="22"/>
        </w:rPr>
        <w:t>etc</w:t>
      </w:r>
      <w:proofErr w:type="spellEnd"/>
      <w:r w:rsidR="00321EF7">
        <w:rPr>
          <w:sz w:val="22"/>
          <w:szCs w:val="22"/>
        </w:rPr>
        <w:t xml:space="preserve"> is available in our tractor and equipment shed.  Each Rec ball coach will be given a bag with appropriate team specific gear.  This must be turned in at the end of EACH season.  Each team will be given practice balls and game balls.  Please discuss all needs with our Equipment Coordinator.  Please let us know if any gear is damaged or insufficient.</w:t>
      </w:r>
    </w:p>
    <w:p w14:paraId="1CEFB18D" w14:textId="27C46463" w:rsidR="00C722F6" w:rsidRDefault="00C722F6" w:rsidP="00857D91">
      <w:pPr>
        <w:pStyle w:val="ListParagraph"/>
        <w:numPr>
          <w:ilvl w:val="1"/>
          <w:numId w:val="1"/>
        </w:numPr>
        <w:rPr>
          <w:sz w:val="22"/>
          <w:szCs w:val="22"/>
        </w:rPr>
      </w:pPr>
      <w:r>
        <w:rPr>
          <w:sz w:val="22"/>
          <w:szCs w:val="22"/>
        </w:rPr>
        <w:lastRenderedPageBreak/>
        <w:t>All of our facilities are no smoking, no vaping, and no alcohol.  Roaring Run Park is also a no-dog facility.  Please advise your parents.</w:t>
      </w:r>
    </w:p>
    <w:p w14:paraId="5F27837C" w14:textId="17E69B92" w:rsidR="000A5F0F" w:rsidRDefault="00985B94" w:rsidP="00857D91">
      <w:pPr>
        <w:pStyle w:val="ListParagraph"/>
        <w:numPr>
          <w:ilvl w:val="1"/>
          <w:numId w:val="1"/>
        </w:numPr>
        <w:rPr>
          <w:sz w:val="22"/>
          <w:szCs w:val="22"/>
        </w:rPr>
      </w:pPr>
      <w:hyperlink r:id="rId5" w:history="1">
        <w:r w:rsidRPr="005C59DE">
          <w:rPr>
            <w:rStyle w:val="Hyperlink"/>
            <w:sz w:val="22"/>
            <w:szCs w:val="22"/>
          </w:rPr>
          <w:t>www.FinksburgBaseball.com</w:t>
        </w:r>
      </w:hyperlink>
      <w:r>
        <w:rPr>
          <w:sz w:val="22"/>
          <w:szCs w:val="22"/>
        </w:rPr>
        <w:t xml:space="preserve"> is our home webpage.  Our website is hosted by Crossbar.  Crossbar offers a nice app to </w:t>
      </w:r>
      <w:r w:rsidR="00017786">
        <w:rPr>
          <w:sz w:val="22"/>
          <w:szCs w:val="22"/>
        </w:rPr>
        <w:t xml:space="preserve">interact with your team.  We recommend you utilize it as it will automatically update your field assignments, keeps </w:t>
      </w:r>
      <w:r w:rsidR="00D02EEB">
        <w:rPr>
          <w:sz w:val="22"/>
          <w:szCs w:val="22"/>
        </w:rPr>
        <w:t xml:space="preserve">your roster straight, and helps with communication.  </w:t>
      </w:r>
    </w:p>
    <w:p w14:paraId="3A980F3E" w14:textId="1FCFAE3B" w:rsidR="00857D91" w:rsidRDefault="00857D91" w:rsidP="00857D91">
      <w:pPr>
        <w:pStyle w:val="ListParagraph"/>
        <w:numPr>
          <w:ilvl w:val="0"/>
          <w:numId w:val="1"/>
        </w:numPr>
        <w:rPr>
          <w:sz w:val="22"/>
          <w:szCs w:val="22"/>
        </w:rPr>
      </w:pPr>
      <w:r>
        <w:rPr>
          <w:sz w:val="22"/>
          <w:szCs w:val="22"/>
        </w:rPr>
        <w:t>Park/Field usage and protocols</w:t>
      </w:r>
    </w:p>
    <w:p w14:paraId="1428E9DA" w14:textId="21E89715" w:rsidR="00857D91" w:rsidRDefault="00857D91" w:rsidP="00857D91">
      <w:pPr>
        <w:pStyle w:val="ListParagraph"/>
        <w:numPr>
          <w:ilvl w:val="1"/>
          <w:numId w:val="1"/>
        </w:numPr>
        <w:rPr>
          <w:sz w:val="22"/>
          <w:szCs w:val="22"/>
        </w:rPr>
      </w:pPr>
      <w:r>
        <w:rPr>
          <w:sz w:val="22"/>
          <w:szCs w:val="22"/>
        </w:rPr>
        <w:t>Gate/sheds</w:t>
      </w:r>
      <w:r w:rsidR="00321EF7">
        <w:rPr>
          <w:sz w:val="22"/>
          <w:szCs w:val="22"/>
        </w:rPr>
        <w:t xml:space="preserve">.  Roaring Run Community Park is a private facility.  The gate MUST be locked when the park is unattended.  </w:t>
      </w:r>
      <w:r w:rsidR="006617E5" w:rsidRPr="006617E5">
        <w:rPr>
          <w:sz w:val="22"/>
          <w:szCs w:val="22"/>
        </w:rPr>
        <w:t>If you are the last volunteer to leave the park, you must l</w:t>
      </w:r>
      <w:r w:rsidR="006617E5">
        <w:rPr>
          <w:sz w:val="22"/>
          <w:szCs w:val="22"/>
        </w:rPr>
        <w:t>ock</w:t>
      </w:r>
      <w:r w:rsidR="006617E5" w:rsidRPr="006617E5">
        <w:rPr>
          <w:sz w:val="22"/>
          <w:szCs w:val="22"/>
        </w:rPr>
        <w:t xml:space="preserve"> the gate and ask all visitors to leave</w:t>
      </w:r>
      <w:r w:rsidR="006617E5">
        <w:rPr>
          <w:sz w:val="22"/>
          <w:szCs w:val="22"/>
        </w:rPr>
        <w:t xml:space="preserve">.  </w:t>
      </w:r>
      <w:r w:rsidR="00B10F15">
        <w:rPr>
          <w:sz w:val="22"/>
          <w:szCs w:val="22"/>
        </w:rPr>
        <w:t>All Facilities codes are 4259, except the tractor shed which is 425.  Sheds should be closed and locked when exiting also.</w:t>
      </w:r>
    </w:p>
    <w:p w14:paraId="7725D7F8" w14:textId="2F92AEE5" w:rsidR="00B10F15" w:rsidRDefault="00B10F15" w:rsidP="00857D91">
      <w:pPr>
        <w:pStyle w:val="ListParagraph"/>
        <w:numPr>
          <w:ilvl w:val="1"/>
          <w:numId w:val="1"/>
        </w:numPr>
        <w:rPr>
          <w:sz w:val="22"/>
          <w:szCs w:val="22"/>
        </w:rPr>
      </w:pPr>
      <w:r>
        <w:rPr>
          <w:sz w:val="22"/>
          <w:szCs w:val="22"/>
        </w:rPr>
        <w:t>Lights are available at Sandymount C and Deer Park Memorial.  Please consult with your coordinator for light codes and usage.</w:t>
      </w:r>
    </w:p>
    <w:p w14:paraId="02A970AA" w14:textId="2DC5B120" w:rsidR="00857D91" w:rsidRPr="00F9574E" w:rsidRDefault="00857D91" w:rsidP="00857D91">
      <w:pPr>
        <w:pStyle w:val="ListParagraph"/>
        <w:numPr>
          <w:ilvl w:val="1"/>
          <w:numId w:val="1"/>
        </w:numPr>
        <w:rPr>
          <w:sz w:val="22"/>
          <w:szCs w:val="22"/>
        </w:rPr>
      </w:pPr>
      <w:r w:rsidRPr="00F9574E">
        <w:rPr>
          <w:sz w:val="22"/>
          <w:szCs w:val="22"/>
        </w:rPr>
        <w:t>Field care</w:t>
      </w:r>
    </w:p>
    <w:p w14:paraId="1432A387" w14:textId="1C613483" w:rsidR="00857D91" w:rsidRPr="00F9574E" w:rsidRDefault="00F9574E" w:rsidP="00857D91">
      <w:pPr>
        <w:pStyle w:val="ListParagraph"/>
        <w:numPr>
          <w:ilvl w:val="2"/>
          <w:numId w:val="1"/>
        </w:numPr>
        <w:rPr>
          <w:sz w:val="22"/>
          <w:szCs w:val="22"/>
        </w:rPr>
      </w:pPr>
      <w:r w:rsidRPr="00F9574E">
        <w:rPr>
          <w:sz w:val="22"/>
          <w:szCs w:val="22"/>
        </w:rPr>
        <w:t>When possible, the home team is responsible for setup and the away team must clean up.  If no Finksburg Team is present, then the home team must do both.  Please be flexible here as we all have other commitments.  This work MUST BE DONE.</w:t>
      </w:r>
    </w:p>
    <w:p w14:paraId="1CDF734B" w14:textId="48BBA1CE" w:rsidR="00F9574E" w:rsidRPr="00F9574E" w:rsidRDefault="00F9574E" w:rsidP="00857D91">
      <w:pPr>
        <w:pStyle w:val="ListParagraph"/>
        <w:numPr>
          <w:ilvl w:val="2"/>
          <w:numId w:val="1"/>
        </w:numPr>
        <w:rPr>
          <w:sz w:val="22"/>
          <w:szCs w:val="22"/>
        </w:rPr>
      </w:pPr>
      <w:r w:rsidRPr="00F9574E">
        <w:rPr>
          <w:sz w:val="22"/>
          <w:szCs w:val="22"/>
        </w:rPr>
        <w:t xml:space="preserve">Fields should be raked and lined before each game.  Chalk is for dirt, and paint is for grass.  Please do not chalk the grass.  </w:t>
      </w:r>
    </w:p>
    <w:p w14:paraId="36508D7D" w14:textId="10FC48BB" w:rsidR="00F9574E" w:rsidRPr="00F9574E" w:rsidRDefault="00F9574E" w:rsidP="00857D91">
      <w:pPr>
        <w:pStyle w:val="ListParagraph"/>
        <w:numPr>
          <w:ilvl w:val="2"/>
          <w:numId w:val="1"/>
        </w:numPr>
        <w:rPr>
          <w:sz w:val="22"/>
          <w:szCs w:val="22"/>
        </w:rPr>
      </w:pPr>
      <w:r w:rsidRPr="00F9574E">
        <w:rPr>
          <w:sz w:val="22"/>
          <w:szCs w:val="22"/>
        </w:rPr>
        <w:t>Fields must be drug after every game.  There are tractors and infield groomers available in the tractor shed.  Please fill in all holes and rake the mound and plate area.  No exceptions!!!!!!</w:t>
      </w:r>
    </w:p>
    <w:p w14:paraId="5349CE70" w14:textId="109ACDF5" w:rsidR="00F9574E" w:rsidRDefault="00F9574E" w:rsidP="00857D91">
      <w:pPr>
        <w:pStyle w:val="ListParagraph"/>
        <w:numPr>
          <w:ilvl w:val="2"/>
          <w:numId w:val="1"/>
        </w:numPr>
        <w:rPr>
          <w:sz w:val="22"/>
          <w:szCs w:val="22"/>
        </w:rPr>
      </w:pPr>
      <w:r w:rsidRPr="00F9574E">
        <w:rPr>
          <w:sz w:val="22"/>
          <w:szCs w:val="22"/>
        </w:rPr>
        <w:t xml:space="preserve">Rain and water are tough to deal with.  We do have quick dry however it is to be used as a last minute repair.  If you used more than two bags for your game you have done this wrong!   If there is standing water, please do not push it into the grass.  Puddles should be filled with drier dirt.  Please see our document on wet weather field preparation.    </w:t>
      </w:r>
    </w:p>
    <w:p w14:paraId="4BE6CC1E" w14:textId="2EAB18CD" w:rsidR="00F9574E" w:rsidRDefault="00F9574E" w:rsidP="00857D91">
      <w:pPr>
        <w:pStyle w:val="ListParagraph"/>
        <w:numPr>
          <w:ilvl w:val="2"/>
          <w:numId w:val="1"/>
        </w:numPr>
        <w:rPr>
          <w:sz w:val="22"/>
          <w:szCs w:val="22"/>
        </w:rPr>
      </w:pPr>
      <w:r>
        <w:rPr>
          <w:sz w:val="22"/>
          <w:szCs w:val="22"/>
        </w:rPr>
        <w:t xml:space="preserve">Please return all puddle pillows, rakes, shovels, templates, temporary mounds, </w:t>
      </w:r>
      <w:proofErr w:type="spellStart"/>
      <w:r>
        <w:rPr>
          <w:sz w:val="22"/>
          <w:szCs w:val="22"/>
        </w:rPr>
        <w:t>etc</w:t>
      </w:r>
      <w:proofErr w:type="spellEnd"/>
      <w:r>
        <w:rPr>
          <w:sz w:val="22"/>
          <w:szCs w:val="22"/>
        </w:rPr>
        <w:t xml:space="preserve"> to the tractor shed.</w:t>
      </w:r>
    </w:p>
    <w:p w14:paraId="4BAFD2E0" w14:textId="13960946" w:rsidR="00F9574E" w:rsidRDefault="00F9574E" w:rsidP="00857D91">
      <w:pPr>
        <w:pStyle w:val="ListParagraph"/>
        <w:numPr>
          <w:ilvl w:val="2"/>
          <w:numId w:val="1"/>
        </w:numPr>
        <w:rPr>
          <w:sz w:val="22"/>
          <w:szCs w:val="22"/>
        </w:rPr>
      </w:pPr>
      <w:r>
        <w:rPr>
          <w:sz w:val="22"/>
          <w:szCs w:val="22"/>
        </w:rPr>
        <w:t>Bases are to go in the gang box at each field along with temp mounds.</w:t>
      </w:r>
    </w:p>
    <w:p w14:paraId="35E01F4A" w14:textId="1E96D02A" w:rsidR="00591E0B" w:rsidRPr="00F9574E" w:rsidRDefault="00591E0B" w:rsidP="00857D91">
      <w:pPr>
        <w:pStyle w:val="ListParagraph"/>
        <w:numPr>
          <w:ilvl w:val="2"/>
          <w:numId w:val="1"/>
        </w:numPr>
        <w:rPr>
          <w:sz w:val="22"/>
          <w:szCs w:val="22"/>
        </w:rPr>
      </w:pPr>
      <w:r>
        <w:rPr>
          <w:sz w:val="22"/>
          <w:szCs w:val="22"/>
        </w:rPr>
        <w:t>If any supplies are low, we need to know.  If the gas cans are empty, please fill them.  We are happy to reimburse you.</w:t>
      </w:r>
    </w:p>
    <w:p w14:paraId="4EFA2EFA" w14:textId="6FF26261" w:rsidR="00857D91" w:rsidRDefault="00857D91" w:rsidP="00857D91">
      <w:pPr>
        <w:pStyle w:val="ListParagraph"/>
        <w:numPr>
          <w:ilvl w:val="1"/>
          <w:numId w:val="1"/>
        </w:numPr>
        <w:rPr>
          <w:sz w:val="22"/>
          <w:szCs w:val="22"/>
        </w:rPr>
      </w:pPr>
      <w:r w:rsidRPr="00A94600">
        <w:rPr>
          <w:sz w:val="22"/>
          <w:szCs w:val="22"/>
        </w:rPr>
        <w:t>Bathrooms</w:t>
      </w:r>
      <w:r w:rsidR="00A94600">
        <w:rPr>
          <w:sz w:val="22"/>
          <w:szCs w:val="22"/>
        </w:rPr>
        <w:t xml:space="preserve"> are a nice luxury.  We have these professionally cleaned in season once per week.  Should they need additional attention please let us know.  Supplies, both cleaning and incidentals are located in the </w:t>
      </w:r>
      <w:proofErr w:type="spellStart"/>
      <w:r w:rsidR="00A94600">
        <w:rPr>
          <w:sz w:val="22"/>
          <w:szCs w:val="22"/>
        </w:rPr>
        <w:t>womans</w:t>
      </w:r>
      <w:proofErr w:type="spellEnd"/>
      <w:r w:rsidR="00A94600">
        <w:rPr>
          <w:sz w:val="22"/>
          <w:szCs w:val="22"/>
        </w:rPr>
        <w:t xml:space="preserve"> restroom.  Please turn off the lights, empty the trash and lock the doors to these when leaving the facility.  </w:t>
      </w:r>
      <w:r w:rsidR="0017503D">
        <w:rPr>
          <w:sz w:val="22"/>
          <w:szCs w:val="22"/>
        </w:rPr>
        <w:t>There is a key to the bathrooms for coaches hanging in the tractor shed between the door and the black cabinet.  Should it go missing, please let us know.</w:t>
      </w:r>
    </w:p>
    <w:p w14:paraId="344C98CB" w14:textId="0C248479" w:rsidR="00A94600" w:rsidRDefault="00A94600" w:rsidP="00857D91">
      <w:pPr>
        <w:pStyle w:val="ListParagraph"/>
        <w:numPr>
          <w:ilvl w:val="1"/>
          <w:numId w:val="1"/>
        </w:numPr>
        <w:rPr>
          <w:sz w:val="22"/>
          <w:szCs w:val="22"/>
        </w:rPr>
      </w:pPr>
      <w:r>
        <w:rPr>
          <w:sz w:val="22"/>
          <w:szCs w:val="22"/>
        </w:rPr>
        <w:lastRenderedPageBreak/>
        <w:t>There are trash cans adjacent to all fields and near the clubhouse/ concessions.  At the end of the day please empty these as it is a windy facility.</w:t>
      </w:r>
    </w:p>
    <w:p w14:paraId="4B2215F8" w14:textId="6EA993DC" w:rsidR="006617E5" w:rsidRPr="00A94600" w:rsidRDefault="006617E5" w:rsidP="00857D91">
      <w:pPr>
        <w:pStyle w:val="ListParagraph"/>
        <w:numPr>
          <w:ilvl w:val="1"/>
          <w:numId w:val="1"/>
        </w:numPr>
        <w:rPr>
          <w:sz w:val="22"/>
          <w:szCs w:val="22"/>
        </w:rPr>
      </w:pPr>
      <w:r w:rsidRPr="006617E5">
        <w:rPr>
          <w:sz w:val="22"/>
          <w:szCs w:val="22"/>
        </w:rPr>
        <w:t>This is your home park, please take pride in it.  After a game or practice, make sure the dugout area is clean and all bottles and trash are disposed of.  If you see litter lying about the park, don't step over it, pick it up or better yet, have the kids do it. If the fence lines at your field become overgrown, please consider bringing a string trimmer and spending a couple of minutes cleaning them up</w:t>
      </w:r>
      <w:r>
        <w:rPr>
          <w:sz w:val="22"/>
          <w:szCs w:val="22"/>
        </w:rPr>
        <w:t>.</w:t>
      </w:r>
    </w:p>
    <w:p w14:paraId="0BED6844" w14:textId="4EE90C6B" w:rsidR="00857D91" w:rsidRPr="00A94600" w:rsidRDefault="00857D91" w:rsidP="00857D91">
      <w:pPr>
        <w:pStyle w:val="ListParagraph"/>
        <w:numPr>
          <w:ilvl w:val="1"/>
          <w:numId w:val="1"/>
        </w:numPr>
        <w:rPr>
          <w:color w:val="0070C0"/>
          <w:sz w:val="22"/>
          <w:szCs w:val="22"/>
        </w:rPr>
      </w:pPr>
      <w:r w:rsidRPr="00A94600">
        <w:rPr>
          <w:sz w:val="22"/>
          <w:szCs w:val="22"/>
        </w:rPr>
        <w:t>Permits</w:t>
      </w:r>
      <w:r w:rsidR="00A94600">
        <w:rPr>
          <w:sz w:val="22"/>
          <w:szCs w:val="22"/>
        </w:rPr>
        <w:t xml:space="preserve"> are required for all of our programs on county fields.  Should you be asked about a permit, they are available here:  </w:t>
      </w:r>
      <w:r w:rsidR="00A94600" w:rsidRPr="00A94600">
        <w:rPr>
          <w:color w:val="0070C0"/>
          <w:sz w:val="22"/>
          <w:szCs w:val="22"/>
        </w:rPr>
        <w:t>https://www.finksburgbaseball.com/coaching-resources/coaches-corner/2747</w:t>
      </w:r>
    </w:p>
    <w:p w14:paraId="1424899A" w14:textId="3FFFA505" w:rsidR="00857D91" w:rsidRPr="00A94600" w:rsidRDefault="00857D91" w:rsidP="00857D91">
      <w:pPr>
        <w:pStyle w:val="ListParagraph"/>
        <w:numPr>
          <w:ilvl w:val="1"/>
          <w:numId w:val="1"/>
        </w:numPr>
        <w:rPr>
          <w:sz w:val="22"/>
          <w:szCs w:val="22"/>
        </w:rPr>
      </w:pPr>
      <w:r w:rsidRPr="00A94600">
        <w:rPr>
          <w:sz w:val="22"/>
          <w:szCs w:val="22"/>
        </w:rPr>
        <w:t>Field Sharing</w:t>
      </w:r>
      <w:r w:rsidR="00A94600">
        <w:rPr>
          <w:sz w:val="22"/>
          <w:szCs w:val="22"/>
        </w:rPr>
        <w:t>.  You may be asked to share a field with another team.  This does NOT mean you must scrimmage them.  Please alternate infield/ outfield/ off-field and cage work and use all available space.  Should you be practicing on a county field and another sport be using your outfield please be accommodating.  No teams should share during games.</w:t>
      </w:r>
    </w:p>
    <w:p w14:paraId="5BDC2165" w14:textId="64DD6851" w:rsidR="00857D91" w:rsidRPr="00A94600" w:rsidRDefault="00857D91" w:rsidP="00857D91">
      <w:pPr>
        <w:pStyle w:val="ListParagraph"/>
        <w:numPr>
          <w:ilvl w:val="1"/>
          <w:numId w:val="1"/>
        </w:numPr>
        <w:rPr>
          <w:sz w:val="22"/>
          <w:szCs w:val="22"/>
        </w:rPr>
      </w:pPr>
      <w:r w:rsidRPr="00A94600">
        <w:rPr>
          <w:sz w:val="22"/>
          <w:szCs w:val="22"/>
        </w:rPr>
        <w:t>Batting cages</w:t>
      </w:r>
      <w:r w:rsidR="00A94600">
        <w:rPr>
          <w:sz w:val="22"/>
          <w:szCs w:val="22"/>
        </w:rPr>
        <w:t xml:space="preserve"> are first come first served.  These are an excellent option to a full practice.  When combined with our warm-up pitching areas there are loads of opportunities to add in practice when a field space is not available.  Please be cognizant of any adjacent games when possible but we are a crowded program so please use the space.</w:t>
      </w:r>
    </w:p>
    <w:p w14:paraId="44777725" w14:textId="5BEF5BE7" w:rsidR="00857D91" w:rsidRDefault="00857D91" w:rsidP="00857D91">
      <w:pPr>
        <w:pStyle w:val="ListParagraph"/>
        <w:numPr>
          <w:ilvl w:val="0"/>
          <w:numId w:val="1"/>
        </w:numPr>
        <w:rPr>
          <w:sz w:val="22"/>
          <w:szCs w:val="22"/>
        </w:rPr>
      </w:pPr>
      <w:r>
        <w:rPr>
          <w:sz w:val="22"/>
          <w:szCs w:val="22"/>
        </w:rPr>
        <w:t>Contacts</w:t>
      </w:r>
      <w:r w:rsidR="00456EF1">
        <w:rPr>
          <w:sz w:val="22"/>
          <w:szCs w:val="22"/>
        </w:rPr>
        <w:t xml:space="preserve">.  Please consider this list below a hierarchy to follow when possible.  </w:t>
      </w:r>
    </w:p>
    <w:p w14:paraId="1522932F" w14:textId="5ACB6A6A" w:rsidR="00456EF1" w:rsidRDefault="00456EF1" w:rsidP="00456EF1">
      <w:pPr>
        <w:pStyle w:val="ListParagraph"/>
        <w:numPr>
          <w:ilvl w:val="1"/>
          <w:numId w:val="1"/>
        </w:numPr>
        <w:rPr>
          <w:sz w:val="22"/>
          <w:szCs w:val="22"/>
        </w:rPr>
      </w:pPr>
      <w:r>
        <w:rPr>
          <w:sz w:val="22"/>
          <w:szCs w:val="22"/>
        </w:rPr>
        <w:t>Rec ball coaches should use their age group coordinator for questions.  Age group coordinators are responsible to the Rec Ball Director.</w:t>
      </w:r>
    </w:p>
    <w:p w14:paraId="3AB359AA" w14:textId="1C2B2C20" w:rsidR="00456EF1" w:rsidRDefault="00456EF1" w:rsidP="00456EF1">
      <w:pPr>
        <w:pStyle w:val="ListParagraph"/>
        <w:numPr>
          <w:ilvl w:val="1"/>
          <w:numId w:val="1"/>
        </w:numPr>
        <w:rPr>
          <w:sz w:val="22"/>
          <w:szCs w:val="22"/>
        </w:rPr>
      </w:pPr>
      <w:r>
        <w:rPr>
          <w:sz w:val="22"/>
          <w:szCs w:val="22"/>
        </w:rPr>
        <w:t>Travel Coaches are under the direction of the Travel Ball Director</w:t>
      </w:r>
    </w:p>
    <w:p w14:paraId="0688F183" w14:textId="577ADF5A" w:rsidR="00456EF1" w:rsidRDefault="00456EF1" w:rsidP="00456EF1">
      <w:pPr>
        <w:pStyle w:val="ListParagraph"/>
        <w:numPr>
          <w:ilvl w:val="1"/>
          <w:numId w:val="1"/>
        </w:numPr>
        <w:rPr>
          <w:sz w:val="22"/>
          <w:szCs w:val="22"/>
        </w:rPr>
      </w:pPr>
      <w:r>
        <w:rPr>
          <w:sz w:val="22"/>
          <w:szCs w:val="22"/>
        </w:rPr>
        <w:t>All softball teams are under the direction of the Softball Director.</w:t>
      </w:r>
    </w:p>
    <w:p w14:paraId="6EA34ABF" w14:textId="0D1D4110" w:rsidR="00456EF1" w:rsidRDefault="00456EF1" w:rsidP="00456EF1">
      <w:pPr>
        <w:pStyle w:val="ListParagraph"/>
        <w:numPr>
          <w:ilvl w:val="1"/>
          <w:numId w:val="1"/>
        </w:numPr>
        <w:rPr>
          <w:sz w:val="22"/>
          <w:szCs w:val="22"/>
        </w:rPr>
      </w:pPr>
      <w:r>
        <w:rPr>
          <w:sz w:val="22"/>
          <w:szCs w:val="22"/>
        </w:rPr>
        <w:t>All 3 Directors are reporting to the League President</w:t>
      </w:r>
    </w:p>
    <w:p w14:paraId="100E5444" w14:textId="53E732DA" w:rsidR="00456EF1" w:rsidRDefault="00456EF1" w:rsidP="00456EF1">
      <w:pPr>
        <w:pStyle w:val="ListParagraph"/>
        <w:numPr>
          <w:ilvl w:val="1"/>
          <w:numId w:val="1"/>
        </w:numPr>
        <w:rPr>
          <w:sz w:val="22"/>
          <w:szCs w:val="22"/>
        </w:rPr>
      </w:pPr>
      <w:r>
        <w:rPr>
          <w:sz w:val="22"/>
          <w:szCs w:val="22"/>
        </w:rPr>
        <w:t>Any questions relating to Lions Club or medical equipment should be directed to the Lions Club Representative.</w:t>
      </w:r>
    </w:p>
    <w:p w14:paraId="79F99509" w14:textId="58FB0AC4" w:rsidR="00857D91" w:rsidRDefault="00857D91" w:rsidP="00857D91">
      <w:pPr>
        <w:pStyle w:val="ListParagraph"/>
        <w:numPr>
          <w:ilvl w:val="0"/>
          <w:numId w:val="1"/>
        </w:numPr>
        <w:rPr>
          <w:sz w:val="22"/>
          <w:szCs w:val="22"/>
        </w:rPr>
      </w:pPr>
      <w:r>
        <w:rPr>
          <w:sz w:val="22"/>
          <w:szCs w:val="22"/>
        </w:rPr>
        <w:t>Weather</w:t>
      </w:r>
    </w:p>
    <w:p w14:paraId="690FD2E1" w14:textId="42C3DF14" w:rsidR="00857D91" w:rsidRPr="00B678D2" w:rsidRDefault="00B678D2" w:rsidP="001A5F72">
      <w:pPr>
        <w:pStyle w:val="ListParagraph"/>
        <w:numPr>
          <w:ilvl w:val="1"/>
          <w:numId w:val="1"/>
        </w:numPr>
        <w:rPr>
          <w:color w:val="EE0000"/>
          <w:sz w:val="22"/>
          <w:szCs w:val="22"/>
        </w:rPr>
      </w:pPr>
      <w:r w:rsidRPr="00B678D2">
        <w:rPr>
          <w:sz w:val="22"/>
          <w:szCs w:val="22"/>
        </w:rPr>
        <w:t xml:space="preserve">Rainouts will be determined after consulting a coordinator or director.  Coaches may not cancel or reschedule games without this consultation.  We always intend to play!  Please see our document on wet weather field preparation.  </w:t>
      </w:r>
      <w:r>
        <w:rPr>
          <w:sz w:val="22"/>
          <w:szCs w:val="22"/>
        </w:rPr>
        <w:t xml:space="preserve">  Should all fields be closed, there will be an announcement via email and/or </w:t>
      </w:r>
      <w:proofErr w:type="spellStart"/>
      <w:r>
        <w:rPr>
          <w:sz w:val="22"/>
          <w:szCs w:val="22"/>
        </w:rPr>
        <w:t>facebook</w:t>
      </w:r>
      <w:proofErr w:type="spellEnd"/>
      <w:r>
        <w:rPr>
          <w:sz w:val="22"/>
          <w:szCs w:val="22"/>
        </w:rPr>
        <w:t>.</w:t>
      </w:r>
    </w:p>
    <w:p w14:paraId="07D03D8C" w14:textId="6ACA370A" w:rsidR="00857D91" w:rsidRPr="00B678D2" w:rsidRDefault="00857D91" w:rsidP="00857D91">
      <w:pPr>
        <w:pStyle w:val="ListParagraph"/>
        <w:numPr>
          <w:ilvl w:val="1"/>
          <w:numId w:val="1"/>
        </w:numPr>
        <w:rPr>
          <w:color w:val="0070C0"/>
          <w:sz w:val="22"/>
          <w:szCs w:val="22"/>
        </w:rPr>
      </w:pPr>
      <w:r w:rsidRPr="00B678D2">
        <w:rPr>
          <w:color w:val="000000" w:themeColor="text1"/>
          <w:sz w:val="22"/>
          <w:szCs w:val="22"/>
        </w:rPr>
        <w:t>Thunder/lightning</w:t>
      </w:r>
      <w:r w:rsidR="00B678D2">
        <w:rPr>
          <w:color w:val="000000" w:themeColor="text1"/>
          <w:sz w:val="22"/>
          <w:szCs w:val="22"/>
        </w:rPr>
        <w:t xml:space="preserve">.  Our severe weather policy is dictated by Parks and Recs.  At the first sign of lightning OR thunder, all fields must be vacated until 30min after the last occurrence.  This is non-negotiable.  This policy is fully explained here:  </w:t>
      </w:r>
      <w:r w:rsidR="00B678D2" w:rsidRPr="00B678D2">
        <w:rPr>
          <w:color w:val="0070C0"/>
          <w:sz w:val="22"/>
          <w:szCs w:val="22"/>
        </w:rPr>
        <w:t>https://www.finksburgbaseball.com/coaching-resources/severe-weather-policy/2920</w:t>
      </w:r>
    </w:p>
    <w:p w14:paraId="3A7B4C40" w14:textId="3F46EC32" w:rsidR="00B678D2" w:rsidRPr="00B678D2" w:rsidRDefault="00857D91" w:rsidP="00B678D2">
      <w:pPr>
        <w:pStyle w:val="ListParagraph"/>
        <w:numPr>
          <w:ilvl w:val="1"/>
          <w:numId w:val="1"/>
        </w:numPr>
        <w:rPr>
          <w:sz w:val="22"/>
          <w:szCs w:val="22"/>
        </w:rPr>
      </w:pPr>
      <w:r w:rsidRPr="00B678D2">
        <w:rPr>
          <w:sz w:val="22"/>
          <w:szCs w:val="22"/>
        </w:rPr>
        <w:t>Excessive temperatures</w:t>
      </w:r>
      <w:r w:rsidR="00B678D2" w:rsidRPr="00B678D2">
        <w:rPr>
          <w:sz w:val="22"/>
          <w:szCs w:val="22"/>
        </w:rPr>
        <w:t xml:space="preserve">.  </w:t>
      </w:r>
      <w:r w:rsidR="00B678D2">
        <w:rPr>
          <w:sz w:val="22"/>
          <w:szCs w:val="22"/>
        </w:rPr>
        <w:t>All outside activities are cancelled when the heat index is over 130</w:t>
      </w:r>
      <w:r w:rsidR="00A94600">
        <w:rPr>
          <w:sz w:val="22"/>
          <w:szCs w:val="22"/>
        </w:rPr>
        <w:t xml:space="preserve"> or the air quality is over 200.  </w:t>
      </w:r>
      <w:r w:rsidR="00B678D2">
        <w:rPr>
          <w:sz w:val="22"/>
          <w:szCs w:val="22"/>
        </w:rPr>
        <w:t xml:space="preserve"> Same link as above, and the heat index can be found here:  </w:t>
      </w:r>
      <w:hyperlink r:id="rId6" w:history="1">
        <w:r w:rsidR="00B678D2" w:rsidRPr="00B678D2">
          <w:rPr>
            <w:color w:val="0000FF"/>
            <w:sz w:val="22"/>
            <w:szCs w:val="22"/>
            <w:u w:val="single"/>
          </w:rPr>
          <w:t>www.weather.com</w:t>
        </w:r>
      </w:hyperlink>
    </w:p>
    <w:p w14:paraId="19D5EC0E" w14:textId="5D852079" w:rsidR="00B678D2" w:rsidRPr="00B678D2" w:rsidRDefault="00A058DA" w:rsidP="00B678D2">
      <w:pPr>
        <w:pStyle w:val="ListParagraph"/>
        <w:numPr>
          <w:ilvl w:val="1"/>
          <w:numId w:val="1"/>
        </w:numPr>
        <w:rPr>
          <w:sz w:val="22"/>
          <w:szCs w:val="22"/>
        </w:rPr>
      </w:pPr>
      <w:r>
        <w:rPr>
          <w:sz w:val="22"/>
          <w:szCs w:val="22"/>
        </w:rPr>
        <w:lastRenderedPageBreak/>
        <w:t>All Carroll County Rec and Parks programs are closed when the snow emergency plan is in effect, including those using private facilities.  In addition, County facilities may be closed</w:t>
      </w:r>
      <w:r w:rsidR="00A94600">
        <w:rPr>
          <w:sz w:val="22"/>
          <w:szCs w:val="22"/>
        </w:rPr>
        <w:t xml:space="preserve"> regardless of current conditions</w:t>
      </w:r>
      <w:r>
        <w:rPr>
          <w:sz w:val="22"/>
          <w:szCs w:val="22"/>
        </w:rPr>
        <w:t>, IE school closures</w:t>
      </w:r>
      <w:r w:rsidR="00A94600">
        <w:rPr>
          <w:sz w:val="22"/>
          <w:szCs w:val="22"/>
        </w:rPr>
        <w:t>.</w:t>
      </w:r>
    </w:p>
    <w:p w14:paraId="4F2A91FD" w14:textId="00F934AB" w:rsidR="00485481" w:rsidRPr="006F4416" w:rsidRDefault="00857D91" w:rsidP="006F4416">
      <w:pPr>
        <w:pStyle w:val="ListParagraph"/>
        <w:numPr>
          <w:ilvl w:val="0"/>
          <w:numId w:val="1"/>
        </w:numPr>
        <w:rPr>
          <w:color w:val="000000" w:themeColor="text1"/>
          <w:sz w:val="22"/>
          <w:szCs w:val="22"/>
        </w:rPr>
      </w:pPr>
      <w:r w:rsidRPr="00B10F15">
        <w:rPr>
          <w:color w:val="000000" w:themeColor="text1"/>
          <w:sz w:val="22"/>
          <w:szCs w:val="22"/>
        </w:rPr>
        <w:t>Field assignments</w:t>
      </w:r>
      <w:r w:rsidR="00B10F15" w:rsidRPr="00B10F15">
        <w:rPr>
          <w:color w:val="000000" w:themeColor="text1"/>
          <w:sz w:val="22"/>
          <w:szCs w:val="22"/>
        </w:rPr>
        <w:t xml:space="preserve">. </w:t>
      </w:r>
    </w:p>
    <w:p w14:paraId="4C0A4AA8" w14:textId="4442BBC7" w:rsidR="00B10F15" w:rsidRPr="00B678D2" w:rsidRDefault="00B10F15" w:rsidP="00B10F15">
      <w:pPr>
        <w:pStyle w:val="ListParagraph"/>
        <w:numPr>
          <w:ilvl w:val="1"/>
          <w:numId w:val="1"/>
        </w:numPr>
        <w:rPr>
          <w:color w:val="000000" w:themeColor="text1"/>
          <w:sz w:val="22"/>
          <w:szCs w:val="22"/>
        </w:rPr>
      </w:pPr>
      <w:r w:rsidRPr="00B10F15">
        <w:rPr>
          <w:color w:val="000000" w:themeColor="text1"/>
          <w:sz w:val="22"/>
          <w:szCs w:val="22"/>
        </w:rPr>
        <w:t xml:space="preserve">All Field assignments are binding.  If you do not have one, you must vacate a field for someone who does.  </w:t>
      </w:r>
      <w:r>
        <w:rPr>
          <w:color w:val="000000" w:themeColor="text1"/>
          <w:sz w:val="22"/>
          <w:szCs w:val="22"/>
        </w:rPr>
        <w:t xml:space="preserve">An open field may be used at any time until the assigned team </w:t>
      </w:r>
      <w:r w:rsidRPr="00B678D2">
        <w:rPr>
          <w:color w:val="000000" w:themeColor="text1"/>
          <w:sz w:val="22"/>
          <w:szCs w:val="22"/>
        </w:rPr>
        <w:t>is using it.</w:t>
      </w:r>
    </w:p>
    <w:p w14:paraId="2E2F3755" w14:textId="20ACDA55" w:rsidR="00B10F15" w:rsidRPr="00B10F15" w:rsidRDefault="00B10F15" w:rsidP="00B10F15">
      <w:pPr>
        <w:pStyle w:val="ListParagraph"/>
        <w:numPr>
          <w:ilvl w:val="1"/>
          <w:numId w:val="1"/>
        </w:numPr>
        <w:rPr>
          <w:color w:val="EE0000"/>
          <w:sz w:val="22"/>
          <w:szCs w:val="22"/>
        </w:rPr>
      </w:pPr>
      <w:r w:rsidRPr="00B678D2">
        <w:rPr>
          <w:color w:val="000000" w:themeColor="text1"/>
          <w:sz w:val="22"/>
          <w:szCs w:val="22"/>
        </w:rPr>
        <w:t>All fi</w:t>
      </w:r>
      <w:r w:rsidRPr="00B10F15">
        <w:rPr>
          <w:color w:val="000000" w:themeColor="text1"/>
          <w:sz w:val="22"/>
          <w:szCs w:val="22"/>
        </w:rPr>
        <w:t xml:space="preserve">elds are assigned by our Field Coordinator.   </w:t>
      </w:r>
      <w:hyperlink r:id="rId7" w:history="1">
        <w:r w:rsidRPr="002B6940">
          <w:rPr>
            <w:rStyle w:val="Hyperlink"/>
            <w:sz w:val="22"/>
            <w:szCs w:val="22"/>
          </w:rPr>
          <w:t>www.lion_calendar@yahoo.com</w:t>
        </w:r>
      </w:hyperlink>
    </w:p>
    <w:p w14:paraId="26F74AD6" w14:textId="038075FB" w:rsidR="00B10F15" w:rsidRPr="00B10F15" w:rsidRDefault="00B10F15" w:rsidP="00B10F15">
      <w:pPr>
        <w:pStyle w:val="ListParagraph"/>
        <w:numPr>
          <w:ilvl w:val="1"/>
          <w:numId w:val="1"/>
        </w:numPr>
        <w:rPr>
          <w:color w:val="000000" w:themeColor="text1"/>
          <w:sz w:val="22"/>
          <w:szCs w:val="22"/>
        </w:rPr>
      </w:pPr>
      <w:r>
        <w:rPr>
          <w:color w:val="000000" w:themeColor="text1"/>
          <w:sz w:val="22"/>
          <w:szCs w:val="22"/>
        </w:rPr>
        <w:t>We show no preference for variety of ball.</w:t>
      </w:r>
      <w:r>
        <w:rPr>
          <w:color w:val="EE0000"/>
          <w:sz w:val="22"/>
          <w:szCs w:val="22"/>
        </w:rPr>
        <w:t xml:space="preserve">  </w:t>
      </w:r>
      <w:r w:rsidRPr="00B10F15">
        <w:rPr>
          <w:color w:val="000000" w:themeColor="text1"/>
          <w:sz w:val="22"/>
          <w:szCs w:val="22"/>
        </w:rPr>
        <w:t xml:space="preserve">All teams are equal with respect to schedule.  </w:t>
      </w:r>
    </w:p>
    <w:p w14:paraId="5667681B" w14:textId="6CF98571" w:rsidR="00B10F15" w:rsidRDefault="00B10F15" w:rsidP="00B10F15">
      <w:pPr>
        <w:pStyle w:val="ListParagraph"/>
        <w:numPr>
          <w:ilvl w:val="1"/>
          <w:numId w:val="1"/>
        </w:numPr>
        <w:rPr>
          <w:color w:val="000000" w:themeColor="text1"/>
          <w:sz w:val="22"/>
          <w:szCs w:val="22"/>
        </w:rPr>
      </w:pPr>
      <w:r w:rsidRPr="00B10F15">
        <w:rPr>
          <w:color w:val="000000" w:themeColor="text1"/>
          <w:sz w:val="22"/>
          <w:szCs w:val="22"/>
        </w:rPr>
        <w:t xml:space="preserve">Games trump practices.  A </w:t>
      </w:r>
      <w:proofErr w:type="spellStart"/>
      <w:r w:rsidRPr="00B10F15">
        <w:rPr>
          <w:color w:val="000000" w:themeColor="text1"/>
          <w:sz w:val="22"/>
          <w:szCs w:val="22"/>
        </w:rPr>
        <w:t>tball</w:t>
      </w:r>
      <w:proofErr w:type="spellEnd"/>
      <w:r w:rsidRPr="00B10F15">
        <w:rPr>
          <w:color w:val="000000" w:themeColor="text1"/>
          <w:sz w:val="22"/>
          <w:szCs w:val="22"/>
        </w:rPr>
        <w:t xml:space="preserve"> game could move or cancel your 12u travel practice.</w:t>
      </w:r>
    </w:p>
    <w:p w14:paraId="0898636D" w14:textId="06BBBC1E" w:rsidR="00B10F15" w:rsidRDefault="00B10F15" w:rsidP="00B10F15">
      <w:pPr>
        <w:pStyle w:val="ListParagraph"/>
        <w:numPr>
          <w:ilvl w:val="1"/>
          <w:numId w:val="1"/>
        </w:numPr>
        <w:rPr>
          <w:color w:val="000000" w:themeColor="text1"/>
          <w:sz w:val="22"/>
          <w:szCs w:val="22"/>
        </w:rPr>
      </w:pPr>
      <w:r>
        <w:rPr>
          <w:color w:val="000000" w:themeColor="text1"/>
          <w:sz w:val="22"/>
          <w:szCs w:val="22"/>
        </w:rPr>
        <w:t>If you are not using your field, let your coordinator know and let the Field Coordinator know as well.</w:t>
      </w:r>
      <w:r w:rsidR="00406292">
        <w:rPr>
          <w:color w:val="000000" w:themeColor="text1"/>
          <w:sz w:val="22"/>
          <w:szCs w:val="22"/>
        </w:rPr>
        <w:t xml:space="preserve">  This is critical.  We are a crowded program and must be advised of all vacancies.</w:t>
      </w:r>
    </w:p>
    <w:p w14:paraId="774E7380" w14:textId="6CBB4BF1" w:rsidR="00B10F15" w:rsidRDefault="00B10F15" w:rsidP="00B10F15">
      <w:pPr>
        <w:pStyle w:val="ListParagraph"/>
        <w:numPr>
          <w:ilvl w:val="1"/>
          <w:numId w:val="1"/>
        </w:numPr>
        <w:rPr>
          <w:color w:val="000000" w:themeColor="text1"/>
          <w:sz w:val="22"/>
          <w:szCs w:val="22"/>
        </w:rPr>
      </w:pPr>
      <w:r>
        <w:rPr>
          <w:color w:val="000000" w:themeColor="text1"/>
          <w:sz w:val="22"/>
          <w:szCs w:val="22"/>
        </w:rPr>
        <w:t xml:space="preserve">Reschedules are on the coaches.  We will help, but we do not want to limit your options.  </w:t>
      </w:r>
    </w:p>
    <w:p w14:paraId="5BE261BA" w14:textId="33FB684F" w:rsidR="00B10F15" w:rsidRDefault="00B10F15" w:rsidP="00B10F15">
      <w:pPr>
        <w:pStyle w:val="ListParagraph"/>
        <w:numPr>
          <w:ilvl w:val="1"/>
          <w:numId w:val="1"/>
        </w:numPr>
        <w:rPr>
          <w:color w:val="000000" w:themeColor="text1"/>
          <w:sz w:val="22"/>
          <w:szCs w:val="22"/>
        </w:rPr>
      </w:pPr>
      <w:r>
        <w:rPr>
          <w:color w:val="000000" w:themeColor="text1"/>
          <w:sz w:val="22"/>
          <w:szCs w:val="22"/>
        </w:rPr>
        <w:t xml:space="preserve">All Calendar events are at </w:t>
      </w:r>
      <w:hyperlink r:id="rId8" w:history="1">
        <w:r w:rsidRPr="002B6940">
          <w:rPr>
            <w:rStyle w:val="Hyperlink"/>
            <w:sz w:val="22"/>
            <w:szCs w:val="22"/>
          </w:rPr>
          <w:t>https://www.finksburgbaseball.com/schedule</w:t>
        </w:r>
      </w:hyperlink>
      <w:r>
        <w:rPr>
          <w:color w:val="0070C0"/>
          <w:sz w:val="22"/>
          <w:szCs w:val="22"/>
        </w:rPr>
        <w:t xml:space="preserve">.  </w:t>
      </w:r>
      <w:r>
        <w:rPr>
          <w:color w:val="000000" w:themeColor="text1"/>
          <w:sz w:val="22"/>
          <w:szCs w:val="22"/>
        </w:rPr>
        <w:t>Please verify your dates.</w:t>
      </w:r>
      <w:r w:rsidR="006F4416">
        <w:rPr>
          <w:color w:val="000000" w:themeColor="text1"/>
          <w:sz w:val="22"/>
          <w:szCs w:val="22"/>
        </w:rPr>
        <w:t xml:space="preserve">  This web calendar is the final word.</w:t>
      </w:r>
    </w:p>
    <w:p w14:paraId="4532A174" w14:textId="2B2DF955" w:rsidR="00B10F15" w:rsidRPr="00B10F15" w:rsidRDefault="00B678D2" w:rsidP="00B10F15">
      <w:pPr>
        <w:pStyle w:val="ListParagraph"/>
        <w:numPr>
          <w:ilvl w:val="1"/>
          <w:numId w:val="1"/>
        </w:numPr>
        <w:rPr>
          <w:color w:val="000000" w:themeColor="text1"/>
          <w:sz w:val="22"/>
          <w:szCs w:val="22"/>
        </w:rPr>
      </w:pPr>
      <w:r>
        <w:rPr>
          <w:color w:val="000000" w:themeColor="text1"/>
          <w:sz w:val="22"/>
          <w:szCs w:val="22"/>
        </w:rPr>
        <w:t>Competitive ages need umpire assignments so please keep your age group coordinator informed.</w:t>
      </w:r>
    </w:p>
    <w:p w14:paraId="020B8382" w14:textId="5F4FC7FD" w:rsidR="00857D91" w:rsidRDefault="00857D91" w:rsidP="00857D91">
      <w:pPr>
        <w:pStyle w:val="ListParagraph"/>
        <w:numPr>
          <w:ilvl w:val="0"/>
          <w:numId w:val="1"/>
        </w:numPr>
        <w:rPr>
          <w:sz w:val="22"/>
          <w:szCs w:val="22"/>
        </w:rPr>
      </w:pPr>
      <w:r>
        <w:rPr>
          <w:sz w:val="22"/>
          <w:szCs w:val="22"/>
        </w:rPr>
        <w:t>List of important events</w:t>
      </w:r>
      <w:r w:rsidR="00456EF1">
        <w:rPr>
          <w:sz w:val="22"/>
          <w:szCs w:val="22"/>
        </w:rPr>
        <w:t xml:space="preserve">.  Follow our website </w:t>
      </w:r>
      <w:hyperlink r:id="rId9" w:history="1">
        <w:r w:rsidR="00456EF1" w:rsidRPr="002B6940">
          <w:rPr>
            <w:rStyle w:val="Hyperlink"/>
            <w:sz w:val="22"/>
            <w:szCs w:val="22"/>
          </w:rPr>
          <w:t>www.FinksburgBaseball.com</w:t>
        </w:r>
      </w:hyperlink>
      <w:r w:rsidR="00456EF1">
        <w:rPr>
          <w:sz w:val="22"/>
          <w:szCs w:val="22"/>
        </w:rPr>
        <w:t xml:space="preserve"> for exact dates per year.</w:t>
      </w:r>
    </w:p>
    <w:p w14:paraId="5BDFFBE0" w14:textId="4A520DC6" w:rsidR="00857D91" w:rsidRDefault="00857D91" w:rsidP="00857D91">
      <w:pPr>
        <w:pStyle w:val="ListParagraph"/>
        <w:numPr>
          <w:ilvl w:val="1"/>
          <w:numId w:val="1"/>
        </w:numPr>
        <w:rPr>
          <w:sz w:val="22"/>
          <w:szCs w:val="22"/>
        </w:rPr>
      </w:pPr>
      <w:r>
        <w:rPr>
          <w:sz w:val="22"/>
          <w:szCs w:val="22"/>
        </w:rPr>
        <w:t>Registration dates</w:t>
      </w:r>
    </w:p>
    <w:p w14:paraId="4B53099D" w14:textId="46941363" w:rsidR="00857D91" w:rsidRDefault="00857D91" w:rsidP="00857D91">
      <w:pPr>
        <w:pStyle w:val="ListParagraph"/>
        <w:numPr>
          <w:ilvl w:val="2"/>
          <w:numId w:val="1"/>
        </w:numPr>
        <w:rPr>
          <w:sz w:val="22"/>
          <w:szCs w:val="22"/>
        </w:rPr>
      </w:pPr>
      <w:r>
        <w:rPr>
          <w:sz w:val="22"/>
          <w:szCs w:val="22"/>
        </w:rPr>
        <w:t>Spring Rec Baseball &amp; Softball</w:t>
      </w:r>
      <w:r w:rsidR="00456EF1">
        <w:rPr>
          <w:sz w:val="22"/>
          <w:szCs w:val="22"/>
        </w:rPr>
        <w:t xml:space="preserve"> – Begins to close approximately 3/1</w:t>
      </w:r>
    </w:p>
    <w:p w14:paraId="72889720" w14:textId="62C0AE8D" w:rsidR="00857D91" w:rsidRDefault="00857D91" w:rsidP="00857D91">
      <w:pPr>
        <w:pStyle w:val="ListParagraph"/>
        <w:numPr>
          <w:ilvl w:val="2"/>
          <w:numId w:val="1"/>
        </w:numPr>
        <w:rPr>
          <w:sz w:val="22"/>
          <w:szCs w:val="22"/>
        </w:rPr>
      </w:pPr>
      <w:r>
        <w:rPr>
          <w:sz w:val="22"/>
          <w:szCs w:val="22"/>
        </w:rPr>
        <w:t>Travel tryouts</w:t>
      </w:r>
      <w:r w:rsidR="00456EF1">
        <w:rPr>
          <w:sz w:val="22"/>
          <w:szCs w:val="22"/>
        </w:rPr>
        <w:t xml:space="preserve"> – late July/ beginning of August.</w:t>
      </w:r>
    </w:p>
    <w:p w14:paraId="69548943" w14:textId="42169D1B" w:rsidR="00857D91" w:rsidRDefault="00857D91" w:rsidP="00857D91">
      <w:pPr>
        <w:pStyle w:val="ListParagraph"/>
        <w:numPr>
          <w:ilvl w:val="1"/>
          <w:numId w:val="1"/>
        </w:numPr>
        <w:rPr>
          <w:sz w:val="22"/>
          <w:szCs w:val="22"/>
        </w:rPr>
      </w:pPr>
      <w:r>
        <w:rPr>
          <w:sz w:val="22"/>
          <w:szCs w:val="22"/>
        </w:rPr>
        <w:t>Field day</w:t>
      </w:r>
      <w:r w:rsidR="00456EF1">
        <w:rPr>
          <w:sz w:val="22"/>
          <w:szCs w:val="22"/>
        </w:rPr>
        <w:t xml:space="preserve"> – mid March</w:t>
      </w:r>
    </w:p>
    <w:p w14:paraId="5D097D7F" w14:textId="387FC765" w:rsidR="00857D91" w:rsidRDefault="00857D91" w:rsidP="00857D91">
      <w:pPr>
        <w:pStyle w:val="ListParagraph"/>
        <w:numPr>
          <w:ilvl w:val="1"/>
          <w:numId w:val="1"/>
        </w:numPr>
        <w:rPr>
          <w:sz w:val="22"/>
          <w:szCs w:val="22"/>
        </w:rPr>
      </w:pPr>
      <w:r>
        <w:rPr>
          <w:sz w:val="22"/>
          <w:szCs w:val="22"/>
        </w:rPr>
        <w:t>Opening day</w:t>
      </w:r>
      <w:r w:rsidR="00456EF1">
        <w:rPr>
          <w:sz w:val="22"/>
          <w:szCs w:val="22"/>
        </w:rPr>
        <w:t xml:space="preserve"> – Early April</w:t>
      </w:r>
    </w:p>
    <w:p w14:paraId="2F900DAC" w14:textId="72706146" w:rsidR="00321EF7" w:rsidRDefault="00321EF7" w:rsidP="00857D91">
      <w:pPr>
        <w:pStyle w:val="ListParagraph"/>
        <w:numPr>
          <w:ilvl w:val="1"/>
          <w:numId w:val="1"/>
        </w:numPr>
        <w:rPr>
          <w:sz w:val="22"/>
          <w:szCs w:val="22"/>
        </w:rPr>
      </w:pPr>
      <w:r>
        <w:rPr>
          <w:sz w:val="22"/>
          <w:szCs w:val="22"/>
        </w:rPr>
        <w:t xml:space="preserve">Picture day – mid April, usually at Sandymount Elementary School.  </w:t>
      </w:r>
    </w:p>
    <w:p w14:paraId="5AB82FC5" w14:textId="1A4F1983" w:rsidR="00857D91" w:rsidRDefault="00857D91" w:rsidP="00857D91">
      <w:pPr>
        <w:pStyle w:val="ListParagraph"/>
        <w:numPr>
          <w:ilvl w:val="1"/>
          <w:numId w:val="1"/>
        </w:numPr>
        <w:rPr>
          <w:sz w:val="22"/>
          <w:szCs w:val="22"/>
        </w:rPr>
      </w:pPr>
      <w:r>
        <w:rPr>
          <w:sz w:val="22"/>
          <w:szCs w:val="22"/>
        </w:rPr>
        <w:t>Summer camp</w:t>
      </w:r>
      <w:r w:rsidR="00456EF1">
        <w:rPr>
          <w:sz w:val="22"/>
          <w:szCs w:val="22"/>
        </w:rPr>
        <w:t xml:space="preserve"> – Early July</w:t>
      </w:r>
    </w:p>
    <w:p w14:paraId="261BC519" w14:textId="0E512EA5" w:rsidR="00857D91" w:rsidRDefault="00857D91" w:rsidP="00857D91">
      <w:pPr>
        <w:pStyle w:val="ListParagraph"/>
        <w:numPr>
          <w:ilvl w:val="1"/>
          <w:numId w:val="1"/>
        </w:numPr>
        <w:rPr>
          <w:sz w:val="22"/>
          <w:szCs w:val="22"/>
        </w:rPr>
      </w:pPr>
      <w:r>
        <w:rPr>
          <w:sz w:val="22"/>
          <w:szCs w:val="22"/>
        </w:rPr>
        <w:t>Summer Bash</w:t>
      </w:r>
      <w:r w:rsidR="00456EF1">
        <w:rPr>
          <w:sz w:val="22"/>
          <w:szCs w:val="22"/>
        </w:rPr>
        <w:t xml:space="preserve"> – end of June</w:t>
      </w:r>
    </w:p>
    <w:p w14:paraId="0A31D643" w14:textId="14D79D56" w:rsidR="00857D91" w:rsidRPr="00857D91" w:rsidRDefault="00857D91" w:rsidP="00857D91">
      <w:pPr>
        <w:pStyle w:val="ListParagraph"/>
        <w:numPr>
          <w:ilvl w:val="1"/>
          <w:numId w:val="1"/>
        </w:numPr>
        <w:rPr>
          <w:sz w:val="22"/>
          <w:szCs w:val="22"/>
        </w:rPr>
      </w:pPr>
      <w:r>
        <w:rPr>
          <w:sz w:val="22"/>
          <w:szCs w:val="22"/>
        </w:rPr>
        <w:t xml:space="preserve">End of year.  Travel Baseball is not permitted to have baseball activities after 10/31.  Exceptions will only be granted by the Travel </w:t>
      </w:r>
      <w:r w:rsidR="00456EF1">
        <w:rPr>
          <w:sz w:val="22"/>
          <w:szCs w:val="22"/>
        </w:rPr>
        <w:t>Director</w:t>
      </w:r>
      <w:r>
        <w:rPr>
          <w:sz w:val="22"/>
          <w:szCs w:val="22"/>
        </w:rPr>
        <w:t>, there will be very few.  Rec ball will extend into the first weekend in November.</w:t>
      </w:r>
    </w:p>
    <w:sectPr w:rsidR="00857D91" w:rsidRPr="00857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19B0"/>
    <w:multiLevelType w:val="hybridMultilevel"/>
    <w:tmpl w:val="7996DB16"/>
    <w:lvl w:ilvl="0" w:tplc="04090011">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4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1"/>
    <w:rsid w:val="00017786"/>
    <w:rsid w:val="00075CC8"/>
    <w:rsid w:val="000A5F0F"/>
    <w:rsid w:val="0017503D"/>
    <w:rsid w:val="00205BDC"/>
    <w:rsid w:val="00321EF7"/>
    <w:rsid w:val="00406292"/>
    <w:rsid w:val="00456EF1"/>
    <w:rsid w:val="00485481"/>
    <w:rsid w:val="00556FCF"/>
    <w:rsid w:val="00591E0B"/>
    <w:rsid w:val="005B23EB"/>
    <w:rsid w:val="006140EA"/>
    <w:rsid w:val="006617E5"/>
    <w:rsid w:val="006A54A1"/>
    <w:rsid w:val="006D2004"/>
    <w:rsid w:val="006F4416"/>
    <w:rsid w:val="00857D91"/>
    <w:rsid w:val="00881D51"/>
    <w:rsid w:val="00883DF7"/>
    <w:rsid w:val="0090090A"/>
    <w:rsid w:val="00985B94"/>
    <w:rsid w:val="00A058DA"/>
    <w:rsid w:val="00A94600"/>
    <w:rsid w:val="00AC1C5E"/>
    <w:rsid w:val="00AC26F2"/>
    <w:rsid w:val="00B10F15"/>
    <w:rsid w:val="00B678D2"/>
    <w:rsid w:val="00C722F6"/>
    <w:rsid w:val="00D01261"/>
    <w:rsid w:val="00D02EEB"/>
    <w:rsid w:val="00D25D16"/>
    <w:rsid w:val="00DD7EA2"/>
    <w:rsid w:val="00F04762"/>
    <w:rsid w:val="00F9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BFA9"/>
  <w15:chartTrackingRefBased/>
  <w15:docId w15:val="{00824044-8F27-4CEA-AA38-55508CC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D91"/>
    <w:rPr>
      <w:rFonts w:eastAsiaTheme="majorEastAsia" w:cstheme="majorBidi"/>
      <w:color w:val="272727" w:themeColor="text1" w:themeTint="D8"/>
    </w:rPr>
  </w:style>
  <w:style w:type="paragraph" w:styleId="Title">
    <w:name w:val="Title"/>
    <w:basedOn w:val="Normal"/>
    <w:next w:val="Normal"/>
    <w:link w:val="TitleChar"/>
    <w:uiPriority w:val="10"/>
    <w:qFormat/>
    <w:rsid w:val="0085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D91"/>
    <w:pPr>
      <w:spacing w:before="160"/>
      <w:jc w:val="center"/>
    </w:pPr>
    <w:rPr>
      <w:i/>
      <w:iCs/>
      <w:color w:val="404040" w:themeColor="text1" w:themeTint="BF"/>
    </w:rPr>
  </w:style>
  <w:style w:type="character" w:customStyle="1" w:styleId="QuoteChar">
    <w:name w:val="Quote Char"/>
    <w:basedOn w:val="DefaultParagraphFont"/>
    <w:link w:val="Quote"/>
    <w:uiPriority w:val="29"/>
    <w:rsid w:val="00857D91"/>
    <w:rPr>
      <w:i/>
      <w:iCs/>
      <w:color w:val="404040" w:themeColor="text1" w:themeTint="BF"/>
    </w:rPr>
  </w:style>
  <w:style w:type="paragraph" w:styleId="ListParagraph">
    <w:name w:val="List Paragraph"/>
    <w:basedOn w:val="Normal"/>
    <w:uiPriority w:val="34"/>
    <w:qFormat/>
    <w:rsid w:val="00857D91"/>
    <w:pPr>
      <w:ind w:left="720"/>
      <w:contextualSpacing/>
    </w:pPr>
  </w:style>
  <w:style w:type="character" w:styleId="IntenseEmphasis">
    <w:name w:val="Intense Emphasis"/>
    <w:basedOn w:val="DefaultParagraphFont"/>
    <w:uiPriority w:val="21"/>
    <w:qFormat/>
    <w:rsid w:val="00857D91"/>
    <w:rPr>
      <w:i/>
      <w:iCs/>
      <w:color w:val="0F4761" w:themeColor="accent1" w:themeShade="BF"/>
    </w:rPr>
  </w:style>
  <w:style w:type="paragraph" w:styleId="IntenseQuote">
    <w:name w:val="Intense Quote"/>
    <w:basedOn w:val="Normal"/>
    <w:next w:val="Normal"/>
    <w:link w:val="IntenseQuoteChar"/>
    <w:uiPriority w:val="30"/>
    <w:qFormat/>
    <w:rsid w:val="0085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D91"/>
    <w:rPr>
      <w:i/>
      <w:iCs/>
      <w:color w:val="0F4761" w:themeColor="accent1" w:themeShade="BF"/>
    </w:rPr>
  </w:style>
  <w:style w:type="character" w:styleId="IntenseReference">
    <w:name w:val="Intense Reference"/>
    <w:basedOn w:val="DefaultParagraphFont"/>
    <w:uiPriority w:val="32"/>
    <w:qFormat/>
    <w:rsid w:val="00857D91"/>
    <w:rPr>
      <w:b/>
      <w:bCs/>
      <w:smallCaps/>
      <w:color w:val="0F4761" w:themeColor="accent1" w:themeShade="BF"/>
      <w:spacing w:val="5"/>
    </w:rPr>
  </w:style>
  <w:style w:type="character" w:styleId="Hyperlink">
    <w:name w:val="Hyperlink"/>
    <w:basedOn w:val="DefaultParagraphFont"/>
    <w:uiPriority w:val="99"/>
    <w:unhideWhenUsed/>
    <w:rsid w:val="00456EF1"/>
    <w:rPr>
      <w:color w:val="467886" w:themeColor="hyperlink"/>
      <w:u w:val="single"/>
    </w:rPr>
  </w:style>
  <w:style w:type="character" w:styleId="UnresolvedMention">
    <w:name w:val="Unresolved Mention"/>
    <w:basedOn w:val="DefaultParagraphFont"/>
    <w:uiPriority w:val="99"/>
    <w:semiHidden/>
    <w:unhideWhenUsed/>
    <w:rsid w:val="0045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ksburgbaseball.com/schedule" TargetMode="External"/><Relationship Id="rId3" Type="http://schemas.openxmlformats.org/officeDocument/2006/relationships/settings" Target="settings.xml"/><Relationship Id="rId7" Type="http://schemas.openxmlformats.org/officeDocument/2006/relationships/hyperlink" Target="http://www.lion_calend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ather.com" TargetMode="External"/><Relationship Id="rId11" Type="http://schemas.openxmlformats.org/officeDocument/2006/relationships/theme" Target="theme/theme1.xml"/><Relationship Id="rId5" Type="http://schemas.openxmlformats.org/officeDocument/2006/relationships/hyperlink" Target="http://www.FinksburgBasebal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nksburg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Roelke</dc:creator>
  <cp:keywords/>
  <dc:description/>
  <cp:lastModifiedBy>Frank Roelke</cp:lastModifiedBy>
  <cp:revision>17</cp:revision>
  <dcterms:created xsi:type="dcterms:W3CDTF">2025-12-04T18:59:00Z</dcterms:created>
  <dcterms:modified xsi:type="dcterms:W3CDTF">2026-03-09T11:14:00Z</dcterms:modified>
</cp:coreProperties>
</file>