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2F32C8" w14:textId="0755A266" w:rsidR="008C769F" w:rsidRPr="00102E81" w:rsidRDefault="008C769F" w:rsidP="008C769F">
      <w:pPr>
        <w:jc w:val="center"/>
        <w:rPr>
          <w:bCs/>
          <w:sz w:val="24"/>
          <w:szCs w:val="24"/>
          <w:u w:val="single"/>
        </w:rPr>
      </w:pPr>
      <w:r w:rsidRPr="00102E81">
        <w:rPr>
          <w:bCs/>
          <w:sz w:val="24"/>
          <w:szCs w:val="24"/>
          <w:u w:val="single"/>
        </w:rPr>
        <w:t>202</w:t>
      </w:r>
      <w:r w:rsidR="004B37B4">
        <w:rPr>
          <w:bCs/>
          <w:sz w:val="24"/>
          <w:szCs w:val="24"/>
          <w:u w:val="single"/>
        </w:rPr>
        <w:t>4</w:t>
      </w:r>
      <w:r w:rsidRPr="00102E81">
        <w:rPr>
          <w:bCs/>
          <w:sz w:val="24"/>
          <w:szCs w:val="24"/>
          <w:u w:val="single"/>
        </w:rPr>
        <w:t>-202</w:t>
      </w:r>
      <w:r w:rsidR="004B37B4">
        <w:rPr>
          <w:bCs/>
          <w:sz w:val="24"/>
          <w:szCs w:val="24"/>
          <w:u w:val="single"/>
        </w:rPr>
        <w:t>5</w:t>
      </w:r>
      <w:r w:rsidRPr="00102E81">
        <w:rPr>
          <w:bCs/>
          <w:sz w:val="24"/>
          <w:szCs w:val="24"/>
          <w:u w:val="single"/>
        </w:rPr>
        <w:t xml:space="preserve"> EJEPL GAME PROTOCOL AND PROCEDURES </w:t>
      </w:r>
    </w:p>
    <w:p w14:paraId="69C4E951" w14:textId="583C8209" w:rsidR="00175C8C" w:rsidRPr="00102E81" w:rsidRDefault="00175C8C" w:rsidP="008C769F">
      <w:pPr>
        <w:jc w:val="center"/>
        <w:rPr>
          <w:bCs/>
          <w:sz w:val="24"/>
          <w:szCs w:val="24"/>
          <w:u w:val="single"/>
        </w:rPr>
      </w:pPr>
      <w:r w:rsidRPr="00102E81">
        <w:rPr>
          <w:bCs/>
          <w:sz w:val="24"/>
          <w:szCs w:val="24"/>
          <w:highlight w:val="yellow"/>
          <w:u w:val="single"/>
        </w:rPr>
        <w:t>FOR ALL NON-SHOWCASE GAMES, THE REFEREES MUST BE NOTIFIED OF THESE PROTOCOLS PRIOR TO THE BEGINNING OF THE GAME</w:t>
      </w:r>
    </w:p>
    <w:p w14:paraId="4FB16B7C" w14:textId="77777777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  <w:u w:val="single"/>
        </w:rPr>
        <w:t>15-16-18 U / &amp; Split Season</w:t>
      </w:r>
    </w:p>
    <w:p w14:paraId="6475523B" w14:textId="77777777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5:00 Warm-Up</w:t>
      </w:r>
    </w:p>
    <w:p w14:paraId="03E087A4" w14:textId="77777777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25:00 Minute Stop Time 1st Half</w:t>
      </w:r>
    </w:p>
    <w:p w14:paraId="57C048C3" w14:textId="77777777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Ice cut at halftime</w:t>
      </w:r>
    </w:p>
    <w:p w14:paraId="06B444CC" w14:textId="77777777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25:00 Minute Stop Time 2nd Half</w:t>
      </w:r>
    </w:p>
    <w:p w14:paraId="4CC0056C" w14:textId="49858AA5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*Teams defend the same net</w:t>
      </w:r>
      <w:r w:rsidR="00D02EA0">
        <w:rPr>
          <w:rFonts w:ascii="Source Sans Pro" w:hAnsi="Source Sans Pro"/>
          <w:color w:val="000000"/>
          <w:sz w:val="27"/>
          <w:szCs w:val="27"/>
        </w:rPr>
        <w:t xml:space="preserve"> closest to their bench</w:t>
      </w:r>
      <w:r>
        <w:rPr>
          <w:rFonts w:ascii="Source Sans Pro" w:hAnsi="Source Sans Pro"/>
          <w:color w:val="000000"/>
          <w:sz w:val="27"/>
          <w:szCs w:val="27"/>
        </w:rPr>
        <w:t xml:space="preserve"> for both halves</w:t>
      </w:r>
    </w:p>
    <w:p w14:paraId="7D9CECBA" w14:textId="77777777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If tied, 1 minute intermission and then overtime (see overtime procedures)</w:t>
      </w:r>
    </w:p>
    <w:p w14:paraId="08329C60" w14:textId="77777777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2:00 Minor penalties, 5:00 Major and Match penalties, 10:00 Misconduct penalties</w:t>
      </w:r>
    </w:p>
    <w:p w14:paraId="18A5CBA5" w14:textId="77777777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  <w:u w:val="single"/>
        </w:rPr>
        <w:t xml:space="preserve">9-10-11-12-13-14 U </w:t>
      </w:r>
    </w:p>
    <w:p w14:paraId="2B823855" w14:textId="77777777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3:00 Minute Warm-Up</w:t>
      </w:r>
    </w:p>
    <w:p w14:paraId="3DB7E1FB" w14:textId="7BD660CB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3—15 Minute Stop time period</w:t>
      </w:r>
      <w:r w:rsidR="005C5A96">
        <w:rPr>
          <w:rFonts w:ascii="Source Sans Pro" w:hAnsi="Source Sans Pro"/>
          <w:color w:val="000000"/>
          <w:sz w:val="27"/>
          <w:szCs w:val="27"/>
        </w:rPr>
        <w:t>s</w:t>
      </w:r>
    </w:p>
    <w:p w14:paraId="52653080" w14:textId="77777777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1:30 Minor penalties, 4:00 Major and Match penalties, 8:00 Misconduct penalties</w:t>
      </w:r>
    </w:p>
    <w:p w14:paraId="0F0281EF" w14:textId="77777777" w:rsidR="00042CD0" w:rsidRDefault="00042CD0" w:rsidP="00042CD0">
      <w:pPr>
        <w:pStyle w:val="NormalWeb"/>
        <w:shd w:val="clear" w:color="auto" w:fill="FFFFFF"/>
        <w:spacing w:before="0" w:beforeAutospacing="0" w:after="150" w:afterAutospacing="0" w:line="390" w:lineRule="atLeast"/>
        <w:rPr>
          <w:rFonts w:ascii="Source Sans Pro" w:hAnsi="Source Sans Pro"/>
          <w:color w:val="000000"/>
          <w:sz w:val="27"/>
          <w:szCs w:val="27"/>
        </w:rPr>
      </w:pPr>
      <w:r>
        <w:rPr>
          <w:rFonts w:ascii="Source Sans Pro" w:hAnsi="Source Sans Pro"/>
          <w:color w:val="000000"/>
          <w:sz w:val="27"/>
          <w:szCs w:val="27"/>
        </w:rPr>
        <w:t>If tied, 1 minute intermission and then overtime (see overtime procedures)</w:t>
      </w:r>
    </w:p>
    <w:p w14:paraId="69AD3C38" w14:textId="6A82A581" w:rsidR="008C769F" w:rsidRDefault="00CB1171" w:rsidP="008C769F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Both teams are responsible for bringing their own warm up pucks</w:t>
      </w:r>
    </w:p>
    <w:p w14:paraId="6EABF00E" w14:textId="439EF06D" w:rsidR="00CB1171" w:rsidRPr="00102E81" w:rsidRDefault="00CB1171" w:rsidP="008C769F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Home team supplies game pucks</w:t>
      </w:r>
    </w:p>
    <w:p w14:paraId="35EC241C" w14:textId="534E8690" w:rsidR="008C769F" w:rsidRPr="00102E81" w:rsidRDefault="008C769F" w:rsidP="008C769F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 w:rsidRPr="00102E81">
        <w:rPr>
          <w:bCs/>
          <w:sz w:val="24"/>
          <w:szCs w:val="24"/>
        </w:rPr>
        <w:t>H</w:t>
      </w:r>
      <w:r w:rsidR="00CB1171">
        <w:rPr>
          <w:bCs/>
          <w:sz w:val="24"/>
          <w:szCs w:val="24"/>
        </w:rPr>
        <w:t>ome teams is responsible for brin</w:t>
      </w:r>
      <w:r w:rsidR="00B456CE">
        <w:rPr>
          <w:bCs/>
          <w:sz w:val="24"/>
          <w:szCs w:val="24"/>
        </w:rPr>
        <w:t xml:space="preserve">ging an iPad to the game and for scoring the game – The home team is also responsible for Game Upload within one hour of the completion of the game to EJEPL website </w:t>
      </w:r>
    </w:p>
    <w:p w14:paraId="3F321200" w14:textId="76C0B64C" w:rsidR="008C769F" w:rsidRPr="00102E81" w:rsidRDefault="008124B7" w:rsidP="008C769F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The home team assigns the officials through their local referee assignor. The EJEPL assigns officials for showcases and playoffs only. </w:t>
      </w:r>
    </w:p>
    <w:p w14:paraId="1668A71E" w14:textId="77777777" w:rsidR="004B37B4" w:rsidRDefault="008C769F" w:rsidP="005361B6">
      <w:pPr>
        <w:pStyle w:val="ListParagraph"/>
        <w:numPr>
          <w:ilvl w:val="0"/>
          <w:numId w:val="1"/>
        </w:numPr>
        <w:pBdr>
          <w:bottom w:val="single" w:sz="12" w:space="1" w:color="auto"/>
        </w:pBdr>
        <w:rPr>
          <w:bCs/>
          <w:sz w:val="24"/>
          <w:szCs w:val="24"/>
        </w:rPr>
      </w:pPr>
      <w:r w:rsidRPr="004B37B4">
        <w:rPr>
          <w:bCs/>
          <w:sz w:val="24"/>
          <w:szCs w:val="24"/>
        </w:rPr>
        <w:t>H</w:t>
      </w:r>
      <w:r w:rsidR="008124B7" w:rsidRPr="004B37B4">
        <w:rPr>
          <w:bCs/>
          <w:sz w:val="24"/>
          <w:szCs w:val="24"/>
        </w:rPr>
        <w:t>ome team staffs the scorers’ booth</w:t>
      </w:r>
      <w:r w:rsidR="000E2B6A" w:rsidRPr="004B37B4">
        <w:rPr>
          <w:bCs/>
          <w:sz w:val="24"/>
          <w:szCs w:val="24"/>
        </w:rPr>
        <w:t xml:space="preserve"> – the scorer must have both coaches approve their lineup prior to the beginning of the game. </w:t>
      </w:r>
    </w:p>
    <w:p w14:paraId="6891E72A" w14:textId="77777777" w:rsidR="004B37B4" w:rsidRDefault="008C769F" w:rsidP="00A968F2">
      <w:pPr>
        <w:pStyle w:val="ListParagraph"/>
        <w:numPr>
          <w:ilvl w:val="0"/>
          <w:numId w:val="1"/>
        </w:numPr>
        <w:pBdr>
          <w:bottom w:val="single" w:sz="12" w:space="1" w:color="auto"/>
        </w:pBdr>
        <w:rPr>
          <w:bCs/>
          <w:sz w:val="24"/>
          <w:szCs w:val="24"/>
        </w:rPr>
      </w:pPr>
      <w:r w:rsidRPr="004B37B4">
        <w:rPr>
          <w:bCs/>
          <w:sz w:val="24"/>
          <w:szCs w:val="24"/>
        </w:rPr>
        <w:lastRenderedPageBreak/>
        <w:t xml:space="preserve">There is no mercy rule; however, if both teams agree to run clock in third period, it is OK. </w:t>
      </w:r>
    </w:p>
    <w:p w14:paraId="30D2632A" w14:textId="2E680B9A" w:rsidR="005D2EF9" w:rsidRPr="004B37B4" w:rsidRDefault="008C769F" w:rsidP="00F051E0">
      <w:pPr>
        <w:pStyle w:val="ListParagraph"/>
        <w:numPr>
          <w:ilvl w:val="0"/>
          <w:numId w:val="1"/>
        </w:numPr>
        <w:pBdr>
          <w:bottom w:val="single" w:sz="12" w:space="1" w:color="auto"/>
        </w:pBdr>
        <w:rPr>
          <w:bCs/>
          <w:sz w:val="24"/>
          <w:szCs w:val="24"/>
        </w:rPr>
      </w:pPr>
      <w:r w:rsidRPr="004B37B4">
        <w:rPr>
          <w:bCs/>
          <w:sz w:val="24"/>
          <w:szCs w:val="24"/>
        </w:rPr>
        <w:t>Referees</w:t>
      </w:r>
      <w:r w:rsidR="0039082C" w:rsidRPr="004B37B4">
        <w:rPr>
          <w:bCs/>
          <w:sz w:val="24"/>
          <w:szCs w:val="24"/>
        </w:rPr>
        <w:t xml:space="preserve"> - The</w:t>
      </w:r>
      <w:r w:rsidRPr="004B37B4">
        <w:rPr>
          <w:bCs/>
          <w:sz w:val="24"/>
          <w:szCs w:val="24"/>
        </w:rPr>
        <w:t xml:space="preserve"> EJEPL uses USA Hockey rules. </w:t>
      </w:r>
    </w:p>
    <w:sectPr w:rsidR="005D2EF9" w:rsidRPr="004B37B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A67118" w14:textId="77777777" w:rsidR="008940FC" w:rsidRDefault="008940FC" w:rsidP="00E83F8F">
      <w:pPr>
        <w:spacing w:after="0" w:line="240" w:lineRule="auto"/>
      </w:pPr>
      <w:r>
        <w:separator/>
      </w:r>
    </w:p>
  </w:endnote>
  <w:endnote w:type="continuationSeparator" w:id="0">
    <w:p w14:paraId="2F06FAF0" w14:textId="77777777" w:rsidR="008940FC" w:rsidRDefault="008940FC" w:rsidP="00E83F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F2F5C8" w14:textId="77777777" w:rsidR="008B38C9" w:rsidRDefault="008B38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B9300E" w14:textId="77777777" w:rsidR="008B38C9" w:rsidRDefault="008B38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4A8D4F" w14:textId="77777777" w:rsidR="008B38C9" w:rsidRDefault="008B38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47020A" w14:textId="77777777" w:rsidR="008940FC" w:rsidRDefault="008940FC" w:rsidP="00E83F8F">
      <w:pPr>
        <w:spacing w:after="0" w:line="240" w:lineRule="auto"/>
      </w:pPr>
      <w:r>
        <w:separator/>
      </w:r>
    </w:p>
  </w:footnote>
  <w:footnote w:type="continuationSeparator" w:id="0">
    <w:p w14:paraId="28AC274E" w14:textId="77777777" w:rsidR="008940FC" w:rsidRDefault="008940FC" w:rsidP="00E83F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876F5E" w14:textId="77777777" w:rsidR="008B38C9" w:rsidRDefault="008B38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0F7502" w14:textId="77777777" w:rsidR="00E83F8F" w:rsidRDefault="00E83F8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B26259C" wp14:editId="217D823A">
              <wp:simplePos x="0" y="0"/>
              <wp:positionH relativeFrom="column">
                <wp:posOffset>4515040</wp:posOffset>
              </wp:positionH>
              <wp:positionV relativeFrom="paragraph">
                <wp:posOffset>-255270</wp:posOffset>
              </wp:positionV>
              <wp:extent cx="1472540" cy="1282535"/>
              <wp:effectExtent l="0" t="0" r="13970" b="13335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2540" cy="12825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5000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A97EFD6" w14:textId="77777777" w:rsidR="00E83F8F" w:rsidRPr="00E83F8F" w:rsidRDefault="00E83F8F" w:rsidP="00E83F8F">
                          <w:pPr>
                            <w:pStyle w:val="NoSpacing"/>
                            <w:rPr>
                              <w:b/>
                            </w:rPr>
                          </w:pPr>
                          <w:r w:rsidRPr="00E83F8F">
                            <w:rPr>
                              <w:b/>
                            </w:rPr>
                            <w:t>EJEPL</w:t>
                          </w:r>
                        </w:p>
                        <w:p w14:paraId="21D8A2EF" w14:textId="77777777" w:rsidR="00E83F8F" w:rsidRDefault="00E83F8F" w:rsidP="00E83F8F">
                          <w:pPr>
                            <w:pStyle w:val="NoSpacing"/>
                          </w:pPr>
                          <w:r>
                            <w:t>PO Box 350-164</w:t>
                          </w:r>
                        </w:p>
                        <w:p w14:paraId="0EEF7B86" w14:textId="77777777" w:rsidR="00E83F8F" w:rsidRDefault="00E83F8F" w:rsidP="00E83F8F">
                          <w:pPr>
                            <w:pStyle w:val="NoSpacing"/>
                          </w:pPr>
                          <w:r>
                            <w:t>Brooklyn NY, 11235</w:t>
                          </w:r>
                        </w:p>
                        <w:p w14:paraId="14628F36" w14:textId="77777777" w:rsidR="00E83F8F" w:rsidRPr="00E83F8F" w:rsidRDefault="00E83F8F" w:rsidP="00E83F8F">
                          <w:pPr>
                            <w:pStyle w:val="NoSpacing"/>
                            <w:rPr>
                              <w:sz w:val="16"/>
                            </w:rPr>
                          </w:pPr>
                        </w:p>
                        <w:p w14:paraId="241CC1B1" w14:textId="48D5FA94" w:rsidR="00E83F8F" w:rsidRDefault="00175C8C" w:rsidP="00E83F8F">
                          <w:pPr>
                            <w:pStyle w:val="NoSpacing"/>
                          </w:pPr>
                          <w:r>
                            <w:t>917-446-3826</w:t>
                          </w:r>
                        </w:p>
                        <w:p w14:paraId="7E3F6A2E" w14:textId="17BD4BE2" w:rsidR="00E83F8F" w:rsidRDefault="00D02EA0" w:rsidP="00E83F8F">
                          <w:pPr>
                            <w:pStyle w:val="NoSpacing"/>
                          </w:pPr>
                          <w:hyperlink r:id="rId1" w:history="1">
                            <w:r w:rsidR="00FD0206" w:rsidRPr="00BD5BDE">
                              <w:rPr>
                                <w:rStyle w:val="Hyperlink"/>
                              </w:rPr>
                              <w:t>Hlazar@ejepl.net</w:t>
                            </w:r>
                          </w:hyperlink>
                        </w:p>
                        <w:p w14:paraId="61D96078" w14:textId="77777777" w:rsidR="00E83F8F" w:rsidRDefault="00E83F8F" w:rsidP="00E83F8F">
                          <w:pPr>
                            <w:pStyle w:val="NoSpacing"/>
                          </w:pPr>
                          <w:r>
                            <w:t>www.EJEPL.net</w:t>
                          </w:r>
                        </w:p>
                        <w:p w14:paraId="6B56BBE0" w14:textId="77777777" w:rsidR="00E83F8F" w:rsidRDefault="00E83F8F" w:rsidP="00E83F8F">
                          <w:pPr>
                            <w:pStyle w:val="NoSpacing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B26259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55.5pt;margin-top:-20.1pt;width:115.95pt;height:10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" strokecolor="#7f7f7f [1612]">
              <v:textbox>
                <w:txbxContent>
                  <w:p w14:paraId="2A97EFD6" w14:textId="77777777" w:rsidR="00E83F8F" w:rsidRPr="00E83F8F" w:rsidRDefault="00E83F8F" w:rsidP="00E83F8F">
                    <w:pPr>
                      <w:pStyle w:val="NoSpacing"/>
                      <w:rPr>
                        <w:b/>
                      </w:rPr>
                    </w:pPr>
                    <w:r w:rsidRPr="00E83F8F">
                      <w:rPr>
                        <w:b/>
                      </w:rPr>
                      <w:t>EJEPL</w:t>
                    </w:r>
                  </w:p>
                  <w:p w14:paraId="21D8A2EF" w14:textId="77777777" w:rsidR="00E83F8F" w:rsidRDefault="00E83F8F" w:rsidP="00E83F8F">
                    <w:pPr>
                      <w:pStyle w:val="NoSpacing"/>
                    </w:pPr>
                    <w:r>
                      <w:t>PO Box 350-164</w:t>
                    </w:r>
                  </w:p>
                  <w:p w14:paraId="0EEF7B86" w14:textId="77777777" w:rsidR="00E83F8F" w:rsidRDefault="00E83F8F" w:rsidP="00E83F8F">
                    <w:pPr>
                      <w:pStyle w:val="NoSpacing"/>
                    </w:pPr>
                    <w:r>
                      <w:t>Brooklyn NY, 11235</w:t>
                    </w:r>
                  </w:p>
                  <w:p w14:paraId="14628F36" w14:textId="77777777" w:rsidR="00E83F8F" w:rsidRPr="00E83F8F" w:rsidRDefault="00E83F8F" w:rsidP="00E83F8F">
                    <w:pPr>
                      <w:pStyle w:val="NoSpacing"/>
                      <w:rPr>
                        <w:sz w:val="16"/>
                      </w:rPr>
                    </w:pPr>
                  </w:p>
                  <w:p w14:paraId="241CC1B1" w14:textId="48D5FA94" w:rsidR="00E83F8F" w:rsidRDefault="00175C8C" w:rsidP="00E83F8F">
                    <w:pPr>
                      <w:pStyle w:val="NoSpacing"/>
                    </w:pPr>
                    <w:r>
                      <w:t>917-446-3826</w:t>
                    </w:r>
                  </w:p>
                  <w:p w14:paraId="7E3F6A2E" w14:textId="17BD4BE2" w:rsidR="00E83F8F" w:rsidRDefault="00D02EA0" w:rsidP="00E83F8F">
                    <w:pPr>
                      <w:pStyle w:val="NoSpacing"/>
                    </w:pPr>
                    <w:hyperlink r:id="rId2" w:history="1">
                      <w:r w:rsidR="00FD0206" w:rsidRPr="00BD5BDE">
                        <w:rPr>
                          <w:rStyle w:val="Hyperlink"/>
                        </w:rPr>
                        <w:t>Hlazar@ejepl.net</w:t>
                      </w:r>
                    </w:hyperlink>
                  </w:p>
                  <w:p w14:paraId="61D96078" w14:textId="77777777" w:rsidR="00E83F8F" w:rsidRDefault="00E83F8F" w:rsidP="00E83F8F">
                    <w:pPr>
                      <w:pStyle w:val="NoSpacing"/>
                    </w:pPr>
                    <w:r>
                      <w:t>www.EJEPL.net</w:t>
                    </w:r>
                  </w:p>
                  <w:p w14:paraId="6B56BBE0" w14:textId="77777777" w:rsidR="00E83F8F" w:rsidRDefault="00E83F8F" w:rsidP="00E83F8F">
                    <w:pPr>
                      <w:pStyle w:val="NoSpacing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F9B985" wp14:editId="154F03FA">
              <wp:simplePos x="0" y="0"/>
              <wp:positionH relativeFrom="column">
                <wp:posOffset>924750</wp:posOffset>
              </wp:positionH>
              <wp:positionV relativeFrom="paragraph">
                <wp:posOffset>64770</wp:posOffset>
              </wp:positionV>
              <wp:extent cx="3360717" cy="700644"/>
              <wp:effectExtent l="0" t="0" r="0" b="444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0717" cy="700644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55486A0" w14:textId="77777777" w:rsidR="00E83F8F" w:rsidRDefault="00E83F8F" w:rsidP="00E83F8F">
                          <w:pPr>
                            <w:pStyle w:val="NoSpacing"/>
                          </w:pPr>
                        </w:p>
                        <w:p w14:paraId="06BD7049" w14:textId="77777777" w:rsidR="00E83F8F" w:rsidRPr="00E83F8F" w:rsidRDefault="00E83F8F" w:rsidP="00E83F8F">
                          <w:pPr>
                            <w:pStyle w:val="NoSpacing"/>
                            <w:rPr>
                              <w:b/>
                              <w:sz w:val="32"/>
                            </w:rPr>
                          </w:pPr>
                          <w:r w:rsidRPr="00E83F8F">
                            <w:rPr>
                              <w:b/>
                              <w:sz w:val="32"/>
                            </w:rPr>
                            <w:t>Eastern Junior Elite Prospects League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F9B985" id="_x0000_s1027" type="#_x0000_t202" style="position:absolute;margin-left:72.8pt;margin-top:5.1pt;width:264.6pt;height:5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" stroked="f">
              <v:textbox>
                <w:txbxContent>
                  <w:p w14:paraId="355486A0" w14:textId="77777777" w:rsidR="00E83F8F" w:rsidRDefault="00E83F8F" w:rsidP="00E83F8F">
                    <w:pPr>
                      <w:pStyle w:val="NoSpacing"/>
                    </w:pPr>
                  </w:p>
                  <w:p w14:paraId="06BD7049" w14:textId="77777777" w:rsidR="00E83F8F" w:rsidRPr="00E83F8F" w:rsidRDefault="00E83F8F" w:rsidP="00E83F8F">
                    <w:pPr>
                      <w:pStyle w:val="NoSpacing"/>
                      <w:rPr>
                        <w:b/>
                        <w:sz w:val="32"/>
                      </w:rPr>
                    </w:pPr>
                    <w:r w:rsidRPr="00E83F8F">
                      <w:rPr>
                        <w:b/>
                        <w:sz w:val="32"/>
                      </w:rPr>
                      <w:t>Eastern Junior Elite Prospects League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13584D70" wp14:editId="0C4B1423">
          <wp:extent cx="893355" cy="893355"/>
          <wp:effectExtent l="0" t="0" r="2540" b="254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3355" cy="893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14:paraId="03088AA6" w14:textId="77777777" w:rsidR="00E83F8F" w:rsidRDefault="00E83F8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72B186" w14:textId="77777777" w:rsidR="008B38C9" w:rsidRDefault="008B38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8D68AF"/>
    <w:multiLevelType w:val="hybridMultilevel"/>
    <w:tmpl w:val="B32AC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3057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F8F"/>
    <w:rsid w:val="00042CD0"/>
    <w:rsid w:val="000E2B6A"/>
    <w:rsid w:val="00102E81"/>
    <w:rsid w:val="00175C8C"/>
    <w:rsid w:val="002914A4"/>
    <w:rsid w:val="00293A7A"/>
    <w:rsid w:val="003509D9"/>
    <w:rsid w:val="003609DC"/>
    <w:rsid w:val="0039082C"/>
    <w:rsid w:val="003B28F6"/>
    <w:rsid w:val="004B37B4"/>
    <w:rsid w:val="004D4EA7"/>
    <w:rsid w:val="004F26D7"/>
    <w:rsid w:val="0055094C"/>
    <w:rsid w:val="005C5A96"/>
    <w:rsid w:val="005D2EF9"/>
    <w:rsid w:val="00757F2B"/>
    <w:rsid w:val="008124B7"/>
    <w:rsid w:val="00861B0C"/>
    <w:rsid w:val="008940FC"/>
    <w:rsid w:val="008B38C9"/>
    <w:rsid w:val="008C769F"/>
    <w:rsid w:val="0095386F"/>
    <w:rsid w:val="00AE3776"/>
    <w:rsid w:val="00AE579E"/>
    <w:rsid w:val="00B456CE"/>
    <w:rsid w:val="00C05A28"/>
    <w:rsid w:val="00C27407"/>
    <w:rsid w:val="00CB1171"/>
    <w:rsid w:val="00D02EA0"/>
    <w:rsid w:val="00D93954"/>
    <w:rsid w:val="00DA67E2"/>
    <w:rsid w:val="00E01AAD"/>
    <w:rsid w:val="00E3020A"/>
    <w:rsid w:val="00E514FC"/>
    <w:rsid w:val="00E83F8F"/>
    <w:rsid w:val="00EA7D3E"/>
    <w:rsid w:val="00FD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6F3F45"/>
  <w15:docId w15:val="{872BEB96-2F1F-4EA1-ABE7-13F62E845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3F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3F8F"/>
  </w:style>
  <w:style w:type="paragraph" w:styleId="Footer">
    <w:name w:val="footer"/>
    <w:basedOn w:val="Normal"/>
    <w:link w:val="FooterChar"/>
    <w:uiPriority w:val="99"/>
    <w:unhideWhenUsed/>
    <w:rsid w:val="00E83F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3F8F"/>
  </w:style>
  <w:style w:type="paragraph" w:styleId="BalloonText">
    <w:name w:val="Balloon Text"/>
    <w:basedOn w:val="Normal"/>
    <w:link w:val="BalloonTextChar"/>
    <w:uiPriority w:val="99"/>
    <w:semiHidden/>
    <w:unhideWhenUsed/>
    <w:rsid w:val="00E83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F8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83F8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83F8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C769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D020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42C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16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5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Hlazar@ejepl.net" TargetMode="External"/><Relationship Id="rId1" Type="http://schemas.openxmlformats.org/officeDocument/2006/relationships/hyperlink" Target="mailto:Hlazar@ejepl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Deena</dc:creator>
  <cp:lastModifiedBy>Jon Sandos</cp:lastModifiedBy>
  <cp:revision>13</cp:revision>
  <dcterms:created xsi:type="dcterms:W3CDTF">2023-05-08T15:04:00Z</dcterms:created>
  <dcterms:modified xsi:type="dcterms:W3CDTF">2024-05-08T15:23:00Z</dcterms:modified>
</cp:coreProperties>
</file>