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ptos" w:cs="Aptos" w:eastAsia="Aptos" w:hAnsi="Aptos"/>
          <w:b w:val="1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sz w:val="24"/>
          <w:szCs w:val="24"/>
          <w:rtl w:val="0"/>
        </w:rPr>
        <w:t xml:space="preserve">Parma Hockey Association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ptos" w:cs="Aptos" w:eastAsia="Aptos" w:hAnsi="Aptos"/>
          <w:b w:val="1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sz w:val="24"/>
          <w:szCs w:val="24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sz w:val="24"/>
          <w:szCs w:val="24"/>
          <w:rtl w:val="0"/>
        </w:rPr>
        <w:t xml:space="preserve">Date: Monday, May 19,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sz w:val="24"/>
          <w:szCs w:val="24"/>
          <w:rtl w:val="0"/>
        </w:rPr>
        <w:t xml:space="preserve">Location: </w:t>
      </w: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PHA Board Room, Michael A. Ries Ice Rink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sz w:val="24"/>
          <w:szCs w:val="24"/>
          <w:rtl w:val="0"/>
        </w:rPr>
        <w:t xml:space="preserve">Members Present</w:t>
      </w: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:   Sarah Stankiewicz, Katie Breaudigam, Tessa Kostura, Jen Murphy, Nancy Kappel, Jon Egan, Kevin Clements, Sara Travagliante, Brian Perek, Brian Meek, Brad Bucci, Andy Moleski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sz w:val="24"/>
          <w:szCs w:val="24"/>
          <w:rtl w:val="0"/>
        </w:rPr>
        <w:t xml:space="preserve">Visitors:  </w:t>
      </w: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NA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The meeting was called to order at 7:07PM by Sarah Stankiewicz.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Tessa(1); Kevin (2)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sz w:val="24"/>
          <w:szCs w:val="24"/>
          <w:rtl w:val="0"/>
        </w:rPr>
        <w:t xml:space="preserve">Approval of Minutes: </w:t>
      </w: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 April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eeting minutes were not approved due to a technical issue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sz w:val="24"/>
          <w:szCs w:val="24"/>
          <w:rtl w:val="0"/>
        </w:rPr>
        <w:t xml:space="preserve">Visitors’ Business: </w:t>
      </w: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 None.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sz w:val="24"/>
          <w:szCs w:val="24"/>
          <w:rtl w:val="0"/>
        </w:rPr>
        <w:t xml:space="preserve">Hockey Director/ Committee: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Summer Skates: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 skates are scheduled for Brooklyn;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First skate is June 12th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Advertisement/Flyer for summer skates will be coming soon and sent to PHA families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8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to schedule and confirm ice for Mite skates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for the last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week of August. Planning to schedule at Brooklyn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88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Sarah: If we are interested, Parma Rink may be available for summer ice starting Aug 18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88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Brad: Could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use for the Mite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ice instead of scheduling at Brooklyn as long as it is in the budget for PHA.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88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do: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Brad will text/email Tim to confirm ice availability for Mite skates at end of August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ADM Director: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PHA is in search of an ADM director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Biggest responsibility is running ADM practice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organizing on-ice coaches for that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Currently in discussion with possible individuals to fill this 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do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Brad will have a list of names for ADM director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for the board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discuss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at the July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meeting.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Hockey Director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may need to plan for a hockey director after this season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big jobs: 1) tracking and check-ins with teams and coaches 2) checks in with scheduler about ice time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b w:val="1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sz w:val="24"/>
          <w:szCs w:val="24"/>
          <w:rtl w:val="0"/>
        </w:rPr>
        <w:t xml:space="preserve">President’s Report:  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Roles and Responsibilities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Sarah: Want to confirm and make sure we are all on the same page and have open communication with one another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 President Role is currently vacant and needs to be filled by a current board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Nominations: Katie, Brian, and Sara 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Katie Breudigam voted unanimously; Congrats VP Katie!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board seat now open; Board agreed to leave empty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Mite level reps: Banta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m-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Andy; Peewee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Sara S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Squirt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John; Mite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Brian Perek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PHA Projects/Upcoming events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Discussion of project committees and PHA events; Assignment of roles (see binder)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 Back Event: Monday Sept 8; Time is 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Mite Placements: Last week of Aug/ 1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week of September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 Mites: Will start Oct 4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36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Safer Sport Violation: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Session started at 7:44PM; Returned to Regular meeting 7:53PM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League Apps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Consistently reaching out – do we want to change apps or use a different scheduling software?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Brad: Does it work better with the schedule? Does it make it easier for scheduler and Tim?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regarding use of Crossbar, new software, or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possibly a different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app to streamline scheduling at the rink as it is difficult to juggle scheduling for rink events, PHA, Normandy, and skate club using the current system.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do: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Sara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and Andy will look into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options for scheduling app; Brad will send email to Sara and Andy.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Photography: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we want to explore other options?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on the best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time to schedule photos – try to not conflict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with the learn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skate program.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do: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Katie will have photographer options for July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Kivi Day of Service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Emailed to give us the opportunity and we need to respond with why our rink should be selected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hours- up to 30 people to do what we select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needs to come up with ideas for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Brad: Paint the remaining locker rooms? Including the new girls locker room?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Roger Sharer Grant Application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on the grant and how to grow the game of hockey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to find someone or group to work on the application for PHA for next season.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Grant is due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at the end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April.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do: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Brad Hockey Committee will figure it out and assign someone to this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Downing Scholarship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to upload to website with specific tab with all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Starts next season and is due by the end of season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To do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advertisement/flyer; post near the end of the season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CSHL Meeting:</w:t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Nancy: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Pete was voted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into the CSHL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board. Congrats Pete!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Monsters also have grant; can fund equipment if we are interested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Game fees increasing $15; Ref fees will probably increase too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Curfew rinks: Head coach should confirm if rink is curfew before start of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To do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PHA will provide a list of known curfew rinks for coaches and managers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Scoresheets due within 48 hours or team could face penalty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CSHL season starts Nov 1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Locker Rooms: coaches should be the last in the locker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Sarah: Locker room monitors should be present; and they should be the last one out; as a board we need to make sure this is happening; it can be the coach but should be someone else too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Rosters should be uploaded by Sept 10 with all members of the team listed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CSHL scheduling: teams coach or representative should plan on having tournament dates at scheduling to reduce regular season conflicts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 President’s Report:   None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Treasurer’s Report: None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Registrar’s Report: None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Old Business: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Squirt 3 Discussion: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Andy: Did anyone give feedback on their decision not to accept the offer from Parma?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about tryouts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placement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left="36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New Business:  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PHA Bylaws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Kevin: Revisit Bylaws? Can we edit, if necessary?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Sarah: Absolutely this is something that we can do and is something that needs to be revisited and discussed by the Board.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do: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Sarah will have bylaws at next meeting for review and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Mini Mite Equipment </w:t>
      </w:r>
    </w:p>
    <w:p w:rsidR="00000000" w:rsidDel="00000000" w:rsidP="00000000" w:rsidRDefault="00000000" w:rsidRPr="00000000" w14:paraId="0000007A">
      <w:pPr>
        <w:numPr>
          <w:ilvl w:val="0"/>
          <w:numId w:val="12"/>
        </w:numPr>
        <w:spacing w:after="0"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Brian: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need to schedule fittings for Mini Mites so we have the gear by 9/22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do: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Brian will provide date for Mini Mite order and when to schedule fittings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Jersey Ordering</w:t>
      </w:r>
    </w:p>
    <w:p w:rsidR="00000000" w:rsidDel="00000000" w:rsidP="00000000" w:rsidRDefault="00000000" w:rsidRPr="00000000" w14:paraId="0000007E">
      <w:pPr>
        <w:numPr>
          <w:ilvl w:val="0"/>
          <w:numId w:val="13"/>
        </w:numPr>
        <w:spacing w:after="0"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Brian:</w:t>
        <w:tab/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Fittings: Pure Hockey seemed to be the best, need to give families 2 weeks to go to Pure Hockey for jersey sizing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7F">
      <w:pPr>
        <w:numPr>
          <w:ilvl w:val="0"/>
          <w:numId w:val="13"/>
        </w:numPr>
        <w:spacing w:after="0" w:line="240" w:lineRule="auto"/>
        <w:ind w:left="720" w:hanging="360"/>
        <w:rPr>
          <w:rFonts w:ascii="Aptos" w:cs="Aptos" w:eastAsia="Aptos" w:hAnsi="Aptos"/>
          <w:sz w:val="24"/>
          <w:szCs w:val="24"/>
          <w:u w:val="no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sure to include a reminder to have players wear full gear for jersey sizing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Want to have all teams (including all Mite teams) order to have by start of season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Tessa: Mite registration needs to be opened for parents to register and request PHA numbers for new players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on best way to have all teams order jerseys at the same time and how to best assign numbers to incoming new players in time for jersey ordering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do: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Brian will provide warm up options at next meeting for board to discuss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36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Use of Telegram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after="0"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Sarah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2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 board we should utilize telegram for committees and  groups; we need to be transparent and communicate with everyone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2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40" w:lineRule="auto"/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Motion carried to adjourn the meeting at 8:29PM:  Andy (1); Kevin (2), 10-0-0</w:t>
      </w:r>
    </w:p>
    <w:p w:rsidR="00000000" w:rsidDel="00000000" w:rsidP="00000000" w:rsidRDefault="00000000" w:rsidRPr="00000000" w14:paraId="0000008B">
      <w:pPr>
        <w:jc w:val="center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Next meeting: Tuesday June 10 @ 7:00PM at TBD</w:t>
      </w:r>
    </w:p>
    <w:p w:rsidR="00000000" w:rsidDel="00000000" w:rsidP="00000000" w:rsidRDefault="00000000" w:rsidRPr="00000000" w14:paraId="0000008C">
      <w:pPr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July Meeting: Tuesday July 8 @ 7:00PM at TBD</w:t>
      </w:r>
    </w:p>
    <w:sectPr>
      <w:footerReference r:id="rId6" w:type="default"/>
      <w:pgSz w:h="15840" w:w="12240" w:orient="portrait"/>
      <w:pgMar w:bottom="1296" w:top="1440" w:left="1440" w:right="129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/>
  <w:font w:name="Aptos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6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2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