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3F15AB10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451FDB">
        <w:rPr>
          <w:rFonts w:ascii="Times New Roman" w:hAnsi="Times New Roman" w:cs="Times New Roman"/>
          <w:sz w:val="24"/>
          <w:szCs w:val="24"/>
        </w:rPr>
        <w:t>May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451FDB">
        <w:rPr>
          <w:rFonts w:ascii="Times New Roman" w:hAnsi="Times New Roman" w:cs="Times New Roman"/>
          <w:sz w:val="24"/>
          <w:szCs w:val="24"/>
        </w:rPr>
        <w:t>2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1491DAF" w14:textId="77777777" w:rsidR="00451FDB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Board</w:t>
      </w:r>
      <w:proofErr w:type="gramEnd"/>
    </w:p>
    <w:p w14:paraId="1D04C447" w14:textId="77777777" w:rsidR="00451FDB" w:rsidRPr="00451FDB" w:rsidRDefault="00451FDB" w:rsidP="00451FD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58CCD441" w:rsidR="00E10AA8" w:rsidRDefault="00451FDB" w:rsidP="00451FD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Larry P</w:t>
      </w:r>
      <w:r w:rsidR="00E10AA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6EAD0F23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451FDB">
        <w:rPr>
          <w:rFonts w:ascii="Times New Roman" w:hAnsi="Times New Roman" w:cs="Times New Roman"/>
          <w:sz w:val="24"/>
          <w:szCs w:val="24"/>
        </w:rPr>
        <w:t xml:space="preserve">April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 xml:space="preserve">- Dave </w:t>
      </w:r>
      <w:proofErr w:type="spellStart"/>
      <w:r w:rsidR="006576CE">
        <w:rPr>
          <w:rFonts w:ascii="Times New Roman" w:hAnsi="Times New Roman" w:cs="Times New Roman"/>
          <w:sz w:val="24"/>
          <w:szCs w:val="24"/>
        </w:rPr>
        <w:t>Karraker</w:t>
      </w:r>
      <w:proofErr w:type="spellEnd"/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741AF5F1" w14:textId="24E78103" w:rsidR="00813CB2" w:rsidRPr="00451FDB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4E380AC1" w14:textId="6B8B215F" w:rsidR="00451FDB" w:rsidRPr="00451FDB" w:rsidRDefault="00451FDB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Bank Accounts Consolidation</w:t>
      </w:r>
    </w:p>
    <w:p w14:paraId="428C95E3" w14:textId="3CC48F54" w:rsidR="00451FDB" w:rsidRPr="00135BC1" w:rsidRDefault="00451FDB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Marine Bank Merger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152D2247" w:rsidR="00DF081C" w:rsidRDefault="00451FD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Tyler Hockey Proposal</w:t>
      </w:r>
    </w:p>
    <w:p w14:paraId="55006CE2" w14:textId="55FCE474" w:rsidR="006A2DAB" w:rsidRDefault="00353BBA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SOG/By Laws Update</w:t>
      </w:r>
    </w:p>
    <w:p w14:paraId="5EE1969A" w14:textId="704C4443" w:rsidR="00E9495F" w:rsidRDefault="00451FDB" w:rsidP="00E9495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2023-2024 Tryout Planning</w:t>
      </w:r>
    </w:p>
    <w:p w14:paraId="24246268" w14:textId="1B9C9A43" w:rsidR="00E9495F" w:rsidRPr="00E9495F" w:rsidRDefault="00451FDB" w:rsidP="00E9495F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Coaching Applications</w:t>
      </w:r>
    </w:p>
    <w:p w14:paraId="65952196" w14:textId="77777777" w:rsidR="00353BBA" w:rsidRPr="00E9495F" w:rsidRDefault="00353BBA" w:rsidP="00E9495F">
      <w:pPr>
        <w:ind w:left="2610"/>
        <w:rPr>
          <w:rFonts w:ascii="Times New Roman" w:hAnsi="Times New Roman" w:cs="Times New Roman"/>
          <w:sz w:val="24"/>
          <w:szCs w:val="24"/>
        </w:rPr>
      </w:pPr>
    </w:p>
    <w:p w14:paraId="46404357" w14:textId="77619167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451FDB">
        <w:rPr>
          <w:rFonts w:ascii="Times New Roman" w:hAnsi="Times New Roman" w:cs="Times New Roman"/>
          <w:sz w:val="24"/>
          <w:szCs w:val="24"/>
        </w:rPr>
        <w:t>June</w:t>
      </w:r>
      <w:r w:rsidR="006576CE">
        <w:rPr>
          <w:rFonts w:ascii="Times New Roman" w:hAnsi="Times New Roman" w:cs="Times New Roman"/>
          <w:sz w:val="24"/>
          <w:szCs w:val="24"/>
        </w:rPr>
        <w:t xml:space="preserve"> </w:t>
      </w:r>
      <w:r w:rsidR="00451FDB">
        <w:rPr>
          <w:rFonts w:ascii="Times New Roman" w:hAnsi="Times New Roman" w:cs="Times New Roman"/>
          <w:sz w:val="24"/>
          <w:szCs w:val="24"/>
        </w:rPr>
        <w:t>6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0"/>
  </w:num>
  <w:num w:numId="6" w16cid:durableId="1193373556">
    <w:abstractNumId w:val="18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1"/>
  </w:num>
  <w:num w:numId="19" w16cid:durableId="163516596">
    <w:abstractNumId w:val="19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30B34"/>
    <w:rsid w:val="00450B56"/>
    <w:rsid w:val="00451FDB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2023-04-30T18:26:00Z</dcterms:created>
  <dcterms:modified xsi:type="dcterms:W3CDTF">2023-04-30T18:26:00Z</dcterms:modified>
</cp:coreProperties>
</file>