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660" w:type="dxa"/>
        <w:tblLook w:val="04A0" w:firstRow="1" w:lastRow="0" w:firstColumn="1" w:lastColumn="0" w:noHBand="0" w:noVBand="1"/>
      </w:tblPr>
      <w:tblGrid>
        <w:gridCol w:w="3013"/>
        <w:gridCol w:w="1048"/>
        <w:gridCol w:w="1216"/>
        <w:gridCol w:w="919"/>
        <w:gridCol w:w="1102"/>
        <w:gridCol w:w="1448"/>
        <w:gridCol w:w="2144"/>
        <w:gridCol w:w="1509"/>
        <w:gridCol w:w="1119"/>
        <w:gridCol w:w="588"/>
        <w:gridCol w:w="1371"/>
        <w:gridCol w:w="222"/>
      </w:tblGrid>
      <w:tr w:rsidR="00495F93" w:rsidRPr="00495F93" w14:paraId="22001E12" w14:textId="77777777" w:rsidTr="002005B0">
        <w:trPr>
          <w:trHeight w:val="288"/>
        </w:trPr>
        <w:tc>
          <w:tcPr>
            <w:tcW w:w="156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5A40" w14:textId="3305B0CC" w:rsidR="00495F93" w:rsidRPr="00495F93" w:rsidRDefault="00495F93" w:rsidP="002005B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 xml:space="preserve">Twin Bridges Lightning Hockey </w:t>
            </w:r>
            <w:r w:rsidR="009875D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>Annual</w:t>
            </w: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 xml:space="preserve"> Board Meeting Agenda - Public Session </w:t>
            </w:r>
          </w:p>
        </w:tc>
      </w:tr>
      <w:tr w:rsidR="00495F93" w:rsidRPr="00495F93" w14:paraId="66935E42" w14:textId="77777777" w:rsidTr="002005B0">
        <w:trPr>
          <w:trHeight w:val="288"/>
        </w:trPr>
        <w:tc>
          <w:tcPr>
            <w:tcW w:w="156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63B0" w14:textId="61299D72" w:rsidR="00495F93" w:rsidRPr="00495F93" w:rsidRDefault="0046286A" w:rsidP="002005B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  <w:r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November</w:t>
            </w:r>
            <w:r w:rsidR="00857FC9"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20</w:t>
            </w:r>
            <w:r w:rsidR="00857FC9"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, 2024</w:t>
            </w:r>
          </w:p>
        </w:tc>
      </w:tr>
      <w:tr w:rsidR="00495F93" w:rsidRPr="00495F93" w14:paraId="14CAC872" w14:textId="77777777" w:rsidTr="002005B0">
        <w:trPr>
          <w:trHeight w:val="144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E59D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977E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A65A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7B8C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942F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9F53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FB3B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FC98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3E37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AC82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B99E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9354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5F93" w:rsidRPr="00495F93" w14:paraId="2FC7CA10" w14:textId="77777777" w:rsidTr="002005B0">
        <w:trPr>
          <w:trHeight w:val="528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788977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Board Attendance: 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8215" w14:textId="5A626C72" w:rsidR="00495F93" w:rsidRPr="00495F93" w:rsidRDefault="00495F93" w:rsidP="002005B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F1B8F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Beatty</w:t>
            </w:r>
            <w:r w:rsidR="00AF1B8F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-zoom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3006" w14:textId="40B8C637" w:rsidR="00495F93" w:rsidRPr="00495F93" w:rsidRDefault="000843A2" w:rsidP="002005B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F1B8F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Boxell</w:t>
            </w:r>
            <w:r w:rsidR="00AF1B8F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-zoom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5290" w14:textId="1BB351D1" w:rsidR="00495F93" w:rsidRPr="00495F93" w:rsidRDefault="00495F93" w:rsidP="002005B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  <w:r w:rsidR="000843A2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ayden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25DE" w14:textId="23224C5E" w:rsidR="00495F93" w:rsidRPr="00495F93" w:rsidRDefault="000843A2" w:rsidP="002005B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F1B8F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Hicks</w:t>
            </w:r>
            <w:r w:rsidR="00AF1B8F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-zoom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A165" w14:textId="7580AB11" w:rsidR="00495F93" w:rsidRPr="007F63B1" w:rsidRDefault="00495F93" w:rsidP="002005B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7F63B1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Mahoney</w:t>
            </w:r>
            <w:r w:rsidR="007F63B1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 xml:space="preserve"> at6:03p 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812D" w14:textId="348AA8DC" w:rsidR="00495F93" w:rsidRPr="00495F93" w:rsidRDefault="007F63B1" w:rsidP="002005B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;03p</w:t>
            </w:r>
            <w:r w:rsidR="00495F93" w:rsidRPr="00922EFB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McHatton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5AE4" w14:textId="29A03824" w:rsidR="00495F93" w:rsidRPr="00495F93" w:rsidRDefault="00495F93" w:rsidP="002005B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F1B8F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Resmann</w:t>
            </w:r>
            <w:r w:rsidR="00AF1B8F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-zoom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9180" w14:textId="77777777" w:rsidR="00495F93" w:rsidRPr="00922EFB" w:rsidRDefault="00495F93" w:rsidP="002005B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922EFB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Redman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CFF0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302D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Taul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0E85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6302D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Timmins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C01C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95F93" w:rsidRPr="00495F93" w14:paraId="231132B5" w14:textId="77777777" w:rsidTr="002005B0">
        <w:trPr>
          <w:trHeight w:val="552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9FA420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Visitor Attendance: </w:t>
            </w:r>
          </w:p>
        </w:tc>
        <w:tc>
          <w:tcPr>
            <w:tcW w:w="124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3112" w14:textId="721DD8DB" w:rsidR="00495F93" w:rsidRPr="00495F93" w:rsidRDefault="00B6302D" w:rsidP="002005B0">
            <w:pPr>
              <w:spacing w:after="0" w:line="240" w:lineRule="auto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  <w:r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 xml:space="preserve">Diveley, Severt, Sarah Bukovitch </w:t>
            </w:r>
            <w:r w:rsidR="00AF1B8F"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 xml:space="preserve">, Jason Hugo, Casey, Ashley Hayes, Wimberly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6A63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1EB3AFFB" w14:textId="77777777" w:rsidTr="002005B0">
        <w:trPr>
          <w:trHeight w:val="64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FBF4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B44D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E70E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F24E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7B99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475D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B01F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8BCC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F8BD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2628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888D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4FA9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6845" w:rsidRPr="00495F93" w14:paraId="4E15EB38" w14:textId="77777777" w:rsidTr="002005B0">
        <w:trPr>
          <w:trHeight w:val="288"/>
        </w:trPr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7302C1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Agenda Topic</w:t>
            </w:r>
          </w:p>
        </w:tc>
        <w:tc>
          <w:tcPr>
            <w:tcW w:w="6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3D8665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Notes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59BA44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Motion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4B99EC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Second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5CB6B2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Roll Call Vote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9AD7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0C59E60B" w14:textId="77777777" w:rsidTr="002005B0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9744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Call to Order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C7138D2" w14:textId="77777777" w:rsidR="00495F93" w:rsidRDefault="00495F93" w:rsidP="00200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AF1B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By A Taul 6:00pm</w:t>
            </w:r>
          </w:p>
          <w:p w14:paraId="6AD0CFF6" w14:textId="66320385" w:rsidR="00AF1B8F" w:rsidRPr="00495F93" w:rsidRDefault="00AF1B8F" w:rsidP="00200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14:paraId="67C6FC69" w14:textId="6D23602E" w:rsidR="00495F93" w:rsidRPr="00495F93" w:rsidRDefault="00AF1B8F" w:rsidP="00200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;.</w:t>
            </w:r>
            <w:r w:rsidR="00495F93"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14:paraId="57CE45A6" w14:textId="77777777" w:rsidR="00495F93" w:rsidRPr="00495F93" w:rsidRDefault="00495F93" w:rsidP="00200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14:paraId="1F52D4A9" w14:textId="1C26C9AC" w:rsidR="00495F93" w:rsidRPr="00495F93" w:rsidRDefault="00495F93" w:rsidP="00200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7B52BB0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4CCC9CDB" w14:textId="77777777" w:rsidTr="002005B0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E512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Approve Minutes from Prior Meeting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E2C5" w14:textId="77777777" w:rsidR="00495F93" w:rsidRPr="00495F93" w:rsidRDefault="00495F93" w:rsidP="00200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6388" w14:textId="5D391210" w:rsidR="00495F93" w:rsidRPr="0024521B" w:rsidRDefault="007F63B1" w:rsidP="002005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24521B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Redman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0238" w14:textId="2BA84825" w:rsidR="00495F93" w:rsidRPr="0024521B" w:rsidRDefault="007F63B1" w:rsidP="002005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24521B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McHatton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DF76" w14:textId="102F530E" w:rsidR="00495F93" w:rsidRPr="0024521B" w:rsidRDefault="007F63B1" w:rsidP="00200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24521B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8/8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5F6D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0828D6BE" w14:textId="77777777" w:rsidTr="002005B0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699B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 Comments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364E" w14:textId="78DCED85" w:rsidR="00495F93" w:rsidRPr="00495F93" w:rsidRDefault="00495F93" w:rsidP="00200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7F63B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none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FD64" w14:textId="77777777" w:rsidR="00495F93" w:rsidRPr="00495F93" w:rsidRDefault="00495F93" w:rsidP="00200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C1DD" w14:textId="77777777" w:rsidR="00495F93" w:rsidRPr="00495F93" w:rsidRDefault="00495F93" w:rsidP="00200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EFC21A4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48B2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12B4A902" w14:textId="77777777" w:rsidTr="002005B0">
        <w:trPr>
          <w:trHeight w:val="288"/>
        </w:trPr>
        <w:tc>
          <w:tcPr>
            <w:tcW w:w="154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21C2F717" w14:textId="204958A9" w:rsidR="00495F93" w:rsidRPr="00495F93" w:rsidRDefault="009875D3" w:rsidP="00200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Meeting </w:t>
            </w:r>
            <w:r w:rsidR="004A5B7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Agenda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EC72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BD4118" w:rsidRPr="00495F93" w14:paraId="743A7B8A" w14:textId="77777777" w:rsidTr="002005B0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BD116" w14:textId="65B4D6C2" w:rsidR="00BD4118" w:rsidRPr="00495F93" w:rsidRDefault="00067C66" w:rsidP="00200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Hockey Director Report</w:t>
            </w:r>
            <w:r w:rsidR="00BD411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2E78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– Tyler Elbrecht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2AE1" w14:textId="77777777" w:rsidR="006B3C3D" w:rsidRPr="007F63B1" w:rsidRDefault="001A27D2" w:rsidP="002005B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7F63B1">
              <w:rPr>
                <w:rFonts w:ascii="Calibri" w:eastAsia="Times New Roman" w:hAnsi="Calibri" w:cs="Calibri"/>
                <w:kern w:val="0"/>
                <w14:ligatures w14:val="none"/>
              </w:rPr>
              <w:t>Season Updates (</w:t>
            </w:r>
            <w:r w:rsidR="00CE2584" w:rsidRPr="007F63B1">
              <w:rPr>
                <w:rFonts w:ascii="Calibri" w:eastAsia="Times New Roman" w:hAnsi="Calibri" w:cs="Calibri"/>
                <w:kern w:val="0"/>
                <w14:ligatures w14:val="none"/>
              </w:rPr>
              <w:t>38-22-3)</w:t>
            </w:r>
          </w:p>
          <w:p w14:paraId="61CB33C8" w14:textId="77777777" w:rsidR="007F63B1" w:rsidRPr="007F63B1" w:rsidRDefault="007F63B1" w:rsidP="002005B0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7F63B1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Mo Hockey games just started, doing well</w:t>
            </w:r>
          </w:p>
          <w:p w14:paraId="01511396" w14:textId="186757F5" w:rsidR="007F63B1" w:rsidRPr="007F63B1" w:rsidRDefault="007F63B1" w:rsidP="002005B0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7F63B1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6 tournaments won, 10 2</w:t>
            </w:r>
            <w:r w:rsidRPr="007F63B1">
              <w:rPr>
                <w:rFonts w:ascii="Calibri" w:eastAsia="Times New Roman" w:hAnsi="Calibri" w:cs="Calibri"/>
                <w:color w:val="FF0000"/>
                <w:kern w:val="0"/>
                <w:vertAlign w:val="superscript"/>
                <w14:ligatures w14:val="none"/>
              </w:rPr>
              <w:t>nd</w:t>
            </w:r>
            <w:r w:rsidRPr="007F63B1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place wins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905C3" w14:textId="77777777" w:rsidR="00BD4118" w:rsidRPr="00495F93" w:rsidRDefault="00BD4118" w:rsidP="00200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EBA05" w14:textId="77777777" w:rsidR="00BD4118" w:rsidRPr="00495F93" w:rsidRDefault="00BD4118" w:rsidP="00200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56032F4A" w14:textId="77777777" w:rsidR="00BD4118" w:rsidRPr="00495F93" w:rsidRDefault="00BD4118" w:rsidP="00200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A0764" w14:textId="77777777" w:rsidR="00BD4118" w:rsidRPr="00495F93" w:rsidRDefault="00BD4118" w:rsidP="00200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1B8B0BE6" w14:textId="77777777" w:rsidTr="002005B0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E8F7" w14:textId="51E49486" w:rsidR="00495F93" w:rsidRPr="00495F93" w:rsidRDefault="00067C66" w:rsidP="00200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Missouri Hockey &amp; </w:t>
            </w:r>
            <w:r w:rsidR="00495F93"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Central States</w:t>
            </w:r>
            <w:r w:rsidR="00AE36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– Neil McHatton 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69F9" w14:textId="77777777" w:rsidR="00067C66" w:rsidRDefault="00AE3645" w:rsidP="002005B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Updates from Missouri Hockey</w:t>
            </w:r>
          </w:p>
          <w:p w14:paraId="7218244C" w14:textId="1C0BACD0" w:rsidR="007F63B1" w:rsidRPr="00CD4D99" w:rsidRDefault="007F63B1" w:rsidP="002005B0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Nothing major; BNC for 6/8u moved to Chesterfield </w:t>
            </w:r>
          </w:p>
          <w:p w14:paraId="12A38770" w14:textId="77777777" w:rsidR="00AE3645" w:rsidRDefault="00AE3645" w:rsidP="002005B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Updates from Central States </w:t>
            </w:r>
          </w:p>
          <w:p w14:paraId="3F0137B4" w14:textId="4C0E9FCA" w:rsidR="007F63B1" w:rsidRPr="00CD4D99" w:rsidRDefault="007F63B1" w:rsidP="002005B0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A118E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No updates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62EE" w14:textId="77777777" w:rsidR="00495F93" w:rsidRDefault="00495F93" w:rsidP="00200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47EB4B01" w14:textId="77777777" w:rsidR="002005B0" w:rsidRDefault="002005B0" w:rsidP="00200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7E0A7528" w14:textId="77777777" w:rsidR="002005B0" w:rsidRDefault="002005B0" w:rsidP="00200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3BEFC5E7" w14:textId="77777777" w:rsidR="002005B0" w:rsidRDefault="002005B0" w:rsidP="00200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04D27FBA" w14:textId="77777777" w:rsidR="005A118E" w:rsidRDefault="005A118E" w:rsidP="00200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2CC2C47E" w14:textId="77777777" w:rsidR="005A118E" w:rsidRPr="00495F93" w:rsidRDefault="005A118E" w:rsidP="00200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CFEB" w14:textId="77777777" w:rsidR="00495F93" w:rsidRPr="00495F93" w:rsidRDefault="00495F93" w:rsidP="00200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24D4269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A064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E1717" w:rsidRPr="00495F93" w14:paraId="5AEA8D7D" w14:textId="77777777" w:rsidTr="002005B0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48035" w14:textId="4DF97832" w:rsidR="005E1717" w:rsidRDefault="005E1717" w:rsidP="00200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Business Manager Updates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E7CD5" w14:textId="781C0965" w:rsidR="005E1717" w:rsidRDefault="005E1717" w:rsidP="002005B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Fundraising </w:t>
            </w:r>
            <w:r w:rsidR="00CE2584"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Updates</w:t>
            </w:r>
          </w:p>
          <w:p w14:paraId="15E802F0" w14:textId="07980F31" w:rsidR="007F63B1" w:rsidRPr="005A118E" w:rsidRDefault="007F63B1" w:rsidP="002005B0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5A118E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Golf tournament funds given out to managers </w:t>
            </w:r>
          </w:p>
          <w:p w14:paraId="55082082" w14:textId="2390A37E" w:rsidR="007F63B1" w:rsidRPr="005A118E" w:rsidRDefault="005A118E" w:rsidP="002005B0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5A118E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6u option with golf tournament funds- breakfast and open skate in January- Motion by Redman, Mahoney second, all approved </w:t>
            </w:r>
          </w:p>
          <w:p w14:paraId="4B967BB7" w14:textId="63666678" w:rsidR="005E1717" w:rsidRDefault="00CE2584" w:rsidP="002005B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Santa Skate December 21</w:t>
            </w:r>
            <w:r w:rsidRPr="00CD4D99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st</w:t>
            </w: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@ EAIA</w:t>
            </w:r>
          </w:p>
          <w:p w14:paraId="7971AF73" w14:textId="4420F54F" w:rsidR="005A118E" w:rsidRPr="005A118E" w:rsidRDefault="005A118E" w:rsidP="002005B0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5A118E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Promote </w:t>
            </w:r>
          </w:p>
          <w:p w14:paraId="1DD63B27" w14:textId="61B602DE" w:rsidR="005A118E" w:rsidRPr="005A118E" w:rsidRDefault="005A118E" w:rsidP="0004433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5A118E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In talks with photographer- Dan Cruz</w:t>
            </w:r>
            <w:r w:rsidR="00044334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; more info to come after meeting</w:t>
            </w:r>
          </w:p>
          <w:p w14:paraId="62873510" w14:textId="3E9EA024" w:rsidR="005E1717" w:rsidRDefault="005E1717" w:rsidP="00200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B8F69" w14:textId="49D5DB05" w:rsidR="005E1717" w:rsidRPr="00495F93" w:rsidRDefault="002005B0" w:rsidP="002005B0">
            <w:pPr>
              <w:spacing w:before="240" w:after="0" w:line="72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Redman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0FEF2" w14:textId="77777777" w:rsidR="005E1717" w:rsidRDefault="005E1717" w:rsidP="00200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6E899EDC" w14:textId="3BD170B9" w:rsidR="002005B0" w:rsidRPr="00495F93" w:rsidRDefault="002005B0" w:rsidP="00200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Mahoney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ABAFB" w14:textId="77777777" w:rsidR="005E1717" w:rsidRDefault="005E1717" w:rsidP="00200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30A05788" w14:textId="0BB96EFD" w:rsidR="002005B0" w:rsidRPr="00495F93" w:rsidRDefault="002005B0" w:rsidP="00200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8/8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ACEC1" w14:textId="77777777" w:rsidR="005E1717" w:rsidRPr="00495F93" w:rsidRDefault="005E1717" w:rsidP="00200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E6F17" w:rsidRPr="00495F93" w14:paraId="5146DC36" w14:textId="77777777" w:rsidTr="002005B0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8F286" w14:textId="282261B4" w:rsidR="005E6F17" w:rsidRDefault="00AE51E3" w:rsidP="00200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Other Business </w:t>
            </w:r>
            <w:r w:rsidR="00E83C8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5E6F1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6CBBC" w14:textId="53608400" w:rsidR="005E1717" w:rsidRDefault="00E83C8F" w:rsidP="002005B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Learn to Play Completion </w:t>
            </w:r>
            <w:r w:rsidR="00AE51E3"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&amp; New Session (11/1/24)</w:t>
            </w:r>
          </w:p>
          <w:p w14:paraId="39B5FB6B" w14:textId="5636FC17" w:rsidR="005A118E" w:rsidRPr="005A118E" w:rsidRDefault="005A118E" w:rsidP="002005B0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5A118E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Going well, around 40 players, working on intro to hockey for January</w:t>
            </w:r>
          </w:p>
          <w:p w14:paraId="108FAB42" w14:textId="76C04500" w:rsidR="008E2EF0" w:rsidRDefault="008E2EF0" w:rsidP="002005B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Scheduling Updates </w:t>
            </w:r>
          </w:p>
          <w:p w14:paraId="29E9F78B" w14:textId="770F8652" w:rsidR="005A118E" w:rsidRPr="005A118E" w:rsidRDefault="005A118E" w:rsidP="002005B0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5A118E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Working on updates with Granite due to weather, going okay </w:t>
            </w:r>
          </w:p>
          <w:p w14:paraId="1DC14F55" w14:textId="463AF255" w:rsidR="005A118E" w:rsidRDefault="005A118E" w:rsidP="002005B0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5A118E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Schedules are completed through December </w:t>
            </w:r>
          </w:p>
          <w:p w14:paraId="7719FF78" w14:textId="6000A6A5" w:rsidR="005A118E" w:rsidRDefault="005A118E" w:rsidP="002005B0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Tyler working on 6/8u practices</w:t>
            </w:r>
          </w:p>
          <w:p w14:paraId="47150394" w14:textId="49F368AC" w:rsidR="005A118E" w:rsidRPr="005A118E" w:rsidRDefault="005A118E" w:rsidP="002005B0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Cancellations will be posted to FB and Crossbar for </w:t>
            </w:r>
          </w:p>
          <w:p w14:paraId="3640CE3E" w14:textId="4ED66DEC" w:rsidR="00FA394F" w:rsidRPr="0046286A" w:rsidRDefault="00B5138D" w:rsidP="00200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A394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 xml:space="preserve">Upcoming Board Meetings: </w:t>
            </w:r>
          </w:p>
          <w:p w14:paraId="5A853FA9" w14:textId="77777777" w:rsidR="00FA394F" w:rsidRDefault="00FA394F" w:rsidP="002005B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December 11</w:t>
            </w:r>
            <w:r w:rsidRPr="00FA394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2C5CF00D" w14:textId="5A4DE85E" w:rsidR="00722505" w:rsidRPr="00B5138D" w:rsidRDefault="00722505" w:rsidP="002005B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January 8</w:t>
            </w:r>
            <w:r w:rsidRPr="00722505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1DAD9" w14:textId="77777777" w:rsidR="005E6F17" w:rsidRPr="00495F93" w:rsidRDefault="005E6F17" w:rsidP="00200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56C2F" w14:textId="77777777" w:rsidR="005E6F17" w:rsidRPr="00495F93" w:rsidRDefault="005E6F17" w:rsidP="00200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62740723" w14:textId="77777777" w:rsidR="005E6F17" w:rsidRPr="00495F93" w:rsidRDefault="005E6F17" w:rsidP="00200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2AF2C" w14:textId="77777777" w:rsidR="005E6F17" w:rsidRPr="00495F93" w:rsidRDefault="005E6F17" w:rsidP="00200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E1717" w:rsidRPr="00495F93" w14:paraId="0129EB6D" w14:textId="77777777" w:rsidTr="002005B0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AB05C" w14:textId="6D1CE8B4" w:rsidR="005E1717" w:rsidRDefault="005E1717" w:rsidP="00200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Finance Update 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39599" w14:textId="2C5E96AA" w:rsidR="00975A6D" w:rsidRPr="00975A6D" w:rsidRDefault="00975A6D" w:rsidP="00200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75A6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Account Balance:  $</w:t>
            </w:r>
            <w:r w:rsidR="006A2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435,595</w:t>
            </w:r>
            <w:r w:rsidR="002D181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.31 (-15K to Last Month)</w:t>
            </w:r>
          </w:p>
          <w:p w14:paraId="22748233" w14:textId="75B9FF8A" w:rsidR="00975A6D" w:rsidRDefault="00975A6D" w:rsidP="00200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75A6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Total Credits:  $</w:t>
            </w:r>
            <w:r w:rsidR="000F683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</w:t>
            </w:r>
            <w:r w:rsidR="002D181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28,142.48</w:t>
            </w:r>
          </w:p>
          <w:p w14:paraId="0B824FCB" w14:textId="4BC7598D" w:rsidR="00CE7F5C" w:rsidRPr="006A2853" w:rsidRDefault="00CE7F5C" w:rsidP="00200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C1AB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Total Income this Month:  </w:t>
            </w:r>
            <w:r w:rsidR="000F683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$</w:t>
            </w:r>
            <w:r w:rsidR="006A2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92,451.42</w:t>
            </w:r>
          </w:p>
          <w:p w14:paraId="2D0C0249" w14:textId="6A38C32B" w:rsidR="00E52D0B" w:rsidRDefault="00E52D0B" w:rsidP="002005B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Crossbar Registrations</w:t>
            </w:r>
          </w:p>
          <w:p w14:paraId="2A667FC2" w14:textId="49D5EADC" w:rsidR="006A2853" w:rsidRPr="006A2853" w:rsidRDefault="006A2853" w:rsidP="002005B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Bingo </w:t>
            </w:r>
          </w:p>
          <w:p w14:paraId="212B187B" w14:textId="655FED3B" w:rsidR="00E52D0B" w:rsidRPr="009C1AB7" w:rsidRDefault="00E52D0B" w:rsidP="00200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C1AB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Expenses: </w:t>
            </w:r>
            <w:r w:rsidR="00222A39" w:rsidRPr="009C1AB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$</w:t>
            </w:r>
            <w:r w:rsidR="000F683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</w:t>
            </w:r>
            <w:r w:rsidR="006A2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05,872</w:t>
            </w:r>
          </w:p>
          <w:p w14:paraId="358EE34E" w14:textId="77777777" w:rsidR="00222A39" w:rsidRDefault="009C1AB7" w:rsidP="002005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Credit transfers</w:t>
            </w:r>
          </w:p>
          <w:p w14:paraId="65A76C50" w14:textId="77777777" w:rsidR="009C1AB7" w:rsidRDefault="009C1AB7" w:rsidP="002005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Ice Cost</w:t>
            </w:r>
          </w:p>
          <w:p w14:paraId="0D6C6722" w14:textId="79108DCF" w:rsidR="00660BCD" w:rsidRPr="00C73B1C" w:rsidRDefault="006A2853" w:rsidP="002005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Officials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D4631" w14:textId="77777777" w:rsidR="005E1717" w:rsidRPr="00495F93" w:rsidRDefault="005E1717" w:rsidP="00200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A7A2E" w14:textId="77777777" w:rsidR="005E1717" w:rsidRPr="00495F93" w:rsidRDefault="005E1717" w:rsidP="002005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186DE8EA" w14:textId="77777777" w:rsidR="005E1717" w:rsidRPr="00495F93" w:rsidRDefault="005E1717" w:rsidP="00200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D274F" w14:textId="77777777" w:rsidR="005E1717" w:rsidRPr="00495F93" w:rsidRDefault="005E1717" w:rsidP="00200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26962147" w14:textId="77777777" w:rsidTr="002005B0">
        <w:trPr>
          <w:trHeight w:val="5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0D869" w14:textId="2C119D38" w:rsidR="00495F93" w:rsidRPr="00495F93" w:rsidRDefault="00495F93" w:rsidP="00200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Motion to Adjourn for Executive Session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AF9D" w14:textId="037C5D44" w:rsidR="00495F93" w:rsidRPr="0024521B" w:rsidRDefault="00495F93" w:rsidP="002005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24521B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 </w:t>
            </w:r>
            <w:r w:rsidR="0024521B" w:rsidRPr="0024521B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6:12pm First Motion Timmins, 2</w:t>
            </w:r>
            <w:r w:rsidR="0024521B" w:rsidRPr="0024521B">
              <w:rPr>
                <w:rFonts w:ascii="Calibri" w:eastAsia="Times New Roman" w:hAnsi="Calibri" w:cs="Calibri"/>
                <w:color w:val="FF0000"/>
                <w:kern w:val="0"/>
                <w:vertAlign w:val="superscript"/>
                <w14:ligatures w14:val="none"/>
              </w:rPr>
              <w:t>nd</w:t>
            </w:r>
            <w:r w:rsidR="0024521B" w:rsidRPr="0024521B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 xml:space="preserve"> Redman, all agreed</w:t>
            </w:r>
          </w:p>
          <w:p w14:paraId="15FAEAC5" w14:textId="7ECBFCA0" w:rsidR="0024521B" w:rsidRPr="0024521B" w:rsidRDefault="0024521B" w:rsidP="002005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4B00" w14:textId="02E3EA3F" w:rsidR="00495F93" w:rsidRPr="0024521B" w:rsidRDefault="00495F93" w:rsidP="002005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24521B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 </w:t>
            </w:r>
            <w:r w:rsidR="0024521B" w:rsidRPr="0024521B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Timmins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2B1F" w14:textId="0060083A" w:rsidR="00495F93" w:rsidRPr="0024521B" w:rsidRDefault="00495F93" w:rsidP="002005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24521B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 </w:t>
            </w:r>
            <w:r w:rsidR="0024521B" w:rsidRPr="0024521B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Redman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2239" w14:textId="20543B1E" w:rsidR="00495F93" w:rsidRPr="0024521B" w:rsidRDefault="0024521B" w:rsidP="00200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24521B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9/9</w:t>
            </w:r>
            <w:r w:rsidR="00495F93" w:rsidRPr="0024521B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B601" w14:textId="77777777" w:rsidR="00495F93" w:rsidRPr="00495F93" w:rsidRDefault="00495F93" w:rsidP="00200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34D68BA2" w14:textId="77777777" w:rsidR="00FB22F1" w:rsidRDefault="00FB22F1"/>
    <w:sectPr w:rsidR="00FB22F1" w:rsidSect="00E90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B1C7B" w14:textId="77777777" w:rsidR="00577021" w:rsidRDefault="00577021" w:rsidP="00470C4E">
      <w:pPr>
        <w:spacing w:after="0" w:line="240" w:lineRule="auto"/>
      </w:pPr>
      <w:r>
        <w:separator/>
      </w:r>
    </w:p>
  </w:endnote>
  <w:endnote w:type="continuationSeparator" w:id="0">
    <w:p w14:paraId="1B6832C3" w14:textId="77777777" w:rsidR="00577021" w:rsidRDefault="00577021" w:rsidP="0047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48160" w14:textId="77777777" w:rsidR="00577021" w:rsidRDefault="00577021" w:rsidP="00470C4E">
      <w:pPr>
        <w:spacing w:after="0" w:line="240" w:lineRule="auto"/>
      </w:pPr>
      <w:r>
        <w:separator/>
      </w:r>
    </w:p>
  </w:footnote>
  <w:footnote w:type="continuationSeparator" w:id="0">
    <w:p w14:paraId="227A7FD5" w14:textId="77777777" w:rsidR="00577021" w:rsidRDefault="00577021" w:rsidP="00470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93A35"/>
    <w:multiLevelType w:val="hybridMultilevel"/>
    <w:tmpl w:val="8988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416"/>
    <w:multiLevelType w:val="hybridMultilevel"/>
    <w:tmpl w:val="CC06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B3544"/>
    <w:multiLevelType w:val="hybridMultilevel"/>
    <w:tmpl w:val="08062B2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DF91713"/>
    <w:multiLevelType w:val="hybridMultilevel"/>
    <w:tmpl w:val="938E251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2EB3842"/>
    <w:multiLevelType w:val="hybridMultilevel"/>
    <w:tmpl w:val="480EC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67793"/>
    <w:multiLevelType w:val="hybridMultilevel"/>
    <w:tmpl w:val="336C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E1A39"/>
    <w:multiLevelType w:val="hybridMultilevel"/>
    <w:tmpl w:val="5D7E159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317B0206"/>
    <w:multiLevelType w:val="hybridMultilevel"/>
    <w:tmpl w:val="AB5450C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31CF0CFA"/>
    <w:multiLevelType w:val="hybridMultilevel"/>
    <w:tmpl w:val="03728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B01DF"/>
    <w:multiLevelType w:val="hybridMultilevel"/>
    <w:tmpl w:val="D702E3B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3F2A6137"/>
    <w:multiLevelType w:val="hybridMultilevel"/>
    <w:tmpl w:val="57909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B7F95"/>
    <w:multiLevelType w:val="hybridMultilevel"/>
    <w:tmpl w:val="8112E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01433"/>
    <w:multiLevelType w:val="hybridMultilevel"/>
    <w:tmpl w:val="4E50A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D2DF0"/>
    <w:multiLevelType w:val="hybridMultilevel"/>
    <w:tmpl w:val="FF1E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729E9"/>
    <w:multiLevelType w:val="hybridMultilevel"/>
    <w:tmpl w:val="CA38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07B79"/>
    <w:multiLevelType w:val="hybridMultilevel"/>
    <w:tmpl w:val="370AE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C7B73"/>
    <w:multiLevelType w:val="hybridMultilevel"/>
    <w:tmpl w:val="7F8C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00C8E"/>
    <w:multiLevelType w:val="hybridMultilevel"/>
    <w:tmpl w:val="CC02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74D36"/>
    <w:multiLevelType w:val="hybridMultilevel"/>
    <w:tmpl w:val="8C369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15255"/>
    <w:multiLevelType w:val="hybridMultilevel"/>
    <w:tmpl w:val="C172D44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6F8214A9"/>
    <w:multiLevelType w:val="hybridMultilevel"/>
    <w:tmpl w:val="A6CC7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574B4"/>
    <w:multiLevelType w:val="hybridMultilevel"/>
    <w:tmpl w:val="B6E06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127A4"/>
    <w:multiLevelType w:val="hybridMultilevel"/>
    <w:tmpl w:val="15E8B1F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363021886">
    <w:abstractNumId w:val="19"/>
  </w:num>
  <w:num w:numId="2" w16cid:durableId="1831560885">
    <w:abstractNumId w:val="22"/>
  </w:num>
  <w:num w:numId="3" w16cid:durableId="92096506">
    <w:abstractNumId w:val="2"/>
  </w:num>
  <w:num w:numId="4" w16cid:durableId="1944651057">
    <w:abstractNumId w:val="17"/>
  </w:num>
  <w:num w:numId="5" w16cid:durableId="744766422">
    <w:abstractNumId w:val="7"/>
  </w:num>
  <w:num w:numId="6" w16cid:durableId="747535335">
    <w:abstractNumId w:val="3"/>
  </w:num>
  <w:num w:numId="7" w16cid:durableId="1891916970">
    <w:abstractNumId w:val="9"/>
  </w:num>
  <w:num w:numId="8" w16cid:durableId="725835962">
    <w:abstractNumId w:val="1"/>
  </w:num>
  <w:num w:numId="9" w16cid:durableId="1311640984">
    <w:abstractNumId w:val="5"/>
  </w:num>
  <w:num w:numId="10" w16cid:durableId="682786625">
    <w:abstractNumId w:val="6"/>
  </w:num>
  <w:num w:numId="11" w16cid:durableId="1669938208">
    <w:abstractNumId w:val="11"/>
  </w:num>
  <w:num w:numId="12" w16cid:durableId="1764952220">
    <w:abstractNumId w:val="0"/>
  </w:num>
  <w:num w:numId="13" w16cid:durableId="1628119833">
    <w:abstractNumId w:val="8"/>
  </w:num>
  <w:num w:numId="14" w16cid:durableId="405297743">
    <w:abstractNumId w:val="18"/>
  </w:num>
  <w:num w:numId="15" w16cid:durableId="675809615">
    <w:abstractNumId w:val="13"/>
  </w:num>
  <w:num w:numId="16" w16cid:durableId="308900480">
    <w:abstractNumId w:val="20"/>
  </w:num>
  <w:num w:numId="17" w16cid:durableId="910851679">
    <w:abstractNumId w:val="15"/>
  </w:num>
  <w:num w:numId="18" w16cid:durableId="2072535482">
    <w:abstractNumId w:val="21"/>
  </w:num>
  <w:num w:numId="19" w16cid:durableId="29232093">
    <w:abstractNumId w:val="12"/>
  </w:num>
  <w:num w:numId="20" w16cid:durableId="1590385355">
    <w:abstractNumId w:val="14"/>
  </w:num>
  <w:num w:numId="21" w16cid:durableId="858667253">
    <w:abstractNumId w:val="10"/>
  </w:num>
  <w:num w:numId="22" w16cid:durableId="652177799">
    <w:abstractNumId w:val="4"/>
  </w:num>
  <w:num w:numId="23" w16cid:durableId="21248824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F1"/>
    <w:rsid w:val="00005FE1"/>
    <w:rsid w:val="00044334"/>
    <w:rsid w:val="00055453"/>
    <w:rsid w:val="00057D90"/>
    <w:rsid w:val="00063A7B"/>
    <w:rsid w:val="00067C66"/>
    <w:rsid w:val="00072D1C"/>
    <w:rsid w:val="000843A2"/>
    <w:rsid w:val="000A1CE7"/>
    <w:rsid w:val="000B30C8"/>
    <w:rsid w:val="000F683A"/>
    <w:rsid w:val="0010111E"/>
    <w:rsid w:val="0013530B"/>
    <w:rsid w:val="00150127"/>
    <w:rsid w:val="00177D1D"/>
    <w:rsid w:val="001A11FE"/>
    <w:rsid w:val="001A27D2"/>
    <w:rsid w:val="001D4571"/>
    <w:rsid w:val="001F7F1B"/>
    <w:rsid w:val="002005B0"/>
    <w:rsid w:val="00206845"/>
    <w:rsid w:val="00222A39"/>
    <w:rsid w:val="00226192"/>
    <w:rsid w:val="0024521B"/>
    <w:rsid w:val="00297334"/>
    <w:rsid w:val="002B2727"/>
    <w:rsid w:val="002C7AA8"/>
    <w:rsid w:val="002D181B"/>
    <w:rsid w:val="002D388D"/>
    <w:rsid w:val="002E48A8"/>
    <w:rsid w:val="002E7848"/>
    <w:rsid w:val="00304FBC"/>
    <w:rsid w:val="00325DD6"/>
    <w:rsid w:val="0039321D"/>
    <w:rsid w:val="003C5AA0"/>
    <w:rsid w:val="003D5F76"/>
    <w:rsid w:val="004144CF"/>
    <w:rsid w:val="0046286A"/>
    <w:rsid w:val="00470C4E"/>
    <w:rsid w:val="00495F93"/>
    <w:rsid w:val="004A208E"/>
    <w:rsid w:val="004A5B7B"/>
    <w:rsid w:val="004D012F"/>
    <w:rsid w:val="004F5939"/>
    <w:rsid w:val="005505A1"/>
    <w:rsid w:val="0055621E"/>
    <w:rsid w:val="00563579"/>
    <w:rsid w:val="00577021"/>
    <w:rsid w:val="005A118E"/>
    <w:rsid w:val="005E1717"/>
    <w:rsid w:val="005E6F17"/>
    <w:rsid w:val="005F4208"/>
    <w:rsid w:val="00660BCD"/>
    <w:rsid w:val="0067030C"/>
    <w:rsid w:val="006A2853"/>
    <w:rsid w:val="006B3C3D"/>
    <w:rsid w:val="00722505"/>
    <w:rsid w:val="00740E81"/>
    <w:rsid w:val="0074200D"/>
    <w:rsid w:val="00744961"/>
    <w:rsid w:val="007A41F3"/>
    <w:rsid w:val="007C7D00"/>
    <w:rsid w:val="007E44CC"/>
    <w:rsid w:val="007F63B1"/>
    <w:rsid w:val="008249F4"/>
    <w:rsid w:val="00857FC9"/>
    <w:rsid w:val="008715F1"/>
    <w:rsid w:val="008C00EF"/>
    <w:rsid w:val="008E2EF0"/>
    <w:rsid w:val="00922EFB"/>
    <w:rsid w:val="009461DB"/>
    <w:rsid w:val="009530D2"/>
    <w:rsid w:val="00957DCC"/>
    <w:rsid w:val="00965A72"/>
    <w:rsid w:val="009662B0"/>
    <w:rsid w:val="00975A6D"/>
    <w:rsid w:val="009875D3"/>
    <w:rsid w:val="009C1AB7"/>
    <w:rsid w:val="009F09EC"/>
    <w:rsid w:val="00A316C8"/>
    <w:rsid w:val="00A479FE"/>
    <w:rsid w:val="00A566E8"/>
    <w:rsid w:val="00A918A9"/>
    <w:rsid w:val="00AA2FD6"/>
    <w:rsid w:val="00AD0DA0"/>
    <w:rsid w:val="00AE3645"/>
    <w:rsid w:val="00AE51E3"/>
    <w:rsid w:val="00AF1B8F"/>
    <w:rsid w:val="00AF30C4"/>
    <w:rsid w:val="00B03B78"/>
    <w:rsid w:val="00B5138D"/>
    <w:rsid w:val="00B5696D"/>
    <w:rsid w:val="00B57717"/>
    <w:rsid w:val="00B6302D"/>
    <w:rsid w:val="00B84BA0"/>
    <w:rsid w:val="00BD4118"/>
    <w:rsid w:val="00BD6713"/>
    <w:rsid w:val="00BE73D1"/>
    <w:rsid w:val="00BF5005"/>
    <w:rsid w:val="00C5657B"/>
    <w:rsid w:val="00C73B1C"/>
    <w:rsid w:val="00C928C9"/>
    <w:rsid w:val="00C9333D"/>
    <w:rsid w:val="00CD4D99"/>
    <w:rsid w:val="00CD570F"/>
    <w:rsid w:val="00CE2584"/>
    <w:rsid w:val="00CE7F5C"/>
    <w:rsid w:val="00CF3604"/>
    <w:rsid w:val="00D53555"/>
    <w:rsid w:val="00D81351"/>
    <w:rsid w:val="00DF03E4"/>
    <w:rsid w:val="00E03503"/>
    <w:rsid w:val="00E44F5B"/>
    <w:rsid w:val="00E46B18"/>
    <w:rsid w:val="00E529AC"/>
    <w:rsid w:val="00E52D0B"/>
    <w:rsid w:val="00E76667"/>
    <w:rsid w:val="00E83C8F"/>
    <w:rsid w:val="00E9007B"/>
    <w:rsid w:val="00E908C2"/>
    <w:rsid w:val="00EA03FF"/>
    <w:rsid w:val="00EB1164"/>
    <w:rsid w:val="00EB70BE"/>
    <w:rsid w:val="00EC130C"/>
    <w:rsid w:val="00EE40D6"/>
    <w:rsid w:val="00F372DE"/>
    <w:rsid w:val="00F86402"/>
    <w:rsid w:val="00F90335"/>
    <w:rsid w:val="00F94C8F"/>
    <w:rsid w:val="00FA394F"/>
    <w:rsid w:val="00FB22F1"/>
    <w:rsid w:val="00FC75E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C3E6"/>
  <w15:chartTrackingRefBased/>
  <w15:docId w15:val="{7C02CFDE-2390-4708-AEBD-7DC921EE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F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0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C4E"/>
  </w:style>
  <w:style w:type="paragraph" w:styleId="Footer">
    <w:name w:val="footer"/>
    <w:basedOn w:val="Normal"/>
    <w:link w:val="FooterChar"/>
    <w:uiPriority w:val="99"/>
    <w:unhideWhenUsed/>
    <w:rsid w:val="00470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2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Taul</dc:creator>
  <cp:keywords/>
  <dc:description/>
  <cp:lastModifiedBy>Diveley, Emily</cp:lastModifiedBy>
  <cp:revision>4</cp:revision>
  <dcterms:created xsi:type="dcterms:W3CDTF">2024-11-18T15:02:00Z</dcterms:created>
  <dcterms:modified xsi:type="dcterms:W3CDTF">2024-11-21T15:16:00Z</dcterms:modified>
</cp:coreProperties>
</file>